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FB0C2" w14:textId="77777777" w:rsidR="002B034E" w:rsidRDefault="007B6CE8">
      <w:pPr>
        <w:spacing w:before="72"/>
        <w:ind w:left="846" w:right="477"/>
        <w:jc w:val="center"/>
        <w:rPr>
          <w:b/>
          <w:sz w:val="28"/>
        </w:rPr>
      </w:pPr>
      <w:r>
        <w:rPr>
          <w:b/>
          <w:sz w:val="28"/>
        </w:rPr>
        <w:t>КИЇВСЬКИЙ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НАЦІОНАЛЬНИЙ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ЛІНГВІСТИЧНИЙ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УНІВЕРСИТЕТ</w:t>
      </w:r>
    </w:p>
    <w:p w14:paraId="74DFECD6" w14:textId="77777777" w:rsidR="00493A7E" w:rsidRPr="00493A7E" w:rsidRDefault="007B6CE8" w:rsidP="00493A7E">
      <w:pPr>
        <w:keepNext/>
        <w:shd w:val="clear" w:color="auto" w:fill="FFFFFF"/>
        <w:tabs>
          <w:tab w:val="left" w:leader="underscore" w:pos="1920"/>
        </w:tabs>
        <w:jc w:val="center"/>
        <w:rPr>
          <w:rFonts w:eastAsia="Calibri"/>
          <w:sz w:val="24"/>
          <w:szCs w:val="24"/>
        </w:rPr>
      </w:pPr>
      <w:r>
        <w:rPr>
          <w:sz w:val="28"/>
        </w:rPr>
        <w:t>Кафедра педагогік</w:t>
      </w:r>
      <w:r w:rsidR="00AB1814">
        <w:rPr>
          <w:sz w:val="28"/>
        </w:rPr>
        <w:t>и та</w:t>
      </w:r>
      <w:r>
        <w:rPr>
          <w:sz w:val="28"/>
        </w:rPr>
        <w:t xml:space="preserve"> методики </w:t>
      </w:r>
      <w:r w:rsidR="00AB1814">
        <w:rPr>
          <w:sz w:val="28"/>
        </w:rPr>
        <w:t>навча</w:t>
      </w:r>
      <w:r>
        <w:rPr>
          <w:sz w:val="28"/>
        </w:rPr>
        <w:t>ння іноземних мов</w:t>
      </w:r>
      <w:r>
        <w:rPr>
          <w:spacing w:val="-67"/>
          <w:sz w:val="28"/>
        </w:rPr>
        <w:t xml:space="preserve"> </w:t>
      </w:r>
    </w:p>
    <w:p w14:paraId="4D8DCCF8" w14:textId="77777777" w:rsidR="00493A7E" w:rsidRPr="00493A7E" w:rsidRDefault="00493A7E" w:rsidP="00493A7E">
      <w:pPr>
        <w:keepNext/>
        <w:shd w:val="clear" w:color="auto" w:fill="FFFFFF"/>
        <w:tabs>
          <w:tab w:val="left" w:leader="underscore" w:pos="1920"/>
        </w:tabs>
        <w:autoSpaceDE/>
        <w:autoSpaceDN/>
        <w:jc w:val="center"/>
        <w:rPr>
          <w:spacing w:val="-6"/>
          <w:sz w:val="28"/>
          <w:szCs w:val="28"/>
          <w:lang w:eastAsia="ru-RU"/>
        </w:rPr>
      </w:pPr>
    </w:p>
    <w:p w14:paraId="53FD306B" w14:textId="77777777" w:rsidR="00493A7E" w:rsidRPr="00493A7E" w:rsidRDefault="00493A7E" w:rsidP="00493A7E">
      <w:pPr>
        <w:keepNext/>
        <w:tabs>
          <w:tab w:val="left" w:pos="2552"/>
        </w:tabs>
        <w:autoSpaceDE/>
        <w:autoSpaceDN/>
        <w:rPr>
          <w:rFonts w:eastAsia="Calibri"/>
          <w:b/>
          <w:bCs/>
          <w:spacing w:val="-6"/>
          <w:sz w:val="28"/>
          <w:szCs w:val="28"/>
        </w:rPr>
      </w:pPr>
    </w:p>
    <w:p w14:paraId="3337490C" w14:textId="77777777" w:rsidR="00493A7E" w:rsidRPr="00493A7E" w:rsidRDefault="00493A7E" w:rsidP="00493A7E">
      <w:pPr>
        <w:widowControl/>
        <w:tabs>
          <w:tab w:val="left" w:pos="2552"/>
        </w:tabs>
        <w:autoSpaceDE/>
        <w:autoSpaceDN/>
        <w:ind w:left="5245"/>
        <w:jc w:val="both"/>
        <w:rPr>
          <w:rFonts w:eastAsia="Calibri"/>
          <w:b/>
          <w:bCs/>
          <w:sz w:val="24"/>
          <w:szCs w:val="24"/>
        </w:rPr>
      </w:pPr>
      <w:bookmarkStart w:id="0" w:name="_Hlk174436572"/>
      <w:r w:rsidRPr="00493A7E">
        <w:rPr>
          <w:rFonts w:eastAsia="Calibri"/>
          <w:b/>
          <w:bCs/>
          <w:sz w:val="24"/>
          <w:szCs w:val="24"/>
        </w:rPr>
        <w:t>ЗАТВЕРДЖУЮ</w:t>
      </w:r>
    </w:p>
    <w:p w14:paraId="6AFA1278" w14:textId="77777777" w:rsidR="00493A7E" w:rsidRPr="00493A7E" w:rsidRDefault="00493A7E" w:rsidP="00493A7E">
      <w:pPr>
        <w:widowControl/>
        <w:tabs>
          <w:tab w:val="left" w:pos="2552"/>
        </w:tabs>
        <w:autoSpaceDE/>
        <w:autoSpaceDN/>
        <w:ind w:left="5245"/>
        <w:jc w:val="both"/>
        <w:rPr>
          <w:sz w:val="24"/>
          <w:szCs w:val="24"/>
          <w:lang w:eastAsia="ru-RU"/>
        </w:rPr>
      </w:pPr>
      <w:r w:rsidRPr="00493A7E">
        <w:rPr>
          <w:sz w:val="24"/>
          <w:szCs w:val="24"/>
          <w:lang w:eastAsia="ru-RU"/>
        </w:rPr>
        <w:t>В.о. ректора</w:t>
      </w:r>
    </w:p>
    <w:p w14:paraId="16A37FE1" w14:textId="77777777" w:rsidR="00493A7E" w:rsidRPr="00493A7E" w:rsidRDefault="00493A7E" w:rsidP="00493A7E">
      <w:pPr>
        <w:widowControl/>
        <w:tabs>
          <w:tab w:val="left" w:pos="2552"/>
        </w:tabs>
        <w:autoSpaceDE/>
        <w:autoSpaceDN/>
        <w:ind w:left="5245"/>
        <w:jc w:val="both"/>
        <w:rPr>
          <w:rFonts w:eastAsia="Calibri"/>
          <w:sz w:val="24"/>
          <w:szCs w:val="24"/>
          <w:u w:val="single"/>
        </w:rPr>
      </w:pPr>
      <w:r w:rsidRPr="00493A7E"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A7D7891" wp14:editId="1A872819">
            <wp:simplePos x="0" y="0"/>
            <wp:positionH relativeFrom="column">
              <wp:posOffset>2813685</wp:posOffset>
            </wp:positionH>
            <wp:positionV relativeFrom="paragraph">
              <wp:posOffset>-646430</wp:posOffset>
            </wp:positionV>
            <wp:extent cx="4095115" cy="16802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3A7E">
        <w:rPr>
          <w:rFonts w:eastAsia="Calibri"/>
          <w:sz w:val="24"/>
          <w:szCs w:val="24"/>
        </w:rPr>
        <w:t>____________      Роман ВАСЬКО</w:t>
      </w:r>
    </w:p>
    <w:p w14:paraId="196D9F00" w14:textId="77777777" w:rsidR="00493A7E" w:rsidRPr="00493A7E" w:rsidRDefault="00493A7E" w:rsidP="00493A7E">
      <w:pPr>
        <w:widowControl/>
        <w:tabs>
          <w:tab w:val="left" w:pos="2552"/>
        </w:tabs>
        <w:autoSpaceDE/>
        <w:autoSpaceDN/>
        <w:ind w:left="5245"/>
        <w:jc w:val="both"/>
        <w:rPr>
          <w:rFonts w:eastAsia="Calibri"/>
          <w:i/>
          <w:sz w:val="24"/>
          <w:szCs w:val="24"/>
        </w:rPr>
      </w:pPr>
      <w:r w:rsidRPr="00493A7E">
        <w:rPr>
          <w:rFonts w:eastAsia="Calibri"/>
          <w:i/>
          <w:sz w:val="24"/>
          <w:szCs w:val="24"/>
        </w:rPr>
        <w:t xml:space="preserve">    </w:t>
      </w:r>
    </w:p>
    <w:p w14:paraId="1D7988B0" w14:textId="77777777" w:rsidR="00493A7E" w:rsidRPr="00493A7E" w:rsidRDefault="00493A7E" w:rsidP="00493A7E">
      <w:pPr>
        <w:widowControl/>
        <w:tabs>
          <w:tab w:val="left" w:pos="2552"/>
        </w:tabs>
        <w:autoSpaceDE/>
        <w:autoSpaceDN/>
        <w:spacing w:line="360" w:lineRule="auto"/>
        <w:ind w:left="5245"/>
        <w:jc w:val="both"/>
        <w:rPr>
          <w:rFonts w:eastAsia="Calibri"/>
          <w:sz w:val="24"/>
          <w:szCs w:val="24"/>
          <w:u w:val="single"/>
        </w:rPr>
      </w:pPr>
      <w:r w:rsidRPr="00493A7E">
        <w:rPr>
          <w:rFonts w:eastAsia="Calibri"/>
          <w:sz w:val="24"/>
          <w:szCs w:val="24"/>
          <w:u w:val="single"/>
        </w:rPr>
        <w:t>«26» серпня 2024 року</w:t>
      </w:r>
    </w:p>
    <w:bookmarkEnd w:id="0"/>
    <w:p w14:paraId="7A056EFE" w14:textId="77777777" w:rsidR="007E4E60" w:rsidRDefault="007E4E60">
      <w:pPr>
        <w:ind w:left="846" w:right="476"/>
        <w:jc w:val="center"/>
        <w:rPr>
          <w:b/>
          <w:sz w:val="28"/>
        </w:rPr>
      </w:pPr>
    </w:p>
    <w:p w14:paraId="3D7FF3AB" w14:textId="77777777" w:rsidR="007E4E60" w:rsidRDefault="007E4E60">
      <w:pPr>
        <w:ind w:left="846" w:right="476"/>
        <w:jc w:val="center"/>
        <w:rPr>
          <w:b/>
          <w:sz w:val="28"/>
        </w:rPr>
      </w:pPr>
    </w:p>
    <w:p w14:paraId="70B3C873" w14:textId="77777777" w:rsidR="002B034E" w:rsidRDefault="007B6CE8">
      <w:pPr>
        <w:ind w:left="846" w:right="476"/>
        <w:jc w:val="center"/>
        <w:rPr>
          <w:b/>
          <w:sz w:val="28"/>
        </w:rPr>
      </w:pPr>
      <w:r>
        <w:rPr>
          <w:b/>
          <w:sz w:val="28"/>
        </w:rPr>
        <w:t>РОБОЧА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НАВЧАЛЬНОЇ ДИСЦИПЛІНИ</w:t>
      </w:r>
    </w:p>
    <w:p w14:paraId="3C1DE21B" w14:textId="77777777" w:rsidR="002B034E" w:rsidRDefault="007B6CE8">
      <w:pPr>
        <w:spacing w:before="138" w:after="21"/>
        <w:ind w:left="845" w:right="477"/>
        <w:jc w:val="center"/>
        <w:rPr>
          <w:b/>
          <w:sz w:val="28"/>
        </w:rPr>
      </w:pPr>
      <w:proofErr w:type="spellStart"/>
      <w:r>
        <w:rPr>
          <w:b/>
          <w:sz w:val="28"/>
        </w:rPr>
        <w:t>Професійно</w:t>
      </w:r>
      <w:proofErr w:type="spellEnd"/>
      <w:r>
        <w:rPr>
          <w:b/>
          <w:sz w:val="28"/>
        </w:rPr>
        <w:t>-методична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компетентність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викладача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іноземних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мов</w:t>
      </w:r>
    </w:p>
    <w:p w14:paraId="6178093D" w14:textId="6E5AB7D4" w:rsidR="002B034E" w:rsidRDefault="004E0B82">
      <w:pPr>
        <w:pStyle w:val="a3"/>
        <w:spacing w:line="28" w:lineRule="exact"/>
        <w:ind w:left="61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D892E40" wp14:editId="5FFFAB47">
                <wp:extent cx="5976620" cy="18415"/>
                <wp:effectExtent l="0" t="0" r="0" b="3175"/>
                <wp:docPr id="135775852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6620" cy="18415"/>
                          <a:chOff x="0" y="0"/>
                          <a:chExt cx="9412" cy="29"/>
                        </a:xfrm>
                      </wpg:grpSpPr>
                      <wps:wsp>
                        <wps:cNvPr id="82797155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2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1D6B0FF0" id="Group 4" o:spid="_x0000_s1026" style="width:470.6pt;height:1.45pt;mso-position-horizontal-relative:char;mso-position-vertical-relative:line" coordsize="941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">
                <v:rect id="Rectangle 5" o:spid="_x0000_s1027" style="position:absolute;width:9412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" fillcolor="black" stroked="f"/>
                <w10:anchorlock/>
              </v:group>
            </w:pict>
          </mc:Fallback>
        </mc:AlternateContent>
      </w:r>
    </w:p>
    <w:p w14:paraId="5507446C" w14:textId="77777777" w:rsidR="002B034E" w:rsidRDefault="007B6CE8">
      <w:pPr>
        <w:ind w:left="845" w:right="477"/>
        <w:jc w:val="center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назва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навчальної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дисципліни)</w:t>
      </w:r>
    </w:p>
    <w:p w14:paraId="12D8C638" w14:textId="77777777" w:rsidR="002B034E" w:rsidRDefault="002B034E">
      <w:pPr>
        <w:pStyle w:val="a3"/>
        <w:ind w:left="0"/>
        <w:rPr>
          <w:i/>
          <w:sz w:val="22"/>
        </w:rPr>
      </w:pPr>
    </w:p>
    <w:p w14:paraId="213903CC" w14:textId="77777777" w:rsidR="002B034E" w:rsidRDefault="002B034E">
      <w:pPr>
        <w:pStyle w:val="a3"/>
        <w:ind w:left="0"/>
        <w:rPr>
          <w:i/>
          <w:sz w:val="22"/>
        </w:rPr>
      </w:pPr>
    </w:p>
    <w:p w14:paraId="23537E74" w14:textId="77777777" w:rsidR="002B034E" w:rsidRDefault="007B6CE8">
      <w:pPr>
        <w:tabs>
          <w:tab w:val="left" w:pos="3193"/>
        </w:tabs>
        <w:ind w:left="642"/>
        <w:rPr>
          <w:sz w:val="24"/>
        </w:rPr>
      </w:pPr>
      <w:r>
        <w:rPr>
          <w:b/>
          <w:sz w:val="24"/>
        </w:rPr>
        <w:t>напрям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підготовки</w:t>
      </w:r>
      <w:r w:rsidR="00FF5F49">
        <w:rPr>
          <w:b/>
          <w:sz w:val="24"/>
        </w:rPr>
        <w:tab/>
      </w:r>
      <w:r w:rsidR="00FF5F49">
        <w:rPr>
          <w:b/>
          <w:sz w:val="24"/>
        </w:rPr>
        <w:tab/>
      </w:r>
      <w:r w:rsidR="00FF5F49">
        <w:rPr>
          <w:b/>
          <w:sz w:val="24"/>
        </w:rPr>
        <w:tab/>
      </w:r>
      <w:r>
        <w:rPr>
          <w:sz w:val="24"/>
        </w:rPr>
        <w:t>доктор</w:t>
      </w:r>
      <w:r>
        <w:rPr>
          <w:spacing w:val="-1"/>
          <w:sz w:val="24"/>
        </w:rPr>
        <w:t xml:space="preserve"> </w:t>
      </w:r>
      <w:r>
        <w:rPr>
          <w:sz w:val="24"/>
        </w:rPr>
        <w:t>філософії</w:t>
      </w:r>
    </w:p>
    <w:p w14:paraId="5526FDB5" w14:textId="77777777" w:rsidR="002B034E" w:rsidRDefault="002B034E">
      <w:pPr>
        <w:pStyle w:val="a3"/>
        <w:ind w:left="0"/>
      </w:pPr>
    </w:p>
    <w:p w14:paraId="53DFF33A" w14:textId="77777777" w:rsidR="002B034E" w:rsidRPr="00493A7E" w:rsidRDefault="007B6CE8">
      <w:pPr>
        <w:tabs>
          <w:tab w:val="left" w:pos="3474"/>
        </w:tabs>
        <w:ind w:left="642"/>
        <w:rPr>
          <w:sz w:val="24"/>
        </w:rPr>
      </w:pPr>
      <w:r>
        <w:rPr>
          <w:b/>
          <w:sz w:val="24"/>
        </w:rPr>
        <w:t>галузь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знань</w:t>
      </w:r>
      <w:r w:rsidR="00FF5F49">
        <w:rPr>
          <w:b/>
          <w:sz w:val="24"/>
        </w:rPr>
        <w:tab/>
      </w:r>
      <w:r w:rsidR="00FF5F49">
        <w:rPr>
          <w:b/>
          <w:sz w:val="24"/>
        </w:rPr>
        <w:tab/>
      </w:r>
      <w:r w:rsidR="00FF5F49">
        <w:rPr>
          <w:b/>
          <w:sz w:val="24"/>
        </w:rPr>
        <w:tab/>
      </w:r>
      <w:r w:rsidRPr="00493A7E">
        <w:rPr>
          <w:sz w:val="24"/>
        </w:rPr>
        <w:t>01</w:t>
      </w:r>
      <w:r w:rsidRPr="00493A7E">
        <w:rPr>
          <w:spacing w:val="-3"/>
          <w:sz w:val="24"/>
        </w:rPr>
        <w:t xml:space="preserve"> </w:t>
      </w:r>
      <w:r w:rsidRPr="00493A7E">
        <w:rPr>
          <w:sz w:val="24"/>
        </w:rPr>
        <w:t>Освіта</w:t>
      </w:r>
      <w:r w:rsidRPr="00493A7E">
        <w:rPr>
          <w:spacing w:val="-3"/>
          <w:sz w:val="24"/>
        </w:rPr>
        <w:t xml:space="preserve"> </w:t>
      </w:r>
      <w:r w:rsidRPr="00493A7E">
        <w:rPr>
          <w:sz w:val="24"/>
        </w:rPr>
        <w:t>/</w:t>
      </w:r>
      <w:r w:rsidRPr="00493A7E">
        <w:rPr>
          <w:spacing w:val="-2"/>
          <w:sz w:val="24"/>
        </w:rPr>
        <w:t xml:space="preserve"> </w:t>
      </w:r>
      <w:r w:rsidRPr="00493A7E">
        <w:rPr>
          <w:sz w:val="24"/>
        </w:rPr>
        <w:t>Педагогіка</w:t>
      </w:r>
    </w:p>
    <w:p w14:paraId="5182D62E" w14:textId="77777777" w:rsidR="002B034E" w:rsidRPr="00493A7E" w:rsidRDefault="002B034E">
      <w:pPr>
        <w:pStyle w:val="a3"/>
        <w:spacing w:before="2"/>
        <w:ind w:left="0"/>
        <w:rPr>
          <w:sz w:val="16"/>
        </w:rPr>
      </w:pPr>
    </w:p>
    <w:p w14:paraId="235F81F2" w14:textId="77777777" w:rsidR="002B034E" w:rsidRPr="00493A7E" w:rsidRDefault="007B6CE8">
      <w:pPr>
        <w:tabs>
          <w:tab w:val="left" w:pos="3474"/>
        </w:tabs>
        <w:spacing w:before="90"/>
        <w:ind w:left="642"/>
        <w:rPr>
          <w:sz w:val="24"/>
        </w:rPr>
      </w:pPr>
      <w:r w:rsidRPr="00493A7E">
        <w:rPr>
          <w:b/>
          <w:sz w:val="24"/>
        </w:rPr>
        <w:t>спеціальність</w:t>
      </w:r>
      <w:r w:rsidR="00FF5F49" w:rsidRPr="00493A7E">
        <w:rPr>
          <w:b/>
          <w:sz w:val="24"/>
        </w:rPr>
        <w:tab/>
      </w:r>
      <w:r w:rsidR="00FF5F49" w:rsidRPr="00493A7E">
        <w:rPr>
          <w:b/>
          <w:sz w:val="24"/>
        </w:rPr>
        <w:tab/>
      </w:r>
      <w:r w:rsidR="00FF5F49" w:rsidRPr="00493A7E">
        <w:rPr>
          <w:b/>
          <w:sz w:val="24"/>
        </w:rPr>
        <w:tab/>
      </w:r>
      <w:r w:rsidRPr="00493A7E">
        <w:rPr>
          <w:sz w:val="24"/>
        </w:rPr>
        <w:t>011</w:t>
      </w:r>
      <w:r w:rsidRPr="00493A7E">
        <w:rPr>
          <w:spacing w:val="-5"/>
          <w:sz w:val="24"/>
        </w:rPr>
        <w:t xml:space="preserve"> </w:t>
      </w:r>
      <w:r w:rsidRPr="00493A7E">
        <w:rPr>
          <w:sz w:val="24"/>
        </w:rPr>
        <w:t>Освітні,</w:t>
      </w:r>
      <w:r w:rsidRPr="00493A7E">
        <w:rPr>
          <w:spacing w:val="-4"/>
          <w:sz w:val="24"/>
        </w:rPr>
        <w:t xml:space="preserve"> </w:t>
      </w:r>
      <w:r w:rsidRPr="00493A7E">
        <w:rPr>
          <w:sz w:val="24"/>
        </w:rPr>
        <w:t>педагогічні</w:t>
      </w:r>
      <w:r w:rsidRPr="00493A7E">
        <w:rPr>
          <w:spacing w:val="-4"/>
          <w:sz w:val="24"/>
        </w:rPr>
        <w:t xml:space="preserve"> </w:t>
      </w:r>
      <w:r w:rsidRPr="00493A7E">
        <w:rPr>
          <w:sz w:val="24"/>
        </w:rPr>
        <w:t>науки</w:t>
      </w:r>
    </w:p>
    <w:p w14:paraId="2208F596" w14:textId="57071FB1" w:rsidR="002B034E" w:rsidRPr="00493A7E" w:rsidRDefault="007B6CE8">
      <w:pPr>
        <w:tabs>
          <w:tab w:val="left" w:pos="4057"/>
        </w:tabs>
        <w:spacing w:before="230"/>
        <w:ind w:left="642"/>
        <w:rPr>
          <w:sz w:val="24"/>
        </w:rPr>
      </w:pPr>
      <w:proofErr w:type="spellStart"/>
      <w:r w:rsidRPr="00493A7E">
        <w:rPr>
          <w:b/>
          <w:sz w:val="24"/>
        </w:rPr>
        <w:t>освітньо</w:t>
      </w:r>
      <w:proofErr w:type="spellEnd"/>
      <w:r w:rsidRPr="00493A7E">
        <w:rPr>
          <w:b/>
          <w:sz w:val="24"/>
        </w:rPr>
        <w:t>-наукова</w:t>
      </w:r>
      <w:r w:rsidRPr="00493A7E">
        <w:rPr>
          <w:b/>
          <w:spacing w:val="-3"/>
          <w:sz w:val="24"/>
        </w:rPr>
        <w:t xml:space="preserve"> </w:t>
      </w:r>
      <w:r w:rsidRPr="00493A7E">
        <w:rPr>
          <w:b/>
          <w:sz w:val="24"/>
        </w:rPr>
        <w:t>програма</w:t>
      </w:r>
      <w:r w:rsidR="00FF5F49" w:rsidRPr="00493A7E">
        <w:rPr>
          <w:b/>
          <w:sz w:val="24"/>
        </w:rPr>
        <w:tab/>
      </w:r>
      <w:r w:rsidR="00FF5F49" w:rsidRPr="00493A7E">
        <w:rPr>
          <w:b/>
          <w:sz w:val="24"/>
        </w:rPr>
        <w:tab/>
      </w:r>
      <w:r w:rsidRPr="00493A7E">
        <w:rPr>
          <w:sz w:val="24"/>
        </w:rPr>
        <w:t>«Сучасні</w:t>
      </w:r>
      <w:r w:rsidRPr="00493A7E">
        <w:rPr>
          <w:spacing w:val="-3"/>
          <w:sz w:val="24"/>
        </w:rPr>
        <w:t xml:space="preserve"> </w:t>
      </w:r>
      <w:r w:rsidRPr="00493A7E">
        <w:rPr>
          <w:sz w:val="24"/>
        </w:rPr>
        <w:t>наукові</w:t>
      </w:r>
      <w:r w:rsidRPr="00493A7E">
        <w:rPr>
          <w:spacing w:val="-3"/>
          <w:sz w:val="24"/>
        </w:rPr>
        <w:t xml:space="preserve"> </w:t>
      </w:r>
      <w:r w:rsidRPr="00493A7E">
        <w:rPr>
          <w:sz w:val="24"/>
        </w:rPr>
        <w:t>освітні</w:t>
      </w:r>
      <w:r w:rsidRPr="00493A7E">
        <w:rPr>
          <w:spacing w:val="-4"/>
          <w:sz w:val="24"/>
        </w:rPr>
        <w:t xml:space="preserve"> </w:t>
      </w:r>
      <w:r w:rsidRPr="00493A7E">
        <w:rPr>
          <w:sz w:val="24"/>
        </w:rPr>
        <w:t>студії:</w:t>
      </w:r>
      <w:r w:rsidRPr="00493A7E">
        <w:rPr>
          <w:spacing w:val="-3"/>
          <w:sz w:val="24"/>
        </w:rPr>
        <w:t xml:space="preserve"> </w:t>
      </w:r>
      <w:r w:rsidRPr="00493A7E">
        <w:rPr>
          <w:sz w:val="24"/>
        </w:rPr>
        <w:t>педагогіка,</w:t>
      </w:r>
      <w:r w:rsidRPr="00493A7E">
        <w:rPr>
          <w:spacing w:val="-3"/>
          <w:sz w:val="24"/>
        </w:rPr>
        <w:t xml:space="preserve"> </w:t>
      </w:r>
      <w:r w:rsidRPr="00493A7E">
        <w:rPr>
          <w:sz w:val="24"/>
        </w:rPr>
        <w:t>методика</w:t>
      </w:r>
    </w:p>
    <w:p w14:paraId="4CC238B5" w14:textId="77777777" w:rsidR="002B034E" w:rsidRPr="00493A7E" w:rsidRDefault="007B6CE8" w:rsidP="00FF5F49">
      <w:pPr>
        <w:pStyle w:val="a3"/>
        <w:spacing w:before="1"/>
        <w:ind w:left="4320" w:right="635"/>
      </w:pPr>
      <w:r w:rsidRPr="00493A7E">
        <w:t>навчання іноземних мов і культур, наукова англійська</w:t>
      </w:r>
      <w:r w:rsidRPr="00493A7E">
        <w:rPr>
          <w:spacing w:val="-57"/>
        </w:rPr>
        <w:t xml:space="preserve"> </w:t>
      </w:r>
      <w:r w:rsidRPr="00493A7E">
        <w:t>мова»</w:t>
      </w:r>
    </w:p>
    <w:p w14:paraId="520660F4" w14:textId="77777777" w:rsidR="002B034E" w:rsidRDefault="002B034E">
      <w:pPr>
        <w:pStyle w:val="a3"/>
        <w:spacing w:before="2"/>
        <w:ind w:left="0"/>
        <w:rPr>
          <w:sz w:val="16"/>
        </w:rPr>
      </w:pPr>
    </w:p>
    <w:p w14:paraId="59C24B61" w14:textId="77777777" w:rsidR="002B034E" w:rsidRDefault="007B6CE8">
      <w:pPr>
        <w:tabs>
          <w:tab w:val="left" w:pos="3474"/>
        </w:tabs>
        <w:spacing w:before="90"/>
        <w:ind w:left="642"/>
        <w:rPr>
          <w:sz w:val="24"/>
        </w:rPr>
      </w:pPr>
      <w:r>
        <w:rPr>
          <w:b/>
          <w:sz w:val="24"/>
        </w:rPr>
        <w:t>статус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дисципліни</w:t>
      </w:r>
      <w:r w:rsidR="00FF5F49">
        <w:rPr>
          <w:b/>
          <w:sz w:val="24"/>
        </w:rPr>
        <w:tab/>
      </w:r>
      <w:r w:rsidR="00FF5F49">
        <w:rPr>
          <w:b/>
          <w:sz w:val="24"/>
        </w:rPr>
        <w:tab/>
      </w:r>
      <w:r w:rsidR="00FF5F49">
        <w:rPr>
          <w:b/>
          <w:sz w:val="24"/>
        </w:rPr>
        <w:tab/>
      </w:r>
      <w:r>
        <w:rPr>
          <w:sz w:val="24"/>
        </w:rPr>
        <w:t>дисципліна</w:t>
      </w:r>
      <w:r>
        <w:rPr>
          <w:spacing w:val="-2"/>
          <w:sz w:val="24"/>
        </w:rPr>
        <w:t xml:space="preserve"> </w:t>
      </w:r>
      <w:r>
        <w:rPr>
          <w:sz w:val="24"/>
        </w:rPr>
        <w:t>вільного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вибору</w:t>
      </w:r>
      <w:r>
        <w:rPr>
          <w:spacing w:val="-5"/>
          <w:sz w:val="24"/>
        </w:rPr>
        <w:t xml:space="preserve"> </w:t>
      </w:r>
      <w:r>
        <w:rPr>
          <w:sz w:val="24"/>
        </w:rPr>
        <w:t>аспіранта</w:t>
      </w:r>
    </w:p>
    <w:p w14:paraId="0DD2A0CF" w14:textId="77777777" w:rsidR="002B034E" w:rsidRDefault="002B034E">
      <w:pPr>
        <w:pStyle w:val="a3"/>
        <w:ind w:left="0"/>
        <w:rPr>
          <w:sz w:val="26"/>
        </w:rPr>
      </w:pPr>
    </w:p>
    <w:p w14:paraId="646FCD22" w14:textId="4757AFBA" w:rsidR="002B034E" w:rsidRDefault="002B034E">
      <w:pPr>
        <w:pStyle w:val="a3"/>
        <w:ind w:left="0"/>
        <w:rPr>
          <w:sz w:val="26"/>
        </w:rPr>
      </w:pPr>
    </w:p>
    <w:p w14:paraId="09FD5807" w14:textId="77777777" w:rsidR="00493A7E" w:rsidRDefault="00493A7E">
      <w:pPr>
        <w:pStyle w:val="a3"/>
        <w:ind w:left="0"/>
        <w:rPr>
          <w:sz w:val="26"/>
        </w:rPr>
      </w:pPr>
    </w:p>
    <w:p w14:paraId="7854B28A" w14:textId="5726B5C5" w:rsidR="002B034E" w:rsidRPr="00493A7E" w:rsidRDefault="007B6CE8" w:rsidP="00493A7E">
      <w:pPr>
        <w:pStyle w:val="a3"/>
        <w:spacing w:before="207"/>
        <w:ind w:left="5323"/>
      </w:pPr>
      <w:r>
        <w:t>Форма</w:t>
      </w:r>
      <w:r>
        <w:rPr>
          <w:spacing w:val="-4"/>
        </w:rPr>
        <w:t xml:space="preserve"> </w:t>
      </w:r>
      <w:r>
        <w:t>навчання</w:t>
      </w:r>
      <w:r>
        <w:rPr>
          <w:spacing w:val="-1"/>
        </w:rPr>
        <w:t xml:space="preserve"> </w:t>
      </w:r>
      <w:r>
        <w:rPr>
          <w:u w:val="single"/>
        </w:rPr>
        <w:t>денна,</w:t>
      </w:r>
      <w:r>
        <w:rPr>
          <w:spacing w:val="-4"/>
          <w:u w:val="single"/>
        </w:rPr>
        <w:t xml:space="preserve"> </w:t>
      </w:r>
      <w:r>
        <w:rPr>
          <w:u w:val="single"/>
        </w:rPr>
        <w:t>вечірня,</w:t>
      </w:r>
      <w:r>
        <w:rPr>
          <w:spacing w:val="-1"/>
          <w:u w:val="single"/>
        </w:rPr>
        <w:t xml:space="preserve"> </w:t>
      </w:r>
      <w:r>
        <w:rPr>
          <w:u w:val="single"/>
        </w:rPr>
        <w:t>заочна</w:t>
      </w:r>
    </w:p>
    <w:p w14:paraId="64525FC0" w14:textId="509B0ACF" w:rsidR="002B034E" w:rsidRDefault="007B6CE8">
      <w:pPr>
        <w:pStyle w:val="a3"/>
        <w:tabs>
          <w:tab w:val="left" w:pos="7014"/>
          <w:tab w:val="left" w:pos="7223"/>
        </w:tabs>
        <w:spacing w:before="90"/>
        <w:ind w:left="5323" w:right="1842"/>
      </w:pPr>
      <w:r>
        <w:t>Навчальний</w:t>
      </w:r>
      <w:r>
        <w:rPr>
          <w:spacing w:val="-4"/>
        </w:rPr>
        <w:t xml:space="preserve"> </w:t>
      </w:r>
      <w:r>
        <w:t>рік</w:t>
      </w:r>
      <w:r>
        <w:tab/>
      </w:r>
      <w:r>
        <w:rPr>
          <w:u w:val="single"/>
        </w:rPr>
        <w:t>202</w:t>
      </w:r>
      <w:r w:rsidR="004E0B82">
        <w:rPr>
          <w:u w:val="single"/>
        </w:rPr>
        <w:t>4</w:t>
      </w:r>
      <w:r w:rsidR="00210810">
        <w:rPr>
          <w:u w:val="single"/>
        </w:rPr>
        <w:t>-</w:t>
      </w:r>
      <w:r>
        <w:rPr>
          <w:u w:val="single"/>
        </w:rPr>
        <w:t>202</w:t>
      </w:r>
      <w:r w:rsidR="004E0B82">
        <w:rPr>
          <w:u w:val="single"/>
        </w:rPr>
        <w:t>5</w:t>
      </w:r>
      <w:r>
        <w:rPr>
          <w:spacing w:val="-57"/>
        </w:rPr>
        <w:t xml:space="preserve"> </w:t>
      </w:r>
      <w:r>
        <w:t xml:space="preserve">Семестр </w:t>
      </w:r>
      <w:r>
        <w:rPr>
          <w:u w:val="single"/>
        </w:rPr>
        <w:t xml:space="preserve">  </w:t>
      </w:r>
      <w:r>
        <w:rPr>
          <w:spacing w:val="56"/>
          <w:u w:val="single"/>
        </w:rPr>
        <w:t xml:space="preserve"> </w:t>
      </w:r>
      <w:r>
        <w:rPr>
          <w:u w:val="single"/>
        </w:rPr>
        <w:t>ІІІ</w:t>
      </w:r>
      <w:r>
        <w:rPr>
          <w:u w:val="single"/>
        </w:rPr>
        <w:tab/>
      </w:r>
    </w:p>
    <w:p w14:paraId="47304043" w14:textId="77777777" w:rsidR="002B034E" w:rsidRDefault="007B6CE8">
      <w:pPr>
        <w:pStyle w:val="a3"/>
        <w:tabs>
          <w:tab w:val="left" w:pos="8431"/>
        </w:tabs>
        <w:ind w:left="5323" w:right="1832"/>
      </w:pPr>
      <w:r>
        <w:t>Кількість</w:t>
      </w:r>
      <w:r>
        <w:rPr>
          <w:spacing w:val="-3"/>
        </w:rPr>
        <w:t xml:space="preserve"> </w:t>
      </w:r>
      <w:r>
        <w:t>кредитів</w:t>
      </w:r>
      <w:r>
        <w:rPr>
          <w:spacing w:val="-4"/>
        </w:rPr>
        <w:t xml:space="preserve"> </w:t>
      </w:r>
      <w:r>
        <w:t>ЄКТС</w:t>
      </w:r>
      <w:r>
        <w:rPr>
          <w:spacing w:val="-1"/>
        </w:rPr>
        <w:t xml:space="preserve"> </w:t>
      </w:r>
      <w:r w:rsidR="00FF5F49">
        <w:rPr>
          <w:u w:val="single"/>
        </w:rPr>
        <w:t xml:space="preserve"> </w:t>
      </w:r>
      <w:r w:rsidR="00FF5F49">
        <w:rPr>
          <w:spacing w:val="56"/>
          <w:u w:val="single"/>
        </w:rPr>
        <w:t xml:space="preserve"> 3</w:t>
      </w:r>
      <w:r w:rsidR="00FF5F49">
        <w:rPr>
          <w:u w:val="single"/>
        </w:rPr>
        <w:tab/>
      </w:r>
      <w:r>
        <w:t xml:space="preserve"> Мова</w:t>
      </w:r>
      <w:r>
        <w:rPr>
          <w:spacing w:val="55"/>
        </w:rPr>
        <w:t xml:space="preserve"> </w:t>
      </w:r>
      <w:r>
        <w:t>навчання</w:t>
      </w:r>
      <w:r>
        <w:rPr>
          <w:spacing w:val="60"/>
        </w:rPr>
        <w:t xml:space="preserve"> </w:t>
      </w:r>
      <w:r>
        <w:rPr>
          <w:u w:val="single"/>
        </w:rPr>
        <w:t>українська</w:t>
      </w:r>
    </w:p>
    <w:p w14:paraId="211E1951" w14:textId="77777777" w:rsidR="002B034E" w:rsidRDefault="007B6CE8">
      <w:pPr>
        <w:pStyle w:val="a3"/>
        <w:spacing w:before="1"/>
        <w:ind w:left="5323"/>
      </w:pPr>
      <w:r>
        <w:t>Форма</w:t>
      </w:r>
      <w:r>
        <w:rPr>
          <w:spacing w:val="-3"/>
        </w:rPr>
        <w:t xml:space="preserve"> </w:t>
      </w:r>
      <w:r>
        <w:t>підсумкового</w:t>
      </w:r>
      <w:r>
        <w:rPr>
          <w:spacing w:val="-1"/>
        </w:rPr>
        <w:t xml:space="preserve"> </w:t>
      </w:r>
      <w:r>
        <w:t>контролю</w:t>
      </w:r>
      <w:r>
        <w:rPr>
          <w:spacing w:val="-1"/>
        </w:rPr>
        <w:t xml:space="preserve"> </w:t>
      </w:r>
      <w:r>
        <w:rPr>
          <w:u w:val="single"/>
        </w:rPr>
        <w:t>залік</w:t>
      </w:r>
    </w:p>
    <w:p w14:paraId="1ABDFD23" w14:textId="77777777" w:rsidR="002B034E" w:rsidRDefault="002B034E">
      <w:pPr>
        <w:pStyle w:val="a3"/>
        <w:ind w:left="0"/>
        <w:rPr>
          <w:sz w:val="20"/>
        </w:rPr>
      </w:pPr>
    </w:p>
    <w:p w14:paraId="05A4F0D9" w14:textId="77777777" w:rsidR="002B034E" w:rsidRDefault="002B034E">
      <w:pPr>
        <w:pStyle w:val="a3"/>
        <w:ind w:left="0"/>
        <w:rPr>
          <w:sz w:val="20"/>
        </w:rPr>
      </w:pPr>
    </w:p>
    <w:p w14:paraId="23B87319" w14:textId="77777777" w:rsidR="002B034E" w:rsidRDefault="002B034E">
      <w:pPr>
        <w:pStyle w:val="a3"/>
        <w:ind w:left="0"/>
        <w:rPr>
          <w:sz w:val="20"/>
        </w:rPr>
      </w:pPr>
    </w:p>
    <w:p w14:paraId="76245DBF" w14:textId="03182D5F" w:rsidR="002B034E" w:rsidRDefault="002B034E">
      <w:pPr>
        <w:pStyle w:val="a3"/>
        <w:ind w:left="0"/>
        <w:rPr>
          <w:sz w:val="20"/>
        </w:rPr>
      </w:pPr>
    </w:p>
    <w:p w14:paraId="51915114" w14:textId="4EE0559E" w:rsidR="00493A7E" w:rsidRDefault="00493A7E">
      <w:pPr>
        <w:pStyle w:val="a3"/>
        <w:ind w:left="0"/>
        <w:rPr>
          <w:sz w:val="20"/>
        </w:rPr>
      </w:pPr>
    </w:p>
    <w:p w14:paraId="0F4167B7" w14:textId="5B349EBC" w:rsidR="00493A7E" w:rsidRDefault="00493A7E">
      <w:pPr>
        <w:pStyle w:val="a3"/>
        <w:ind w:left="0"/>
        <w:rPr>
          <w:sz w:val="20"/>
        </w:rPr>
      </w:pPr>
    </w:p>
    <w:p w14:paraId="0CBA888A" w14:textId="6B14BB5F" w:rsidR="00493A7E" w:rsidRDefault="00493A7E">
      <w:pPr>
        <w:pStyle w:val="a3"/>
        <w:ind w:left="0"/>
        <w:rPr>
          <w:sz w:val="20"/>
        </w:rPr>
      </w:pPr>
    </w:p>
    <w:p w14:paraId="15650FEB" w14:textId="61206D21" w:rsidR="00493A7E" w:rsidRDefault="00493A7E">
      <w:pPr>
        <w:pStyle w:val="a3"/>
        <w:ind w:left="0"/>
        <w:rPr>
          <w:sz w:val="20"/>
        </w:rPr>
      </w:pPr>
    </w:p>
    <w:p w14:paraId="3407851F" w14:textId="77777777" w:rsidR="00493A7E" w:rsidRDefault="00493A7E">
      <w:pPr>
        <w:pStyle w:val="a3"/>
        <w:ind w:left="0"/>
        <w:rPr>
          <w:sz w:val="20"/>
        </w:rPr>
      </w:pPr>
    </w:p>
    <w:p w14:paraId="6C2D5628" w14:textId="77777777" w:rsidR="002B034E" w:rsidRDefault="002B034E">
      <w:pPr>
        <w:pStyle w:val="a3"/>
        <w:ind w:left="0"/>
        <w:rPr>
          <w:sz w:val="20"/>
        </w:rPr>
      </w:pPr>
    </w:p>
    <w:p w14:paraId="224F1A6B" w14:textId="77777777" w:rsidR="002B034E" w:rsidRDefault="002B034E">
      <w:pPr>
        <w:pStyle w:val="a3"/>
        <w:ind w:left="0"/>
        <w:rPr>
          <w:sz w:val="20"/>
        </w:rPr>
      </w:pPr>
    </w:p>
    <w:p w14:paraId="4FB54546" w14:textId="77777777" w:rsidR="002B034E" w:rsidRDefault="002B034E">
      <w:pPr>
        <w:pStyle w:val="a3"/>
        <w:spacing w:before="1"/>
        <w:ind w:left="0"/>
        <w:rPr>
          <w:sz w:val="20"/>
        </w:rPr>
      </w:pPr>
    </w:p>
    <w:p w14:paraId="782F766D" w14:textId="77777777" w:rsidR="007E4E60" w:rsidRDefault="007E4E60">
      <w:pPr>
        <w:pStyle w:val="a3"/>
        <w:spacing w:before="90"/>
        <w:ind w:left="846" w:right="477"/>
        <w:jc w:val="center"/>
      </w:pPr>
    </w:p>
    <w:p w14:paraId="4FDF384C" w14:textId="34156438" w:rsidR="002B034E" w:rsidRDefault="007B6CE8">
      <w:pPr>
        <w:pStyle w:val="a3"/>
        <w:spacing w:before="90"/>
        <w:ind w:left="846" w:right="477"/>
        <w:jc w:val="center"/>
      </w:pPr>
      <w:r>
        <w:t>КИЇВ–202</w:t>
      </w:r>
      <w:r w:rsidR="004E0B82">
        <w:t>4</w:t>
      </w:r>
    </w:p>
    <w:p w14:paraId="417F8976" w14:textId="77777777" w:rsidR="002B034E" w:rsidRDefault="002B034E">
      <w:pPr>
        <w:jc w:val="center"/>
        <w:sectPr w:rsidR="002B034E">
          <w:type w:val="continuous"/>
          <w:pgSz w:w="11910" w:h="16840"/>
          <w:pgMar w:top="1040" w:right="580" w:bottom="280" w:left="1060" w:header="708" w:footer="708" w:gutter="0"/>
          <w:cols w:space="720"/>
        </w:sectPr>
      </w:pPr>
    </w:p>
    <w:p w14:paraId="54C94324" w14:textId="77777777" w:rsidR="002B034E" w:rsidRDefault="002B034E">
      <w:pPr>
        <w:pStyle w:val="a3"/>
        <w:ind w:left="0"/>
        <w:rPr>
          <w:sz w:val="20"/>
        </w:rPr>
      </w:pPr>
    </w:p>
    <w:p w14:paraId="48219CA9" w14:textId="77777777" w:rsidR="002B034E" w:rsidRDefault="002B034E">
      <w:pPr>
        <w:pStyle w:val="a3"/>
        <w:ind w:left="0"/>
        <w:rPr>
          <w:sz w:val="20"/>
        </w:rPr>
      </w:pPr>
    </w:p>
    <w:p w14:paraId="4C83DE67" w14:textId="77777777" w:rsidR="002B034E" w:rsidRDefault="002B034E">
      <w:pPr>
        <w:pStyle w:val="a3"/>
        <w:ind w:left="0"/>
        <w:rPr>
          <w:sz w:val="20"/>
        </w:rPr>
      </w:pPr>
    </w:p>
    <w:p w14:paraId="79F7FB8B" w14:textId="77777777" w:rsidR="002B034E" w:rsidRDefault="007B6CE8">
      <w:pPr>
        <w:pStyle w:val="1"/>
        <w:spacing w:before="223" w:line="274" w:lineRule="exact"/>
      </w:pPr>
      <w:bookmarkStart w:id="1" w:name="_Hlk175757957"/>
      <w:r>
        <w:t>Розробник:</w:t>
      </w:r>
    </w:p>
    <w:p w14:paraId="3979F371" w14:textId="318D2D92" w:rsidR="002B034E" w:rsidRDefault="004E0B82">
      <w:pPr>
        <w:pStyle w:val="a3"/>
        <w:ind w:right="268"/>
        <w:jc w:val="both"/>
      </w:pPr>
      <w:r>
        <w:rPr>
          <w:b/>
        </w:rPr>
        <w:t>Ольга</w:t>
      </w:r>
      <w:r w:rsidR="00D22165">
        <w:rPr>
          <w:b/>
          <w:spacing w:val="1"/>
        </w:rPr>
        <w:t xml:space="preserve"> </w:t>
      </w:r>
      <w:r>
        <w:rPr>
          <w:b/>
          <w:spacing w:val="1"/>
        </w:rPr>
        <w:t>УСТИМЕНКО</w:t>
      </w:r>
      <w:r w:rsidR="007B6CE8">
        <w:rPr>
          <w:b/>
        </w:rPr>
        <w:t>,</w:t>
      </w:r>
      <w:r w:rsidR="007B6CE8">
        <w:rPr>
          <w:b/>
          <w:spacing w:val="1"/>
        </w:rPr>
        <w:t xml:space="preserve"> </w:t>
      </w:r>
      <w:r>
        <w:rPr>
          <w:bCs/>
          <w:spacing w:val="1"/>
        </w:rPr>
        <w:t>кандидат</w:t>
      </w:r>
      <w:r w:rsidR="007B6CE8">
        <w:rPr>
          <w:spacing w:val="1"/>
        </w:rPr>
        <w:t xml:space="preserve"> </w:t>
      </w:r>
      <w:r w:rsidR="007B6CE8">
        <w:t>педагогічних</w:t>
      </w:r>
      <w:r w:rsidR="007B6CE8">
        <w:rPr>
          <w:spacing w:val="1"/>
        </w:rPr>
        <w:t xml:space="preserve"> </w:t>
      </w:r>
      <w:r w:rsidR="007B6CE8">
        <w:t>наук,</w:t>
      </w:r>
      <w:r w:rsidR="007B6CE8">
        <w:rPr>
          <w:spacing w:val="1"/>
        </w:rPr>
        <w:t xml:space="preserve"> </w:t>
      </w:r>
      <w:r>
        <w:t>доцент</w:t>
      </w:r>
      <w:r w:rsidR="007B6CE8">
        <w:t>,</w:t>
      </w:r>
      <w:r w:rsidR="007B6CE8">
        <w:rPr>
          <w:spacing w:val="1"/>
        </w:rPr>
        <w:t xml:space="preserve"> </w:t>
      </w:r>
      <w:r>
        <w:rPr>
          <w:spacing w:val="1"/>
        </w:rPr>
        <w:t>доцент</w:t>
      </w:r>
      <w:r w:rsidR="007B6CE8">
        <w:rPr>
          <w:spacing w:val="1"/>
        </w:rPr>
        <w:t xml:space="preserve"> </w:t>
      </w:r>
      <w:r w:rsidR="007B6CE8">
        <w:t>кафедри</w:t>
      </w:r>
      <w:r w:rsidR="007B6CE8">
        <w:rPr>
          <w:spacing w:val="1"/>
        </w:rPr>
        <w:t xml:space="preserve"> </w:t>
      </w:r>
      <w:r w:rsidR="007B6CE8">
        <w:t>педагогіки</w:t>
      </w:r>
      <w:r w:rsidR="00FF30D9">
        <w:t xml:space="preserve"> та</w:t>
      </w:r>
      <w:r w:rsidR="007B6CE8">
        <w:rPr>
          <w:spacing w:val="1"/>
        </w:rPr>
        <w:t xml:space="preserve"> </w:t>
      </w:r>
      <w:r w:rsidR="007B6CE8">
        <w:t>методики</w:t>
      </w:r>
      <w:r w:rsidR="007B6CE8">
        <w:rPr>
          <w:spacing w:val="1"/>
        </w:rPr>
        <w:t xml:space="preserve"> </w:t>
      </w:r>
      <w:r w:rsidR="00FF30D9">
        <w:rPr>
          <w:spacing w:val="1"/>
        </w:rPr>
        <w:t>навчання</w:t>
      </w:r>
      <w:r w:rsidR="007B6CE8">
        <w:rPr>
          <w:spacing w:val="1"/>
        </w:rPr>
        <w:t xml:space="preserve"> </w:t>
      </w:r>
      <w:r w:rsidR="007B6CE8">
        <w:t>іноземних</w:t>
      </w:r>
      <w:r w:rsidR="007B6CE8">
        <w:rPr>
          <w:spacing w:val="1"/>
        </w:rPr>
        <w:t xml:space="preserve"> </w:t>
      </w:r>
      <w:r w:rsidR="007B6CE8">
        <w:t>мов</w:t>
      </w:r>
      <w:r w:rsidR="007B6CE8">
        <w:rPr>
          <w:spacing w:val="1"/>
        </w:rPr>
        <w:t xml:space="preserve"> </w:t>
      </w:r>
      <w:r w:rsidR="007B6CE8">
        <w:t>КНЛУ.</w:t>
      </w:r>
    </w:p>
    <w:p w14:paraId="167CF7EA" w14:textId="77777777" w:rsidR="002B034E" w:rsidRDefault="002B034E">
      <w:pPr>
        <w:pStyle w:val="a3"/>
        <w:ind w:left="0"/>
        <w:rPr>
          <w:sz w:val="26"/>
        </w:rPr>
      </w:pPr>
    </w:p>
    <w:p w14:paraId="533F98E2" w14:textId="77777777" w:rsidR="002B034E" w:rsidRDefault="002B034E">
      <w:pPr>
        <w:pStyle w:val="a3"/>
        <w:ind w:left="0"/>
        <w:rPr>
          <w:sz w:val="26"/>
        </w:rPr>
      </w:pPr>
    </w:p>
    <w:p w14:paraId="49D8FDE1" w14:textId="5B68BB49" w:rsidR="002B034E" w:rsidRDefault="007B6CE8">
      <w:pPr>
        <w:pStyle w:val="a3"/>
        <w:spacing w:before="205"/>
        <w:ind w:right="266"/>
        <w:jc w:val="both"/>
      </w:pPr>
      <w:r>
        <w:rPr>
          <w:b/>
        </w:rPr>
        <w:t>Схвалено</w:t>
      </w:r>
      <w:r>
        <w:rPr>
          <w:b/>
          <w:spacing w:val="61"/>
        </w:rPr>
        <w:t xml:space="preserve"> </w:t>
      </w:r>
      <w:r>
        <w:t>на  засіданні  кафедри  педагогіки</w:t>
      </w:r>
      <w:r w:rsidR="00FF30D9">
        <w:t xml:space="preserve"> та </w:t>
      </w:r>
      <w:r>
        <w:t xml:space="preserve">методики </w:t>
      </w:r>
      <w:r w:rsidR="00705515">
        <w:t>навчання</w:t>
      </w:r>
      <w:r>
        <w:t xml:space="preserve"> іноземних мов</w:t>
      </w:r>
      <w:r>
        <w:rPr>
          <w:spacing w:val="1"/>
        </w:rPr>
        <w:t xml:space="preserve"> </w:t>
      </w:r>
      <w:r>
        <w:t>КНЛУ,</w:t>
      </w:r>
      <w:r>
        <w:rPr>
          <w:spacing w:val="1"/>
        </w:rPr>
        <w:t xml:space="preserve"> </w:t>
      </w:r>
      <w:r>
        <w:t>протокол</w:t>
      </w:r>
      <w:r>
        <w:rPr>
          <w:spacing w:val="60"/>
        </w:rPr>
        <w:t xml:space="preserve"> </w:t>
      </w:r>
      <w:r>
        <w:t>№</w:t>
      </w:r>
      <w:r w:rsidR="00705515">
        <w:t xml:space="preserve"> </w:t>
      </w:r>
      <w:r w:rsidR="004E0B82">
        <w:t>19</w:t>
      </w:r>
      <w:r w:rsidR="00705515">
        <w:t xml:space="preserve"> від </w:t>
      </w:r>
      <w:r w:rsidR="004E0B82">
        <w:t>13</w:t>
      </w:r>
      <w:r w:rsidR="00705515">
        <w:t xml:space="preserve"> червня</w:t>
      </w:r>
      <w:r>
        <w:rPr>
          <w:spacing w:val="1"/>
        </w:rPr>
        <w:t xml:space="preserve"> </w:t>
      </w:r>
      <w:r>
        <w:t>202</w:t>
      </w:r>
      <w:r w:rsidR="004E0B82">
        <w:t>4</w:t>
      </w:r>
      <w:r>
        <w:t xml:space="preserve"> р.</w:t>
      </w:r>
    </w:p>
    <w:p w14:paraId="24906A2C" w14:textId="5FEAB7DC" w:rsidR="00705515" w:rsidRDefault="00386DF0">
      <w:pPr>
        <w:pStyle w:val="a3"/>
        <w:spacing w:before="205"/>
        <w:ind w:right="266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2A8F0D6" wp14:editId="294B3594">
            <wp:simplePos x="0" y="0"/>
            <wp:positionH relativeFrom="column">
              <wp:posOffset>2314575</wp:posOffset>
            </wp:positionH>
            <wp:positionV relativeFrom="paragraph">
              <wp:posOffset>-635</wp:posOffset>
            </wp:positionV>
            <wp:extent cx="689019" cy="453943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019" cy="453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225A">
        <w:t>Завідувач кафедри</w:t>
      </w:r>
      <w:r w:rsidR="006547EF">
        <w:tab/>
      </w:r>
      <w:r w:rsidR="00D22165">
        <w:t>______________________</w:t>
      </w:r>
      <w:r w:rsidR="006547EF">
        <w:tab/>
      </w:r>
      <w:r w:rsidR="00D22165">
        <w:t>Валентина ЧЕРНИШ</w:t>
      </w:r>
    </w:p>
    <w:p w14:paraId="5345CDC2" w14:textId="77777777" w:rsidR="00D22165" w:rsidRDefault="00D22165">
      <w:pPr>
        <w:pStyle w:val="a3"/>
        <w:spacing w:before="205"/>
        <w:ind w:right="266"/>
        <w:jc w:val="both"/>
      </w:pPr>
    </w:p>
    <w:p w14:paraId="37F37906" w14:textId="77777777" w:rsidR="006547EF" w:rsidRDefault="006547EF">
      <w:pPr>
        <w:pStyle w:val="a3"/>
        <w:spacing w:before="205"/>
        <w:ind w:right="266"/>
        <w:jc w:val="both"/>
      </w:pPr>
    </w:p>
    <w:p w14:paraId="0F046630" w14:textId="77777777" w:rsidR="00493A7E" w:rsidRPr="00493A7E" w:rsidRDefault="00493A7E" w:rsidP="00493A7E">
      <w:pPr>
        <w:widowControl/>
        <w:tabs>
          <w:tab w:val="left" w:pos="2552"/>
        </w:tabs>
        <w:autoSpaceDE/>
        <w:autoSpaceDN/>
        <w:ind w:left="709"/>
        <w:jc w:val="both"/>
        <w:rPr>
          <w:rFonts w:eastAsia="Calibri"/>
          <w:iCs/>
          <w:sz w:val="24"/>
          <w:szCs w:val="24"/>
        </w:rPr>
      </w:pPr>
      <w:bookmarkStart w:id="2" w:name="_Hlk174437757"/>
      <w:bookmarkStart w:id="3" w:name="_Hlk174437522"/>
      <w:bookmarkEnd w:id="1"/>
      <w:r w:rsidRPr="00493A7E">
        <w:rPr>
          <w:rFonts w:eastAsia="Calibri"/>
          <w:b/>
          <w:bCs/>
          <w:iCs/>
          <w:sz w:val="24"/>
          <w:szCs w:val="24"/>
        </w:rPr>
        <w:t>Схвалено</w:t>
      </w:r>
      <w:r w:rsidRPr="00493A7E">
        <w:rPr>
          <w:rFonts w:eastAsia="Calibri"/>
          <w:iCs/>
          <w:sz w:val="24"/>
          <w:szCs w:val="24"/>
        </w:rPr>
        <w:t xml:space="preserve"> на засіданні вченої ради університету, </w:t>
      </w:r>
    </w:p>
    <w:p w14:paraId="36D0F072" w14:textId="1CD28F07" w:rsidR="00493A7E" w:rsidRPr="00493A7E" w:rsidRDefault="00493A7E" w:rsidP="00493A7E">
      <w:pPr>
        <w:widowControl/>
        <w:tabs>
          <w:tab w:val="left" w:pos="2552"/>
        </w:tabs>
        <w:autoSpaceDE/>
        <w:autoSpaceDN/>
        <w:ind w:left="709"/>
        <w:jc w:val="both"/>
        <w:rPr>
          <w:rFonts w:eastAsia="Calibri"/>
          <w:iCs/>
          <w:sz w:val="24"/>
          <w:szCs w:val="24"/>
        </w:rPr>
      </w:pPr>
      <w:r w:rsidRPr="00493A7E">
        <w:rPr>
          <w:rFonts w:eastAsia="Calibri"/>
          <w:iCs/>
          <w:sz w:val="24"/>
          <w:szCs w:val="24"/>
        </w:rPr>
        <w:t>протокол № 2 від «26» серпня 2024 р.</w:t>
      </w:r>
    </w:p>
    <w:p w14:paraId="08A507F4" w14:textId="54C5C42D" w:rsidR="00493A7E" w:rsidRPr="00493A7E" w:rsidRDefault="00493A7E" w:rsidP="00493A7E">
      <w:pPr>
        <w:widowControl/>
        <w:tabs>
          <w:tab w:val="left" w:pos="2552"/>
        </w:tabs>
        <w:autoSpaceDE/>
        <w:autoSpaceDN/>
        <w:ind w:left="709"/>
        <w:jc w:val="both"/>
        <w:rPr>
          <w:rFonts w:eastAsia="Calibri"/>
          <w:iCs/>
          <w:sz w:val="24"/>
          <w:szCs w:val="24"/>
        </w:rPr>
      </w:pPr>
      <w:bookmarkStart w:id="4" w:name="_Hlk174437298"/>
      <w:r w:rsidRPr="00493A7E">
        <w:rPr>
          <w:rFonts w:eastAsia="Calibri"/>
          <w:noProof/>
          <w:sz w:val="24"/>
          <w:szCs w:val="24"/>
          <w:lang w:val="ru-RU"/>
        </w:rPr>
        <w:drawing>
          <wp:anchor distT="0" distB="0" distL="114300" distR="114300" simplePos="0" relativeHeight="251663360" behindDoc="0" locked="0" layoutInCell="1" allowOverlap="1" wp14:anchorId="6C205846" wp14:editId="080543F6">
            <wp:simplePos x="0" y="0"/>
            <wp:positionH relativeFrom="column">
              <wp:posOffset>1334770</wp:posOffset>
            </wp:positionH>
            <wp:positionV relativeFrom="paragraph">
              <wp:posOffset>16963</wp:posOffset>
            </wp:positionV>
            <wp:extent cx="4364355" cy="1790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35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2EDA82" w14:textId="77777777" w:rsidR="00493A7E" w:rsidRPr="00493A7E" w:rsidRDefault="00493A7E" w:rsidP="00493A7E">
      <w:pPr>
        <w:widowControl/>
        <w:tabs>
          <w:tab w:val="left" w:pos="2552"/>
        </w:tabs>
        <w:autoSpaceDE/>
        <w:autoSpaceDN/>
        <w:ind w:left="709"/>
        <w:jc w:val="both"/>
        <w:rPr>
          <w:rFonts w:eastAsia="Calibri"/>
          <w:iCs/>
          <w:sz w:val="24"/>
          <w:szCs w:val="24"/>
        </w:rPr>
      </w:pPr>
    </w:p>
    <w:p w14:paraId="26816FEA" w14:textId="77777777" w:rsidR="00493A7E" w:rsidRPr="00493A7E" w:rsidRDefault="00493A7E" w:rsidP="00493A7E">
      <w:pPr>
        <w:widowControl/>
        <w:tabs>
          <w:tab w:val="left" w:pos="2552"/>
        </w:tabs>
        <w:autoSpaceDE/>
        <w:autoSpaceDN/>
        <w:ind w:left="709"/>
        <w:jc w:val="both"/>
        <w:rPr>
          <w:rFonts w:eastAsia="Calibri"/>
          <w:iCs/>
          <w:sz w:val="24"/>
          <w:szCs w:val="24"/>
        </w:rPr>
      </w:pPr>
    </w:p>
    <w:p w14:paraId="4EAF30CF" w14:textId="77777777" w:rsidR="00493A7E" w:rsidRPr="00493A7E" w:rsidRDefault="00493A7E" w:rsidP="00493A7E">
      <w:pPr>
        <w:widowControl/>
        <w:tabs>
          <w:tab w:val="left" w:pos="2552"/>
        </w:tabs>
        <w:autoSpaceDE/>
        <w:autoSpaceDN/>
        <w:ind w:left="709"/>
        <w:jc w:val="both"/>
        <w:rPr>
          <w:rFonts w:eastAsia="Calibri"/>
          <w:iCs/>
          <w:sz w:val="24"/>
          <w:szCs w:val="24"/>
        </w:rPr>
      </w:pPr>
    </w:p>
    <w:p w14:paraId="31F05602" w14:textId="77777777" w:rsidR="00493A7E" w:rsidRPr="00493A7E" w:rsidRDefault="00493A7E" w:rsidP="00493A7E">
      <w:pPr>
        <w:widowControl/>
        <w:tabs>
          <w:tab w:val="left" w:pos="2552"/>
        </w:tabs>
        <w:autoSpaceDE/>
        <w:autoSpaceDN/>
        <w:ind w:left="709"/>
        <w:jc w:val="both"/>
        <w:rPr>
          <w:rFonts w:eastAsia="Calibri"/>
          <w:iCs/>
          <w:sz w:val="24"/>
          <w:szCs w:val="24"/>
        </w:rPr>
      </w:pPr>
      <w:bookmarkStart w:id="5" w:name="_Hlk174436923"/>
      <w:r w:rsidRPr="00493A7E">
        <w:rPr>
          <w:rFonts w:eastAsia="Calibri"/>
          <w:iCs/>
          <w:sz w:val="24"/>
          <w:szCs w:val="24"/>
        </w:rPr>
        <w:t xml:space="preserve">Голова вченої ради     _____________ </w:t>
      </w:r>
      <w:r w:rsidRPr="00493A7E">
        <w:rPr>
          <w:rFonts w:eastAsia="Calibri"/>
          <w:iCs/>
          <w:sz w:val="24"/>
          <w:szCs w:val="24"/>
        </w:rPr>
        <w:tab/>
      </w:r>
      <w:r w:rsidRPr="00493A7E">
        <w:rPr>
          <w:rFonts w:eastAsia="Calibri"/>
          <w:iCs/>
          <w:sz w:val="24"/>
          <w:szCs w:val="24"/>
        </w:rPr>
        <w:tab/>
      </w:r>
      <w:r w:rsidRPr="00493A7E">
        <w:rPr>
          <w:rFonts w:eastAsia="Calibri"/>
          <w:iCs/>
          <w:sz w:val="24"/>
          <w:szCs w:val="24"/>
        </w:rPr>
        <w:tab/>
        <w:t xml:space="preserve">   Роман ВАСЬКО</w:t>
      </w:r>
      <w:bookmarkEnd w:id="2"/>
    </w:p>
    <w:bookmarkEnd w:id="3"/>
    <w:bookmarkEnd w:id="4"/>
    <w:bookmarkEnd w:id="5"/>
    <w:p w14:paraId="4F1832C5" w14:textId="77777777" w:rsidR="00705515" w:rsidRDefault="00705515" w:rsidP="00493A7E">
      <w:pPr>
        <w:pStyle w:val="a3"/>
        <w:spacing w:before="205"/>
        <w:ind w:left="709" w:right="266"/>
        <w:jc w:val="both"/>
      </w:pPr>
    </w:p>
    <w:p w14:paraId="6E60947E" w14:textId="77777777" w:rsidR="002B034E" w:rsidRDefault="002B034E">
      <w:pPr>
        <w:pStyle w:val="a3"/>
        <w:spacing w:before="2"/>
        <w:ind w:left="0"/>
        <w:rPr>
          <w:sz w:val="21"/>
        </w:rPr>
      </w:pPr>
    </w:p>
    <w:p w14:paraId="0A2D9951" w14:textId="77777777" w:rsidR="002B034E" w:rsidRDefault="002B034E">
      <w:pPr>
        <w:rPr>
          <w:sz w:val="21"/>
        </w:rPr>
      </w:pPr>
    </w:p>
    <w:p w14:paraId="125F6F80" w14:textId="77777777" w:rsidR="00705515" w:rsidRDefault="00705515">
      <w:pPr>
        <w:rPr>
          <w:sz w:val="21"/>
        </w:rPr>
        <w:sectPr w:rsidR="00705515">
          <w:headerReference w:type="default" r:id="rId9"/>
          <w:pgSz w:w="11910" w:h="16840"/>
          <w:pgMar w:top="1040" w:right="580" w:bottom="280" w:left="1060" w:header="715" w:footer="0" w:gutter="0"/>
          <w:pgNumType w:start="2"/>
          <w:cols w:space="720"/>
        </w:sectPr>
      </w:pPr>
    </w:p>
    <w:p w14:paraId="72454861" w14:textId="77777777" w:rsidR="002B034E" w:rsidRDefault="007B6CE8" w:rsidP="00493A7E">
      <w:pPr>
        <w:pStyle w:val="1"/>
        <w:numPr>
          <w:ilvl w:val="0"/>
          <w:numId w:val="5"/>
        </w:numPr>
        <w:tabs>
          <w:tab w:val="left" w:pos="1134"/>
        </w:tabs>
        <w:spacing w:before="84" w:line="274" w:lineRule="exact"/>
        <w:ind w:left="1134" w:firstLine="0"/>
        <w:jc w:val="both"/>
      </w:pPr>
      <w:r>
        <w:lastRenderedPageBreak/>
        <w:t>Мета</w:t>
      </w:r>
      <w:r>
        <w:rPr>
          <w:spacing w:val="-3"/>
        </w:rPr>
        <w:t xml:space="preserve"> </w:t>
      </w:r>
      <w:bookmarkStart w:id="6" w:name="_GoBack"/>
      <w:bookmarkEnd w:id="6"/>
      <w:r>
        <w:t>вивчення</w:t>
      </w:r>
      <w:r>
        <w:rPr>
          <w:spacing w:val="-2"/>
        </w:rPr>
        <w:t xml:space="preserve"> </w:t>
      </w:r>
      <w:r>
        <w:t>дисципліни</w:t>
      </w:r>
    </w:p>
    <w:p w14:paraId="66F6AAFF" w14:textId="77777777" w:rsidR="002B034E" w:rsidRDefault="007B6CE8" w:rsidP="00B732DF">
      <w:pPr>
        <w:pStyle w:val="a3"/>
        <w:ind w:right="266" w:firstLine="634"/>
        <w:jc w:val="both"/>
      </w:pPr>
      <w:r>
        <w:t>Метою</w:t>
      </w:r>
      <w:r>
        <w:rPr>
          <w:spacing w:val="1"/>
        </w:rPr>
        <w:t xml:space="preserve"> </w:t>
      </w:r>
      <w:r>
        <w:t>вивчення</w:t>
      </w:r>
      <w:r>
        <w:rPr>
          <w:spacing w:val="1"/>
        </w:rPr>
        <w:t xml:space="preserve"> </w:t>
      </w:r>
      <w:r>
        <w:t>навчальної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t>«</w:t>
      </w:r>
      <w:proofErr w:type="spellStart"/>
      <w:r>
        <w:t>Професійно</w:t>
      </w:r>
      <w:proofErr w:type="spellEnd"/>
      <w:r>
        <w:t>-методична</w:t>
      </w:r>
      <w:r>
        <w:rPr>
          <w:spacing w:val="1"/>
        </w:rPr>
        <w:t xml:space="preserve"> </w:t>
      </w:r>
      <w:r>
        <w:t>компетентність</w:t>
      </w:r>
      <w:r>
        <w:rPr>
          <w:spacing w:val="1"/>
        </w:rPr>
        <w:t xml:space="preserve"> </w:t>
      </w:r>
      <w:r>
        <w:t>викладача</w:t>
      </w:r>
      <w:r>
        <w:rPr>
          <w:spacing w:val="1"/>
        </w:rPr>
        <w:t xml:space="preserve"> </w:t>
      </w:r>
      <w:r>
        <w:t>іноземних</w:t>
      </w:r>
      <w:r>
        <w:rPr>
          <w:spacing w:val="1"/>
        </w:rPr>
        <w:t xml:space="preserve"> </w:t>
      </w:r>
      <w:r>
        <w:t>мов»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усвідомлення</w:t>
      </w:r>
      <w:r>
        <w:rPr>
          <w:spacing w:val="1"/>
        </w:rPr>
        <w:t xml:space="preserve"> </w:t>
      </w:r>
      <w:r>
        <w:t>аспірантами</w:t>
      </w:r>
      <w:r>
        <w:rPr>
          <w:spacing w:val="1"/>
        </w:rPr>
        <w:t xml:space="preserve"> </w:t>
      </w:r>
      <w:r>
        <w:t>необхідності</w:t>
      </w:r>
      <w:r>
        <w:rPr>
          <w:spacing w:val="1"/>
        </w:rPr>
        <w:t xml:space="preserve"> </w:t>
      </w:r>
      <w:r>
        <w:t>поглиблення</w:t>
      </w:r>
      <w:r>
        <w:rPr>
          <w:spacing w:val="1"/>
        </w:rPr>
        <w:t xml:space="preserve"> </w:t>
      </w:r>
      <w:r>
        <w:t>методичних</w:t>
      </w:r>
      <w:r>
        <w:rPr>
          <w:spacing w:val="1"/>
        </w:rPr>
        <w:t xml:space="preserve"> </w:t>
      </w:r>
      <w:r>
        <w:t>знань,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методичних</w:t>
      </w:r>
      <w:r>
        <w:rPr>
          <w:spacing w:val="1"/>
        </w:rPr>
        <w:t xml:space="preserve"> </w:t>
      </w:r>
      <w:r>
        <w:t>умінь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proofErr w:type="spellStart"/>
      <w:r>
        <w:t>професійно</w:t>
      </w:r>
      <w:proofErr w:type="spellEnd"/>
      <w:r>
        <w:rPr>
          <w:spacing w:val="1"/>
        </w:rPr>
        <w:t xml:space="preserve"> </w:t>
      </w:r>
      <w:r>
        <w:t>орієнтованої</w:t>
      </w:r>
      <w:r>
        <w:rPr>
          <w:spacing w:val="1"/>
        </w:rPr>
        <w:t xml:space="preserve"> </w:t>
      </w:r>
      <w:r>
        <w:t>іншомовної</w:t>
      </w:r>
      <w:r>
        <w:rPr>
          <w:spacing w:val="1"/>
        </w:rPr>
        <w:t xml:space="preserve"> </w:t>
      </w:r>
      <w:r>
        <w:t>комунікативної</w:t>
      </w:r>
      <w:r>
        <w:rPr>
          <w:spacing w:val="1"/>
        </w:rPr>
        <w:t xml:space="preserve"> </w:t>
      </w:r>
      <w:r>
        <w:t>компетентності</w:t>
      </w:r>
      <w:r>
        <w:rPr>
          <w:spacing w:val="1"/>
        </w:rPr>
        <w:t xml:space="preserve"> </w:t>
      </w:r>
      <w:r>
        <w:t>студентів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різних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освітнього процесу, оцінювання рівня її розвитку на основі сучасних методів, засобів і</w:t>
      </w:r>
      <w:r>
        <w:rPr>
          <w:spacing w:val="1"/>
        </w:rPr>
        <w:t xml:space="preserve"> </w:t>
      </w:r>
      <w:r>
        <w:t>технологій</w:t>
      </w:r>
      <w:r>
        <w:rPr>
          <w:spacing w:val="-2"/>
        </w:rPr>
        <w:t xml:space="preserve"> </w:t>
      </w:r>
      <w:r>
        <w:t>навчання.</w:t>
      </w:r>
    </w:p>
    <w:p w14:paraId="200AD8EC" w14:textId="77777777" w:rsidR="002B034E" w:rsidRDefault="002B034E">
      <w:pPr>
        <w:pStyle w:val="a3"/>
        <w:spacing w:before="10"/>
        <w:ind w:left="0"/>
        <w:rPr>
          <w:sz w:val="23"/>
        </w:rPr>
      </w:pPr>
    </w:p>
    <w:p w14:paraId="5B3098DE" w14:textId="77777777" w:rsidR="002B034E" w:rsidRDefault="007B6CE8">
      <w:pPr>
        <w:pStyle w:val="a4"/>
        <w:numPr>
          <w:ilvl w:val="0"/>
          <w:numId w:val="5"/>
        </w:numPr>
        <w:tabs>
          <w:tab w:val="left" w:pos="824"/>
        </w:tabs>
        <w:ind w:left="642" w:right="267" w:firstLine="0"/>
        <w:jc w:val="both"/>
        <w:rPr>
          <w:sz w:val="24"/>
        </w:rPr>
      </w:pPr>
      <w:r>
        <w:rPr>
          <w:b/>
          <w:sz w:val="24"/>
        </w:rPr>
        <w:t>Загальний обсяг (</w:t>
      </w:r>
      <w:r>
        <w:rPr>
          <w:sz w:val="24"/>
        </w:rPr>
        <w:t xml:space="preserve">відповідно до робочого навчального плану) </w:t>
      </w:r>
      <w:r>
        <w:rPr>
          <w:b/>
          <w:sz w:val="24"/>
        </w:rPr>
        <w:t>–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 xml:space="preserve">3 </w:t>
      </w:r>
      <w:r>
        <w:rPr>
          <w:sz w:val="24"/>
        </w:rPr>
        <w:t>кредити ЄКТС; 90</w:t>
      </w:r>
      <w:r>
        <w:rPr>
          <w:spacing w:val="1"/>
          <w:sz w:val="24"/>
        </w:rPr>
        <w:t xml:space="preserve"> </w:t>
      </w:r>
      <w:r>
        <w:rPr>
          <w:sz w:val="24"/>
        </w:rPr>
        <w:t>год.,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тому</w:t>
      </w:r>
      <w:r>
        <w:rPr>
          <w:spacing w:val="-5"/>
          <w:sz w:val="24"/>
        </w:rPr>
        <w:t xml:space="preserve"> </w:t>
      </w:r>
      <w:r>
        <w:rPr>
          <w:sz w:val="24"/>
        </w:rPr>
        <w:t>числі:</w:t>
      </w:r>
    </w:p>
    <w:p w14:paraId="72657342" w14:textId="77777777" w:rsidR="002B034E" w:rsidRDefault="002B034E">
      <w:pPr>
        <w:pStyle w:val="a3"/>
        <w:spacing w:before="6"/>
        <w:ind w:left="0"/>
      </w:pPr>
    </w:p>
    <w:tbl>
      <w:tblPr>
        <w:tblStyle w:val="TableNormal"/>
        <w:tblW w:w="0" w:type="auto"/>
        <w:tblInd w:w="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255"/>
        <w:gridCol w:w="3190"/>
      </w:tblGrid>
      <w:tr w:rsidR="002B034E" w14:paraId="5ECC1739" w14:textId="77777777">
        <w:trPr>
          <w:trHeight w:val="554"/>
        </w:trPr>
        <w:tc>
          <w:tcPr>
            <w:tcW w:w="3020" w:type="dxa"/>
          </w:tcPr>
          <w:p w14:paraId="3903996C" w14:textId="77777777" w:rsidR="002B034E" w:rsidRDefault="002B03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5" w:type="dxa"/>
          </w:tcPr>
          <w:p w14:paraId="5A21942E" w14:textId="77777777" w:rsidR="002B034E" w:rsidRDefault="007B6CE8">
            <w:pPr>
              <w:pStyle w:val="TableParagraph"/>
              <w:spacing w:line="276" w:lineRule="exact"/>
              <w:ind w:left="1153" w:right="511" w:hanging="620"/>
              <w:rPr>
                <w:sz w:val="24"/>
              </w:rPr>
            </w:pPr>
            <w:r>
              <w:rPr>
                <w:sz w:val="24"/>
              </w:rPr>
              <w:t>Денна/вечірня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навчання</w:t>
            </w:r>
          </w:p>
        </w:tc>
        <w:tc>
          <w:tcPr>
            <w:tcW w:w="3190" w:type="dxa"/>
          </w:tcPr>
          <w:p w14:paraId="553EA1A5" w14:textId="77777777" w:rsidR="002B034E" w:rsidRDefault="007B6CE8">
            <w:pPr>
              <w:pStyle w:val="TableParagraph"/>
              <w:spacing w:line="273" w:lineRule="exact"/>
              <w:ind w:left="380"/>
              <w:rPr>
                <w:sz w:val="24"/>
              </w:rPr>
            </w:pPr>
            <w:r>
              <w:rPr>
                <w:sz w:val="24"/>
              </w:rPr>
              <w:t>Заочна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навчання</w:t>
            </w:r>
          </w:p>
        </w:tc>
      </w:tr>
      <w:tr w:rsidR="002B034E" w14:paraId="16B6D3B7" w14:textId="77777777">
        <w:trPr>
          <w:trHeight w:val="275"/>
        </w:trPr>
        <w:tc>
          <w:tcPr>
            <w:tcW w:w="3020" w:type="dxa"/>
          </w:tcPr>
          <w:p w14:paraId="56A3CF34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лекції</w:t>
            </w:r>
          </w:p>
        </w:tc>
        <w:tc>
          <w:tcPr>
            <w:tcW w:w="3255" w:type="dxa"/>
          </w:tcPr>
          <w:p w14:paraId="6550F480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3190" w:type="dxa"/>
          </w:tcPr>
          <w:p w14:paraId="6DC0C0F1" w14:textId="77777777" w:rsidR="002B034E" w:rsidRDefault="007B6CE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2B034E" w14:paraId="7A939505" w14:textId="77777777">
        <w:trPr>
          <w:trHeight w:val="275"/>
        </w:trPr>
        <w:tc>
          <w:tcPr>
            <w:tcW w:w="3020" w:type="dxa"/>
          </w:tcPr>
          <w:p w14:paraId="7EE4D830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семінарські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</w:p>
        </w:tc>
        <w:tc>
          <w:tcPr>
            <w:tcW w:w="3255" w:type="dxa"/>
          </w:tcPr>
          <w:p w14:paraId="2C4698EF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3190" w:type="dxa"/>
          </w:tcPr>
          <w:p w14:paraId="2B65C717" w14:textId="77777777" w:rsidR="002B034E" w:rsidRDefault="007B6CE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2B034E" w14:paraId="71F5E0B5" w14:textId="77777777">
        <w:trPr>
          <w:trHeight w:val="275"/>
        </w:trPr>
        <w:tc>
          <w:tcPr>
            <w:tcW w:w="3020" w:type="dxa"/>
          </w:tcPr>
          <w:p w14:paraId="0AC8CE97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</w:p>
        </w:tc>
        <w:tc>
          <w:tcPr>
            <w:tcW w:w="3255" w:type="dxa"/>
          </w:tcPr>
          <w:p w14:paraId="54AA2E60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90" w:type="dxa"/>
          </w:tcPr>
          <w:p w14:paraId="1FC20992" w14:textId="77777777" w:rsidR="002B034E" w:rsidRDefault="007B6CE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B034E" w14:paraId="3FECA22C" w14:textId="77777777">
        <w:trPr>
          <w:trHeight w:val="276"/>
        </w:trPr>
        <w:tc>
          <w:tcPr>
            <w:tcW w:w="3020" w:type="dxa"/>
          </w:tcPr>
          <w:p w14:paraId="00BA6237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консультації</w:t>
            </w:r>
          </w:p>
        </w:tc>
        <w:tc>
          <w:tcPr>
            <w:tcW w:w="3255" w:type="dxa"/>
          </w:tcPr>
          <w:p w14:paraId="09567F2C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90" w:type="dxa"/>
          </w:tcPr>
          <w:p w14:paraId="56596E63" w14:textId="77777777" w:rsidR="002B034E" w:rsidRDefault="007B6CE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2B034E" w14:paraId="782DC873" w14:textId="77777777">
        <w:trPr>
          <w:trHeight w:val="275"/>
        </w:trPr>
        <w:tc>
          <w:tcPr>
            <w:tcW w:w="3020" w:type="dxa"/>
          </w:tcPr>
          <w:p w14:paraId="741637D1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самостійна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3255" w:type="dxa"/>
          </w:tcPr>
          <w:p w14:paraId="136831DB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3190" w:type="dxa"/>
          </w:tcPr>
          <w:p w14:paraId="1F4D6BD0" w14:textId="77777777" w:rsidR="002B034E" w:rsidRDefault="007B6CE8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84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</w:tbl>
    <w:p w14:paraId="0F6FE555" w14:textId="77777777" w:rsidR="002B034E" w:rsidRDefault="002B034E">
      <w:pPr>
        <w:pStyle w:val="a3"/>
        <w:spacing w:before="5"/>
        <w:ind w:left="0"/>
        <w:rPr>
          <w:sz w:val="23"/>
        </w:rPr>
      </w:pPr>
    </w:p>
    <w:p w14:paraId="52BDA39A" w14:textId="77777777" w:rsidR="002B034E" w:rsidRDefault="007B6CE8">
      <w:pPr>
        <w:pStyle w:val="1"/>
        <w:numPr>
          <w:ilvl w:val="0"/>
          <w:numId w:val="5"/>
        </w:numPr>
        <w:tabs>
          <w:tab w:val="left" w:pos="883"/>
        </w:tabs>
        <w:spacing w:before="1"/>
        <w:ind w:left="882" w:hanging="241"/>
        <w:jc w:val="both"/>
        <w:rPr>
          <w:b w:val="0"/>
        </w:rPr>
      </w:pPr>
      <w:r>
        <w:t>Передумови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вивчення</w:t>
      </w:r>
      <w:r>
        <w:rPr>
          <w:spacing w:val="53"/>
        </w:rPr>
        <w:t xml:space="preserve"> </w:t>
      </w:r>
      <w:r>
        <w:t>навчальної</w:t>
      </w:r>
      <w:r>
        <w:rPr>
          <w:spacing w:val="-3"/>
        </w:rPr>
        <w:t xml:space="preserve"> </w:t>
      </w:r>
      <w:r>
        <w:t>дисципліни</w:t>
      </w:r>
      <w:r>
        <w:rPr>
          <w:b w:val="0"/>
        </w:rPr>
        <w:t>:</w:t>
      </w:r>
    </w:p>
    <w:p w14:paraId="503A2DDA" w14:textId="77777777" w:rsidR="002B034E" w:rsidRDefault="007B6CE8">
      <w:pPr>
        <w:pStyle w:val="a4"/>
        <w:numPr>
          <w:ilvl w:val="1"/>
          <w:numId w:val="5"/>
        </w:numPr>
        <w:tabs>
          <w:tab w:val="left" w:pos="1094"/>
        </w:tabs>
        <w:ind w:right="271" w:firstLine="0"/>
        <w:rPr>
          <w:sz w:val="24"/>
        </w:rPr>
      </w:pPr>
      <w:r>
        <w:rPr>
          <w:i/>
          <w:sz w:val="24"/>
        </w:rPr>
        <w:t xml:space="preserve">Аспірант повинен знати: </w:t>
      </w:r>
      <w:r>
        <w:rPr>
          <w:sz w:val="24"/>
        </w:rPr>
        <w:t>основні поняття й категорії методики навчання іноземних</w:t>
      </w:r>
      <w:r>
        <w:rPr>
          <w:spacing w:val="1"/>
          <w:sz w:val="24"/>
        </w:rPr>
        <w:t xml:space="preserve"> </w:t>
      </w:r>
      <w:r>
        <w:rPr>
          <w:sz w:val="24"/>
        </w:rPr>
        <w:t>мов і культур, теорію вправ для формування іншомовної комунікативної компетентності,</w:t>
      </w:r>
      <w:r>
        <w:rPr>
          <w:spacing w:val="1"/>
          <w:sz w:val="24"/>
        </w:rPr>
        <w:t xml:space="preserve"> </w:t>
      </w:r>
      <w:r>
        <w:rPr>
          <w:sz w:val="24"/>
        </w:rPr>
        <w:t>сучасні підходи до формування іншомовної комунікативної компетентності, форми, види і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контролю</w:t>
      </w:r>
      <w:r>
        <w:rPr>
          <w:spacing w:val="1"/>
          <w:sz w:val="24"/>
        </w:rPr>
        <w:t xml:space="preserve"> </w:t>
      </w:r>
      <w:r>
        <w:rPr>
          <w:sz w:val="24"/>
        </w:rPr>
        <w:t>й</w:t>
      </w:r>
      <w:r>
        <w:rPr>
          <w:spacing w:val="1"/>
          <w:sz w:val="24"/>
        </w:rPr>
        <w:t xml:space="preserve"> </w:t>
      </w:r>
      <w:r>
        <w:rPr>
          <w:sz w:val="24"/>
        </w:rPr>
        <w:t>оцінювання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рівня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сформованості</w:t>
      </w:r>
      <w:r>
        <w:rPr>
          <w:spacing w:val="1"/>
          <w:sz w:val="24"/>
        </w:rPr>
        <w:t xml:space="preserve"> </w:t>
      </w:r>
      <w:r>
        <w:rPr>
          <w:sz w:val="24"/>
        </w:rPr>
        <w:t>іншомовної</w:t>
      </w:r>
      <w:r>
        <w:rPr>
          <w:spacing w:val="1"/>
          <w:sz w:val="24"/>
        </w:rPr>
        <w:t xml:space="preserve"> </w:t>
      </w:r>
      <w:r>
        <w:rPr>
          <w:sz w:val="24"/>
        </w:rPr>
        <w:t>комунікативної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компетентності, форми організації освітнього процесу з навчання іноземних мов і культур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вищій школі.</w:t>
      </w:r>
    </w:p>
    <w:p w14:paraId="62FDD50B" w14:textId="77777777" w:rsidR="002B034E" w:rsidRDefault="007B6CE8">
      <w:pPr>
        <w:pStyle w:val="a4"/>
        <w:numPr>
          <w:ilvl w:val="1"/>
          <w:numId w:val="5"/>
        </w:numPr>
        <w:tabs>
          <w:tab w:val="left" w:pos="1115"/>
        </w:tabs>
        <w:ind w:right="273" w:firstLine="0"/>
        <w:rPr>
          <w:sz w:val="24"/>
        </w:rPr>
      </w:pPr>
      <w:r>
        <w:rPr>
          <w:i/>
          <w:sz w:val="24"/>
        </w:rPr>
        <w:t xml:space="preserve">Аспірант повинен вміти: </w:t>
      </w:r>
      <w:r>
        <w:rPr>
          <w:sz w:val="24"/>
        </w:rPr>
        <w:t>визначати й аналізувати цілі, зміст, принципи, методи і</w:t>
      </w:r>
      <w:r>
        <w:rPr>
          <w:spacing w:val="1"/>
          <w:sz w:val="24"/>
        </w:rPr>
        <w:t xml:space="preserve"> </w:t>
      </w:r>
      <w:r>
        <w:rPr>
          <w:sz w:val="24"/>
        </w:rPr>
        <w:t>прийоми навчання іноземних</w:t>
      </w:r>
      <w:r>
        <w:rPr>
          <w:spacing w:val="1"/>
          <w:sz w:val="24"/>
        </w:rPr>
        <w:t xml:space="preserve"> </w:t>
      </w:r>
      <w:r>
        <w:rPr>
          <w:sz w:val="24"/>
        </w:rPr>
        <w:t>мов і культур</w:t>
      </w:r>
      <w:r>
        <w:rPr>
          <w:spacing w:val="1"/>
          <w:sz w:val="24"/>
        </w:rPr>
        <w:t xml:space="preserve"> </w:t>
      </w:r>
      <w:r>
        <w:rPr>
          <w:sz w:val="24"/>
        </w:rPr>
        <w:t>у вищій школі, аналізувати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й розробляти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вправи різних типів і видів, планувати й реалізовувати різні форми організації освітнього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процесу</w:t>
      </w:r>
      <w:r>
        <w:rPr>
          <w:spacing w:val="-6"/>
          <w:sz w:val="24"/>
        </w:rPr>
        <w:t xml:space="preserve"> </w:t>
      </w:r>
      <w:r>
        <w:rPr>
          <w:sz w:val="24"/>
        </w:rPr>
        <w:t>з навчання іноземних</w:t>
      </w:r>
      <w:r>
        <w:rPr>
          <w:spacing w:val="1"/>
          <w:sz w:val="24"/>
        </w:rPr>
        <w:t xml:space="preserve"> </w:t>
      </w:r>
      <w:r>
        <w:rPr>
          <w:sz w:val="24"/>
        </w:rPr>
        <w:t>мов і культур</w:t>
      </w:r>
      <w:r>
        <w:rPr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закладі</w:t>
      </w:r>
      <w:r>
        <w:rPr>
          <w:spacing w:val="2"/>
          <w:sz w:val="24"/>
        </w:rPr>
        <w:t xml:space="preserve"> </w:t>
      </w:r>
      <w:r>
        <w:rPr>
          <w:sz w:val="24"/>
        </w:rPr>
        <w:t>вищої</w:t>
      </w:r>
      <w:r>
        <w:rPr>
          <w:spacing w:val="-1"/>
          <w:sz w:val="24"/>
        </w:rPr>
        <w:t xml:space="preserve"> </w:t>
      </w:r>
      <w:r>
        <w:rPr>
          <w:sz w:val="24"/>
        </w:rPr>
        <w:t>освіти.</w:t>
      </w:r>
    </w:p>
    <w:p w14:paraId="3EE2E076" w14:textId="77777777" w:rsidR="002B034E" w:rsidRDefault="007B6CE8">
      <w:pPr>
        <w:pStyle w:val="a3"/>
        <w:ind w:right="269"/>
        <w:jc w:val="both"/>
      </w:pPr>
      <w:r>
        <w:t>Для</w:t>
      </w:r>
      <w:r>
        <w:rPr>
          <w:spacing w:val="1"/>
        </w:rPr>
        <w:t xml:space="preserve"> </w:t>
      </w:r>
      <w:r>
        <w:t>успішного</w:t>
      </w:r>
      <w:r>
        <w:rPr>
          <w:spacing w:val="1"/>
        </w:rPr>
        <w:t xml:space="preserve"> </w:t>
      </w:r>
      <w:r>
        <w:t>освоєння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t>аспіранти</w:t>
      </w:r>
      <w:r>
        <w:rPr>
          <w:spacing w:val="1"/>
        </w:rPr>
        <w:t xml:space="preserve"> </w:t>
      </w:r>
      <w:r>
        <w:t>повинні</w:t>
      </w:r>
      <w:r>
        <w:rPr>
          <w:spacing w:val="1"/>
        </w:rPr>
        <w:t xml:space="preserve"> </w:t>
      </w:r>
      <w:r>
        <w:t>володіти</w:t>
      </w:r>
      <w:r>
        <w:rPr>
          <w:spacing w:val="1"/>
        </w:rPr>
        <w:t xml:space="preserve"> </w:t>
      </w:r>
      <w:r>
        <w:t>знаннями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галузі</w:t>
      </w:r>
      <w:r>
        <w:rPr>
          <w:spacing w:val="1"/>
        </w:rPr>
        <w:t xml:space="preserve"> </w:t>
      </w:r>
      <w:r>
        <w:t>психології,</w:t>
      </w:r>
      <w:r>
        <w:rPr>
          <w:spacing w:val="1"/>
        </w:rPr>
        <w:t xml:space="preserve"> </w:t>
      </w:r>
      <w:r>
        <w:t>педагогіки</w:t>
      </w:r>
      <w:r>
        <w:rPr>
          <w:spacing w:val="1"/>
        </w:rPr>
        <w:t xml:space="preserve"> </w:t>
      </w:r>
      <w:r>
        <w:t>вищої</w:t>
      </w:r>
      <w:r>
        <w:rPr>
          <w:spacing w:val="1"/>
        </w:rPr>
        <w:t xml:space="preserve"> </w:t>
      </w:r>
      <w:r>
        <w:t>школи,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технологій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освіті,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створює</w:t>
      </w:r>
      <w:r>
        <w:rPr>
          <w:spacing w:val="1"/>
        </w:rPr>
        <w:t xml:space="preserve"> </w:t>
      </w:r>
      <w:r>
        <w:t>необхідну базу для</w:t>
      </w:r>
      <w:r>
        <w:rPr>
          <w:spacing w:val="1"/>
        </w:rPr>
        <w:t xml:space="preserve"> </w:t>
      </w:r>
      <w:r>
        <w:t>вивчення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</w:t>
      </w:r>
      <w:proofErr w:type="spellStart"/>
      <w:r>
        <w:t>Професійно</w:t>
      </w:r>
      <w:proofErr w:type="spellEnd"/>
      <w:r>
        <w:t>-методична</w:t>
      </w:r>
      <w:r>
        <w:rPr>
          <w:spacing w:val="1"/>
        </w:rPr>
        <w:t xml:space="preserve"> </w:t>
      </w:r>
      <w:r>
        <w:t>компетентність</w:t>
      </w:r>
      <w:r>
        <w:rPr>
          <w:spacing w:val="1"/>
        </w:rPr>
        <w:t xml:space="preserve"> </w:t>
      </w:r>
      <w:r>
        <w:t>викладача</w:t>
      </w:r>
      <w:r>
        <w:rPr>
          <w:spacing w:val="1"/>
        </w:rPr>
        <w:t xml:space="preserve"> </w:t>
      </w:r>
      <w:r>
        <w:t>іноземних</w:t>
      </w:r>
      <w:r>
        <w:rPr>
          <w:spacing w:val="1"/>
        </w:rPr>
        <w:t xml:space="preserve"> </w:t>
      </w:r>
      <w:r>
        <w:t>мов»</w:t>
      </w:r>
      <w:r>
        <w:rPr>
          <w:spacing w:val="53"/>
        </w:rPr>
        <w:t xml:space="preserve"> </w:t>
      </w:r>
      <w:r>
        <w:t>і мають</w:t>
      </w:r>
      <w:r>
        <w:rPr>
          <w:spacing w:val="1"/>
        </w:rPr>
        <w:t xml:space="preserve"> </w:t>
      </w:r>
      <w:r>
        <w:t>високу</w:t>
      </w:r>
      <w:r>
        <w:rPr>
          <w:spacing w:val="-6"/>
        </w:rPr>
        <w:t xml:space="preserve"> </w:t>
      </w:r>
      <w:r>
        <w:t>ступінь кореляції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ними.</w:t>
      </w:r>
    </w:p>
    <w:p w14:paraId="20C9E410" w14:textId="77777777" w:rsidR="002B034E" w:rsidRDefault="007B6CE8">
      <w:pPr>
        <w:pStyle w:val="a3"/>
        <w:ind w:right="262"/>
        <w:jc w:val="both"/>
      </w:pPr>
      <w:r>
        <w:t>Передумовою вивчення навчальної дисципліни «</w:t>
      </w:r>
      <w:proofErr w:type="spellStart"/>
      <w:r>
        <w:t>Професійно</w:t>
      </w:r>
      <w:proofErr w:type="spellEnd"/>
      <w:r>
        <w:t>-методична компетентність</w:t>
      </w:r>
      <w:r>
        <w:rPr>
          <w:spacing w:val="1"/>
        </w:rPr>
        <w:t xml:space="preserve"> </w:t>
      </w:r>
      <w:r>
        <w:t>викладача</w:t>
      </w:r>
      <w:r>
        <w:rPr>
          <w:spacing w:val="1"/>
        </w:rPr>
        <w:t xml:space="preserve"> </w:t>
      </w:r>
      <w:r>
        <w:t>іноземних</w:t>
      </w:r>
      <w:r>
        <w:rPr>
          <w:spacing w:val="1"/>
        </w:rPr>
        <w:t xml:space="preserve"> </w:t>
      </w:r>
      <w:r>
        <w:t>мов» є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опанування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дисциплін</w:t>
      </w:r>
      <w:r>
        <w:rPr>
          <w:spacing w:val="1"/>
        </w:rPr>
        <w:t xml:space="preserve"> </w:t>
      </w:r>
      <w:proofErr w:type="spellStart"/>
      <w:r>
        <w:t>освітньо</w:t>
      </w:r>
      <w:proofErr w:type="spellEnd"/>
      <w:r>
        <w:t>-</w:t>
      </w:r>
      <w:r>
        <w:rPr>
          <w:spacing w:val="1"/>
        </w:rPr>
        <w:t xml:space="preserve"> </w:t>
      </w:r>
      <w:r>
        <w:t>наукової</w:t>
      </w:r>
      <w:r>
        <w:rPr>
          <w:spacing w:val="-1"/>
        </w:rPr>
        <w:t xml:space="preserve"> </w:t>
      </w:r>
      <w:r>
        <w:t>програми:</w:t>
      </w:r>
    </w:p>
    <w:p w14:paraId="7C3F0171" w14:textId="77777777" w:rsidR="002B034E" w:rsidRDefault="002B034E">
      <w:pPr>
        <w:pStyle w:val="a3"/>
        <w:spacing w:before="6"/>
        <w:ind w:left="0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7597"/>
      </w:tblGrid>
      <w:tr w:rsidR="002B034E" w14:paraId="6FFAD475" w14:textId="77777777" w:rsidTr="009C0B01">
        <w:trPr>
          <w:trHeight w:val="275"/>
          <w:jc w:val="center"/>
        </w:trPr>
        <w:tc>
          <w:tcPr>
            <w:tcW w:w="1297" w:type="dxa"/>
          </w:tcPr>
          <w:p w14:paraId="18273EC5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ДЦЗП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597" w:type="dxa"/>
          </w:tcPr>
          <w:p w14:paraId="349FC2A4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ІТ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освітній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науковій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</w:tc>
      </w:tr>
      <w:tr w:rsidR="002B034E" w14:paraId="09A7F544" w14:textId="77777777" w:rsidTr="009C0B01">
        <w:trPr>
          <w:trHeight w:val="278"/>
          <w:jc w:val="center"/>
        </w:trPr>
        <w:tc>
          <w:tcPr>
            <w:tcW w:w="1297" w:type="dxa"/>
          </w:tcPr>
          <w:p w14:paraId="04B58644" w14:textId="77777777" w:rsidR="002B034E" w:rsidRDefault="007B6CE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ДЦПП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7597" w:type="dxa"/>
          </w:tcPr>
          <w:p w14:paraId="42EC989F" w14:textId="77777777" w:rsidR="002B034E" w:rsidRDefault="007B6CE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Педагогічна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психологія</w:t>
            </w:r>
          </w:p>
        </w:tc>
      </w:tr>
      <w:tr w:rsidR="002B034E" w14:paraId="591081FC" w14:textId="77777777" w:rsidTr="009C0B01">
        <w:trPr>
          <w:trHeight w:val="275"/>
          <w:jc w:val="center"/>
        </w:trPr>
        <w:tc>
          <w:tcPr>
            <w:tcW w:w="1297" w:type="dxa"/>
          </w:tcPr>
          <w:p w14:paraId="0B78DB97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ДЦПП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597" w:type="dxa"/>
          </w:tcPr>
          <w:p w14:paraId="368CF7F0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Психологія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особистості</w:t>
            </w:r>
          </w:p>
        </w:tc>
      </w:tr>
    </w:tbl>
    <w:p w14:paraId="69578B8B" w14:textId="77777777" w:rsidR="002B034E" w:rsidRDefault="002B034E">
      <w:pPr>
        <w:pStyle w:val="a3"/>
        <w:spacing w:before="5"/>
        <w:ind w:left="0"/>
        <w:rPr>
          <w:sz w:val="23"/>
        </w:rPr>
      </w:pPr>
    </w:p>
    <w:p w14:paraId="5E913C05" w14:textId="77777777" w:rsidR="002B034E" w:rsidRDefault="007B6CE8">
      <w:pPr>
        <w:pStyle w:val="a4"/>
        <w:numPr>
          <w:ilvl w:val="0"/>
          <w:numId w:val="5"/>
        </w:numPr>
        <w:tabs>
          <w:tab w:val="left" w:pos="1202"/>
        </w:tabs>
        <w:spacing w:before="1"/>
        <w:ind w:left="642" w:right="265" w:firstLine="0"/>
        <w:jc w:val="both"/>
        <w:rPr>
          <w:sz w:val="24"/>
        </w:rPr>
      </w:pPr>
      <w:r>
        <w:rPr>
          <w:b/>
          <w:sz w:val="24"/>
        </w:rPr>
        <w:t>Анотація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дисципліни.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Дисципліна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Професійно</w:t>
      </w:r>
      <w:proofErr w:type="spellEnd"/>
      <w:r>
        <w:rPr>
          <w:sz w:val="24"/>
        </w:rPr>
        <w:t>-методична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компетентність</w:t>
      </w:r>
      <w:r>
        <w:rPr>
          <w:spacing w:val="1"/>
          <w:sz w:val="24"/>
        </w:rPr>
        <w:t xml:space="preserve"> </w:t>
      </w:r>
      <w:r>
        <w:rPr>
          <w:sz w:val="24"/>
        </w:rPr>
        <w:t>викладача</w:t>
      </w:r>
      <w:r>
        <w:rPr>
          <w:spacing w:val="1"/>
          <w:sz w:val="24"/>
        </w:rPr>
        <w:t xml:space="preserve"> </w:t>
      </w:r>
      <w:r>
        <w:rPr>
          <w:sz w:val="24"/>
        </w:rPr>
        <w:t>іноземних</w:t>
      </w:r>
      <w:r>
        <w:rPr>
          <w:spacing w:val="1"/>
          <w:sz w:val="24"/>
        </w:rPr>
        <w:t xml:space="preserve"> </w:t>
      </w:r>
      <w:r>
        <w:rPr>
          <w:sz w:val="24"/>
        </w:rPr>
        <w:t>мов»</w:t>
      </w:r>
      <w:r>
        <w:rPr>
          <w:spacing w:val="1"/>
          <w:sz w:val="24"/>
        </w:rPr>
        <w:t xml:space="preserve"> </w:t>
      </w:r>
      <w:r>
        <w:rPr>
          <w:sz w:val="24"/>
        </w:rPr>
        <w:t>належить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переліку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дисциплін</w:t>
      </w:r>
      <w:r>
        <w:rPr>
          <w:spacing w:val="1"/>
          <w:sz w:val="24"/>
        </w:rPr>
        <w:t xml:space="preserve"> </w:t>
      </w:r>
      <w:r>
        <w:rPr>
          <w:sz w:val="24"/>
        </w:rPr>
        <w:t>вільного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вибору</w:t>
      </w:r>
      <w:r>
        <w:rPr>
          <w:spacing w:val="1"/>
          <w:sz w:val="24"/>
        </w:rPr>
        <w:t xml:space="preserve"> </w:t>
      </w:r>
      <w:r>
        <w:rPr>
          <w:sz w:val="24"/>
        </w:rPr>
        <w:t>аспіранта</w:t>
      </w:r>
      <w:r>
        <w:rPr>
          <w:spacing w:val="1"/>
          <w:sz w:val="24"/>
        </w:rPr>
        <w:t xml:space="preserve"> </w:t>
      </w:r>
      <w:r>
        <w:rPr>
          <w:sz w:val="24"/>
        </w:rPr>
        <w:t>(ДВВА).</w:t>
      </w:r>
      <w:r>
        <w:rPr>
          <w:spacing w:val="1"/>
          <w:sz w:val="24"/>
        </w:rPr>
        <w:t xml:space="preserve"> </w:t>
      </w:r>
      <w:r>
        <w:rPr>
          <w:sz w:val="24"/>
        </w:rPr>
        <w:t>Вона</w:t>
      </w:r>
      <w:r>
        <w:rPr>
          <w:spacing w:val="1"/>
          <w:sz w:val="24"/>
        </w:rPr>
        <w:t xml:space="preserve"> </w:t>
      </w:r>
      <w:r>
        <w:rPr>
          <w:sz w:val="24"/>
        </w:rPr>
        <w:t>забезпечує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професійно</w:t>
      </w:r>
      <w:proofErr w:type="spellEnd"/>
      <w:r>
        <w:rPr>
          <w:sz w:val="24"/>
        </w:rPr>
        <w:t>-методичний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особистісний</w:t>
      </w:r>
      <w:r>
        <w:rPr>
          <w:spacing w:val="1"/>
          <w:sz w:val="24"/>
        </w:rPr>
        <w:t xml:space="preserve"> </w:t>
      </w:r>
      <w:r>
        <w:rPr>
          <w:sz w:val="24"/>
        </w:rPr>
        <w:t>розвиток</w:t>
      </w:r>
      <w:r>
        <w:rPr>
          <w:spacing w:val="1"/>
          <w:sz w:val="24"/>
        </w:rPr>
        <w:t xml:space="preserve"> </w:t>
      </w:r>
      <w:r>
        <w:rPr>
          <w:sz w:val="24"/>
        </w:rPr>
        <w:t>аспіранта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спрямована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розвиток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професійно</w:t>
      </w:r>
      <w:proofErr w:type="spellEnd"/>
      <w:r>
        <w:rPr>
          <w:sz w:val="24"/>
        </w:rPr>
        <w:t>-методичної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компетентності викладача, здатного до реалізації функцій і видів </w:t>
      </w:r>
      <w:proofErr w:type="spellStart"/>
      <w:r>
        <w:rPr>
          <w:sz w:val="24"/>
        </w:rPr>
        <w:t>професійно</w:t>
      </w:r>
      <w:proofErr w:type="spellEnd"/>
      <w:r>
        <w:rPr>
          <w:sz w:val="24"/>
        </w:rPr>
        <w:t>-методичної</w:t>
      </w:r>
      <w:r>
        <w:rPr>
          <w:spacing w:val="1"/>
          <w:sz w:val="24"/>
        </w:rPr>
        <w:t xml:space="preserve"> </w:t>
      </w:r>
      <w:r>
        <w:rPr>
          <w:sz w:val="24"/>
        </w:rPr>
        <w:t>діяльності у різних формах організації освітнього процесу з іноземних мов у вищій школі.</w:t>
      </w:r>
      <w:r>
        <w:rPr>
          <w:spacing w:val="1"/>
          <w:sz w:val="24"/>
        </w:rPr>
        <w:t xml:space="preserve"> </w:t>
      </w:r>
      <w:r>
        <w:rPr>
          <w:sz w:val="24"/>
        </w:rPr>
        <w:t>Аналізується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професійно</w:t>
      </w:r>
      <w:proofErr w:type="spellEnd"/>
      <w:r>
        <w:rPr>
          <w:sz w:val="24"/>
        </w:rPr>
        <w:t>-методична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компетентність</w:t>
      </w:r>
      <w:r>
        <w:rPr>
          <w:spacing w:val="1"/>
          <w:sz w:val="24"/>
        </w:rPr>
        <w:t xml:space="preserve"> </w:t>
      </w:r>
      <w:r>
        <w:rPr>
          <w:sz w:val="24"/>
        </w:rPr>
        <w:t>викладача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метою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формування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мовних</w:t>
      </w:r>
      <w:proofErr w:type="spellEnd"/>
      <w:r>
        <w:rPr>
          <w:sz w:val="24"/>
        </w:rPr>
        <w:t xml:space="preserve"> і мовленнєвих компонентів </w:t>
      </w:r>
      <w:proofErr w:type="spellStart"/>
      <w:r>
        <w:rPr>
          <w:sz w:val="24"/>
        </w:rPr>
        <w:t>професійно</w:t>
      </w:r>
      <w:proofErr w:type="spellEnd"/>
      <w:r>
        <w:rPr>
          <w:sz w:val="24"/>
        </w:rPr>
        <w:t xml:space="preserve"> орієнтованої іншомовної комунікативної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компетентності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інтегрованого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формування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лінгвосоціокультурної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й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стратегічної</w:t>
      </w:r>
      <w:r>
        <w:rPr>
          <w:spacing w:val="35"/>
          <w:sz w:val="24"/>
        </w:rPr>
        <w:t xml:space="preserve"> </w:t>
      </w:r>
      <w:proofErr w:type="spellStart"/>
      <w:r>
        <w:rPr>
          <w:sz w:val="24"/>
        </w:rPr>
        <w:t>компетентностей</w:t>
      </w:r>
      <w:proofErr w:type="spellEnd"/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аудиторній</w:t>
      </w:r>
      <w:r>
        <w:rPr>
          <w:spacing w:val="37"/>
          <w:sz w:val="24"/>
        </w:rPr>
        <w:t xml:space="preserve"> </w:t>
      </w:r>
      <w:r>
        <w:rPr>
          <w:sz w:val="24"/>
        </w:rPr>
        <w:t>і</w:t>
      </w:r>
      <w:r>
        <w:rPr>
          <w:spacing w:val="35"/>
          <w:sz w:val="24"/>
        </w:rPr>
        <w:t xml:space="preserve"> </w:t>
      </w:r>
      <w:r>
        <w:rPr>
          <w:sz w:val="24"/>
        </w:rPr>
        <w:t>самостійній</w:t>
      </w:r>
      <w:r>
        <w:rPr>
          <w:spacing w:val="37"/>
          <w:sz w:val="24"/>
        </w:rPr>
        <w:t xml:space="preserve"> </w:t>
      </w:r>
      <w:r>
        <w:rPr>
          <w:sz w:val="24"/>
        </w:rPr>
        <w:t>роботі</w:t>
      </w:r>
      <w:r>
        <w:rPr>
          <w:spacing w:val="36"/>
          <w:sz w:val="24"/>
        </w:rPr>
        <w:t xml:space="preserve"> </w:t>
      </w:r>
      <w:r>
        <w:rPr>
          <w:sz w:val="24"/>
        </w:rPr>
        <w:t>студентів,</w:t>
      </w:r>
      <w:r>
        <w:rPr>
          <w:spacing w:val="38"/>
          <w:sz w:val="24"/>
        </w:rPr>
        <w:t xml:space="preserve"> </w:t>
      </w:r>
      <w:r>
        <w:rPr>
          <w:sz w:val="24"/>
        </w:rPr>
        <w:t>у</w:t>
      </w:r>
      <w:r>
        <w:rPr>
          <w:spacing w:val="30"/>
          <w:sz w:val="24"/>
        </w:rPr>
        <w:t xml:space="preserve"> </w:t>
      </w:r>
      <w:r>
        <w:rPr>
          <w:sz w:val="24"/>
        </w:rPr>
        <w:t>організації</w:t>
      </w:r>
    </w:p>
    <w:p w14:paraId="04B87492" w14:textId="77777777" w:rsidR="002B034E" w:rsidRDefault="002B034E">
      <w:pPr>
        <w:jc w:val="both"/>
        <w:rPr>
          <w:sz w:val="24"/>
        </w:rPr>
        <w:sectPr w:rsidR="002B034E">
          <w:pgSz w:w="11910" w:h="16840"/>
          <w:pgMar w:top="1040" w:right="580" w:bottom="280" w:left="1060" w:header="715" w:footer="0" w:gutter="0"/>
          <w:cols w:space="720"/>
        </w:sectPr>
      </w:pPr>
    </w:p>
    <w:p w14:paraId="335CB5F8" w14:textId="77777777" w:rsidR="002B034E" w:rsidRDefault="007B6CE8">
      <w:pPr>
        <w:pStyle w:val="a3"/>
        <w:spacing w:before="80"/>
        <w:ind w:right="269"/>
        <w:jc w:val="both"/>
      </w:pPr>
      <w:r>
        <w:lastRenderedPageBreak/>
        <w:t>їхньої</w:t>
      </w:r>
      <w:r>
        <w:rPr>
          <w:spacing w:val="1"/>
        </w:rPr>
        <w:t xml:space="preserve"> </w:t>
      </w:r>
      <w:proofErr w:type="spellStart"/>
      <w:r>
        <w:t>позааудиторної</w:t>
      </w:r>
      <w:proofErr w:type="spellEnd"/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іноземних</w:t>
      </w:r>
      <w:r>
        <w:rPr>
          <w:spacing w:val="1"/>
        </w:rPr>
        <w:t xml:space="preserve"> </w:t>
      </w:r>
      <w:r>
        <w:t>мов;</w:t>
      </w:r>
      <w:r>
        <w:rPr>
          <w:spacing w:val="1"/>
        </w:rPr>
        <w:t xml:space="preserve"> </w:t>
      </w:r>
      <w:r>
        <w:t>методичні</w:t>
      </w:r>
      <w:r>
        <w:rPr>
          <w:spacing w:val="1"/>
        </w:rPr>
        <w:t xml:space="preserve"> </w:t>
      </w:r>
      <w:r>
        <w:t>знання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вміння,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забезпечують</w:t>
      </w:r>
      <w:r>
        <w:rPr>
          <w:spacing w:val="1"/>
        </w:rPr>
        <w:t xml:space="preserve"> </w:t>
      </w:r>
      <w:proofErr w:type="spellStart"/>
      <w:r>
        <w:t>професійно</w:t>
      </w:r>
      <w:proofErr w:type="spellEnd"/>
      <w:r>
        <w:t>-орієнтовану</w:t>
      </w:r>
      <w:r>
        <w:rPr>
          <w:spacing w:val="1"/>
        </w:rPr>
        <w:t xml:space="preserve"> </w:t>
      </w:r>
      <w:r>
        <w:t>ІКТ-компетентність</w:t>
      </w:r>
      <w:r>
        <w:rPr>
          <w:spacing w:val="1"/>
        </w:rPr>
        <w:t xml:space="preserve"> </w:t>
      </w:r>
      <w:r>
        <w:t>викладача</w:t>
      </w:r>
      <w:r>
        <w:rPr>
          <w:spacing w:val="1"/>
        </w:rPr>
        <w:t xml:space="preserve"> </w:t>
      </w:r>
      <w:r>
        <w:t>вищої</w:t>
      </w:r>
      <w:r>
        <w:rPr>
          <w:spacing w:val="1"/>
        </w:rPr>
        <w:t xml:space="preserve"> </w:t>
      </w:r>
      <w:r>
        <w:t>школи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компонента</w:t>
      </w:r>
      <w:r>
        <w:rPr>
          <w:spacing w:val="-4"/>
        </w:rPr>
        <w:t xml:space="preserve"> </w:t>
      </w:r>
      <w:proofErr w:type="spellStart"/>
      <w:r>
        <w:t>професійно</w:t>
      </w:r>
      <w:proofErr w:type="spellEnd"/>
      <w:r>
        <w:t>-методичної компетентності.</w:t>
      </w:r>
    </w:p>
    <w:p w14:paraId="2816211C" w14:textId="77777777" w:rsidR="007B6C28" w:rsidRDefault="007B6C28">
      <w:pPr>
        <w:pStyle w:val="a3"/>
        <w:spacing w:before="80"/>
        <w:ind w:right="269"/>
        <w:jc w:val="both"/>
      </w:pPr>
    </w:p>
    <w:p w14:paraId="06BDB607" w14:textId="77777777" w:rsidR="002B034E" w:rsidRDefault="007B6CE8">
      <w:pPr>
        <w:pStyle w:val="a4"/>
        <w:numPr>
          <w:ilvl w:val="0"/>
          <w:numId w:val="5"/>
        </w:numPr>
        <w:tabs>
          <w:tab w:val="left" w:pos="933"/>
        </w:tabs>
        <w:ind w:left="642" w:right="267" w:firstLine="0"/>
        <w:jc w:val="both"/>
        <w:rPr>
          <w:i/>
          <w:sz w:val="24"/>
        </w:rPr>
      </w:pPr>
      <w:r>
        <w:rPr>
          <w:b/>
          <w:sz w:val="24"/>
        </w:rPr>
        <w:t xml:space="preserve">Компетентності аспірантів згідно ОНП (освітнього компоненту). </w:t>
      </w:r>
      <w:r>
        <w:rPr>
          <w:sz w:val="24"/>
        </w:rPr>
        <w:t>Компетентності</w:t>
      </w:r>
      <w:r>
        <w:rPr>
          <w:spacing w:val="1"/>
          <w:sz w:val="24"/>
        </w:rPr>
        <w:t xml:space="preserve"> </w:t>
      </w:r>
      <w:r>
        <w:rPr>
          <w:sz w:val="24"/>
        </w:rPr>
        <w:t>аспірантів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Професійно</w:t>
      </w:r>
      <w:proofErr w:type="spellEnd"/>
      <w:r>
        <w:rPr>
          <w:sz w:val="24"/>
        </w:rPr>
        <w:t>-методична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компетентність</w:t>
      </w:r>
      <w:r>
        <w:rPr>
          <w:spacing w:val="1"/>
          <w:sz w:val="24"/>
        </w:rPr>
        <w:t xml:space="preserve"> </w:t>
      </w:r>
      <w:r>
        <w:rPr>
          <w:sz w:val="24"/>
        </w:rPr>
        <w:t>викладача</w:t>
      </w:r>
      <w:r>
        <w:rPr>
          <w:spacing w:val="-57"/>
          <w:sz w:val="24"/>
        </w:rPr>
        <w:t xml:space="preserve"> </w:t>
      </w:r>
      <w:r>
        <w:rPr>
          <w:sz w:val="24"/>
        </w:rPr>
        <w:t>іноземних</w:t>
      </w:r>
      <w:r>
        <w:rPr>
          <w:spacing w:val="1"/>
          <w:sz w:val="24"/>
        </w:rPr>
        <w:t xml:space="preserve"> </w:t>
      </w:r>
      <w:r>
        <w:rPr>
          <w:sz w:val="24"/>
        </w:rPr>
        <w:t>мов»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базуються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інтегральній,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загальних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фахових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компетентностях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визначених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освітньо</w:t>
      </w:r>
      <w:proofErr w:type="spellEnd"/>
      <w:r>
        <w:rPr>
          <w:i/>
          <w:sz w:val="24"/>
        </w:rPr>
        <w:t>-науковою програмою:</w:t>
      </w:r>
    </w:p>
    <w:p w14:paraId="36FCD03C" w14:textId="77777777" w:rsidR="002B034E" w:rsidRDefault="007B6CE8">
      <w:pPr>
        <w:pStyle w:val="a4"/>
        <w:numPr>
          <w:ilvl w:val="0"/>
          <w:numId w:val="4"/>
        </w:numPr>
        <w:tabs>
          <w:tab w:val="left" w:pos="1350"/>
        </w:tabs>
        <w:ind w:right="267" w:firstLine="0"/>
        <w:rPr>
          <w:sz w:val="24"/>
        </w:rPr>
      </w:pPr>
      <w:r>
        <w:rPr>
          <w:b/>
          <w:sz w:val="24"/>
        </w:rPr>
        <w:t>Інтегральна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компетентність.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Здатність</w:t>
      </w:r>
      <w:r>
        <w:rPr>
          <w:spacing w:val="1"/>
          <w:sz w:val="24"/>
        </w:rPr>
        <w:t xml:space="preserve"> </w:t>
      </w:r>
      <w:r>
        <w:rPr>
          <w:sz w:val="24"/>
        </w:rPr>
        <w:t>розв’язувати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комплексні</w:t>
      </w:r>
      <w:r>
        <w:rPr>
          <w:spacing w:val="1"/>
          <w:sz w:val="24"/>
        </w:rPr>
        <w:t xml:space="preserve"> </w:t>
      </w:r>
      <w:r>
        <w:rPr>
          <w:sz w:val="24"/>
        </w:rPr>
        <w:t>завдання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проблеми в галузі освіти у процесі професійної та дослідницько-інноваційної діяльності,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передбачає</w:t>
      </w:r>
      <w:r>
        <w:rPr>
          <w:spacing w:val="1"/>
          <w:sz w:val="24"/>
        </w:rPr>
        <w:t xml:space="preserve"> </w:t>
      </w:r>
      <w:r>
        <w:rPr>
          <w:sz w:val="24"/>
        </w:rPr>
        <w:t>глибоке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переосмислення</w:t>
      </w:r>
      <w:r>
        <w:rPr>
          <w:spacing w:val="1"/>
          <w:sz w:val="24"/>
        </w:rPr>
        <w:t xml:space="preserve"> </w:t>
      </w:r>
      <w:r>
        <w:rPr>
          <w:sz w:val="24"/>
        </w:rPr>
        <w:t>наявних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створення</w:t>
      </w:r>
      <w:r>
        <w:rPr>
          <w:spacing w:val="1"/>
          <w:sz w:val="24"/>
        </w:rPr>
        <w:t xml:space="preserve"> </w:t>
      </w:r>
      <w:r>
        <w:rPr>
          <w:sz w:val="24"/>
        </w:rPr>
        <w:t>нових</w:t>
      </w:r>
      <w:r>
        <w:rPr>
          <w:spacing w:val="1"/>
          <w:sz w:val="24"/>
        </w:rPr>
        <w:t xml:space="preserve"> </w:t>
      </w:r>
      <w:r>
        <w:rPr>
          <w:sz w:val="24"/>
        </w:rPr>
        <w:t>цілісних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знань</w:t>
      </w:r>
      <w:r>
        <w:rPr>
          <w:spacing w:val="1"/>
          <w:sz w:val="24"/>
        </w:rPr>
        <w:t xml:space="preserve"> </w:t>
      </w:r>
      <w:r>
        <w:rPr>
          <w:sz w:val="24"/>
        </w:rPr>
        <w:t>із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загальнопедагогічних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дисциплін</w:t>
      </w:r>
      <w:r>
        <w:rPr>
          <w:spacing w:val="1"/>
          <w:sz w:val="24"/>
        </w:rPr>
        <w:t xml:space="preserve"> </w:t>
      </w:r>
      <w:r>
        <w:rPr>
          <w:sz w:val="24"/>
        </w:rPr>
        <w:t>(загальна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педагогіка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історія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педагогіки;</w:t>
      </w:r>
      <w:r>
        <w:rPr>
          <w:spacing w:val="1"/>
          <w:sz w:val="24"/>
        </w:rPr>
        <w:t xml:space="preserve"> </w:t>
      </w:r>
      <w:r>
        <w:rPr>
          <w:sz w:val="24"/>
        </w:rPr>
        <w:t>теорія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навчання</w:t>
      </w:r>
      <w:r>
        <w:rPr>
          <w:spacing w:val="1"/>
          <w:sz w:val="24"/>
        </w:rPr>
        <w:t xml:space="preserve"> </w:t>
      </w:r>
      <w:r>
        <w:rPr>
          <w:sz w:val="24"/>
        </w:rPr>
        <w:t>іноземних</w:t>
      </w:r>
      <w:r>
        <w:rPr>
          <w:spacing w:val="1"/>
          <w:sz w:val="24"/>
        </w:rPr>
        <w:t xml:space="preserve"> </w:t>
      </w:r>
      <w:r>
        <w:rPr>
          <w:sz w:val="24"/>
        </w:rPr>
        <w:t>мов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закладах</w:t>
      </w:r>
      <w:r>
        <w:rPr>
          <w:spacing w:val="1"/>
          <w:sz w:val="24"/>
        </w:rPr>
        <w:t xml:space="preserve"> </w:t>
      </w:r>
      <w:r>
        <w:rPr>
          <w:sz w:val="24"/>
        </w:rPr>
        <w:t>освіти</w:t>
      </w:r>
      <w:r>
        <w:rPr>
          <w:spacing w:val="1"/>
          <w:sz w:val="24"/>
        </w:rPr>
        <w:t xml:space="preserve"> </w:t>
      </w:r>
      <w:r>
        <w:rPr>
          <w:sz w:val="24"/>
        </w:rPr>
        <w:t>різного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типу),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тенденції</w:t>
      </w:r>
      <w:r>
        <w:rPr>
          <w:spacing w:val="1"/>
          <w:sz w:val="24"/>
        </w:rPr>
        <w:t xml:space="preserve"> </w:t>
      </w:r>
      <w:r>
        <w:rPr>
          <w:sz w:val="24"/>
        </w:rPr>
        <w:t>їх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становлення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розвитку,</w:t>
      </w:r>
      <w:r>
        <w:rPr>
          <w:spacing w:val="1"/>
          <w:sz w:val="24"/>
        </w:rPr>
        <w:t xml:space="preserve"> </w:t>
      </w:r>
      <w:r>
        <w:rPr>
          <w:sz w:val="24"/>
        </w:rPr>
        <w:t>сучасного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стану</w:t>
      </w:r>
      <w:r>
        <w:rPr>
          <w:spacing w:val="1"/>
          <w:sz w:val="24"/>
        </w:rPr>
        <w:t xml:space="preserve"> </w:t>
      </w:r>
      <w:r>
        <w:rPr>
          <w:sz w:val="24"/>
        </w:rPr>
        <w:t>й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новітніх</w:t>
      </w:r>
      <w:r>
        <w:rPr>
          <w:spacing w:val="1"/>
          <w:sz w:val="24"/>
        </w:rPr>
        <w:t xml:space="preserve"> </w:t>
      </w:r>
      <w:r>
        <w:rPr>
          <w:sz w:val="24"/>
        </w:rPr>
        <w:t>наукових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</w:t>
      </w:r>
      <w:r>
        <w:rPr>
          <w:spacing w:val="-2"/>
          <w:sz w:val="24"/>
        </w:rPr>
        <w:t xml:space="preserve"> </w:t>
      </w:r>
      <w:r>
        <w:rPr>
          <w:sz w:val="24"/>
        </w:rPr>
        <w:t>і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методології педагогічних</w:t>
      </w:r>
      <w:r>
        <w:rPr>
          <w:spacing w:val="1"/>
          <w:sz w:val="24"/>
        </w:rPr>
        <w:t xml:space="preserve"> </w:t>
      </w:r>
      <w:r>
        <w:rPr>
          <w:sz w:val="24"/>
        </w:rPr>
        <w:t>досліджень та/або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професійної практики..</w:t>
      </w:r>
    </w:p>
    <w:p w14:paraId="1BCD4F49" w14:textId="77777777" w:rsidR="002B034E" w:rsidRDefault="007B6CE8">
      <w:pPr>
        <w:pStyle w:val="1"/>
        <w:numPr>
          <w:ilvl w:val="0"/>
          <w:numId w:val="4"/>
        </w:numPr>
        <w:tabs>
          <w:tab w:val="left" w:pos="1350"/>
        </w:tabs>
        <w:spacing w:before="6" w:line="291" w:lineRule="exact"/>
        <w:ind w:left="1350"/>
        <w:jc w:val="both"/>
      </w:pPr>
      <w:r>
        <w:t>Загальні</w:t>
      </w:r>
      <w:r>
        <w:rPr>
          <w:spacing w:val="-3"/>
        </w:rPr>
        <w:t xml:space="preserve"> </w:t>
      </w:r>
      <w:r>
        <w:t>компетентності.</w:t>
      </w:r>
    </w:p>
    <w:p w14:paraId="2E6773EB" w14:textId="77777777" w:rsidR="002B034E" w:rsidRDefault="007B6CE8">
      <w:pPr>
        <w:pStyle w:val="a3"/>
        <w:ind w:right="270"/>
        <w:jc w:val="both"/>
      </w:pPr>
      <w:r>
        <w:t>ЗК 2. Здатність до системного наукового пізнання, комплексного застосування здобутих</w:t>
      </w:r>
      <w:r>
        <w:rPr>
          <w:spacing w:val="1"/>
        </w:rPr>
        <w:t xml:space="preserve"> </w:t>
      </w:r>
      <w:r>
        <w:t>знань</w:t>
      </w:r>
      <w:r>
        <w:rPr>
          <w:spacing w:val="1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практичній діяльності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засадах</w:t>
      </w:r>
      <w:r>
        <w:rPr>
          <w:spacing w:val="2"/>
        </w:rPr>
        <w:t xml:space="preserve"> </w:t>
      </w:r>
      <w:r>
        <w:t>загальної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спеціальної методології.</w:t>
      </w:r>
    </w:p>
    <w:p w14:paraId="51D6D463" w14:textId="77777777" w:rsidR="002B034E" w:rsidRDefault="007B6CE8">
      <w:pPr>
        <w:pStyle w:val="a3"/>
        <w:ind w:right="267"/>
        <w:jc w:val="both"/>
      </w:pPr>
      <w:r>
        <w:t>ЗК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генерувати</w:t>
      </w:r>
      <w:r>
        <w:rPr>
          <w:spacing w:val="1"/>
        </w:rPr>
        <w:t xml:space="preserve"> </w:t>
      </w:r>
      <w:r>
        <w:t>нові</w:t>
      </w:r>
      <w:r>
        <w:rPr>
          <w:spacing w:val="1"/>
        </w:rPr>
        <w:t xml:space="preserve"> </w:t>
      </w:r>
      <w:r>
        <w:t>ідеї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нестандартні</w:t>
      </w:r>
      <w:r>
        <w:rPr>
          <w:spacing w:val="1"/>
        </w:rPr>
        <w:t xml:space="preserve"> </w:t>
      </w:r>
      <w:r>
        <w:t>підходи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імплементації</w:t>
      </w:r>
      <w:r>
        <w:rPr>
          <w:spacing w:val="1"/>
        </w:rPr>
        <w:t xml:space="preserve"> </w:t>
      </w:r>
      <w:r>
        <w:t xml:space="preserve">(креативність), </w:t>
      </w:r>
      <w:proofErr w:type="spellStart"/>
      <w:r>
        <w:t>абстрактно</w:t>
      </w:r>
      <w:proofErr w:type="spellEnd"/>
      <w:r>
        <w:t xml:space="preserve"> мислити, адаптуватися до нових умов і ситуацій, ставитися</w:t>
      </w:r>
      <w:r>
        <w:rPr>
          <w:spacing w:val="1"/>
        </w:rPr>
        <w:t xml:space="preserve"> </w:t>
      </w:r>
      <w:r>
        <w:t>критично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власних</w:t>
      </w:r>
      <w:r>
        <w:rPr>
          <w:spacing w:val="1"/>
        </w:rPr>
        <w:t xml:space="preserve"> </w:t>
      </w:r>
      <w:r>
        <w:t>наукових</w:t>
      </w:r>
      <w:r>
        <w:rPr>
          <w:spacing w:val="2"/>
        </w:rPr>
        <w:t xml:space="preserve"> </w:t>
      </w:r>
      <w:r>
        <w:t>здобутків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надбань інших</w:t>
      </w:r>
      <w:r>
        <w:rPr>
          <w:spacing w:val="1"/>
        </w:rPr>
        <w:t xml:space="preserve"> </w:t>
      </w:r>
      <w:r>
        <w:t>дослідників.</w:t>
      </w:r>
    </w:p>
    <w:p w14:paraId="399EC7E3" w14:textId="77777777" w:rsidR="002B034E" w:rsidRDefault="007B6CE8">
      <w:pPr>
        <w:pStyle w:val="a3"/>
        <w:ind w:right="266"/>
        <w:jc w:val="both"/>
      </w:pPr>
      <w:r>
        <w:t>ЗК 12. Здатність до саморозвитку та подальшого професійного зростання (планування й</w:t>
      </w:r>
      <w:r>
        <w:rPr>
          <w:spacing w:val="1"/>
        </w:rPr>
        <w:t xml:space="preserve"> </w:t>
      </w:r>
      <w:r>
        <w:t>вирішення завдань професійного і особистісного вдосконалення), набуття знань і вмінь</w:t>
      </w:r>
      <w:r>
        <w:rPr>
          <w:spacing w:val="1"/>
        </w:rPr>
        <w:t xml:space="preserve"> </w:t>
      </w:r>
      <w:r>
        <w:t>тайм-менеджменту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ефективного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наукового</w:t>
      </w:r>
      <w:r>
        <w:rPr>
          <w:spacing w:val="1"/>
        </w:rPr>
        <w:t xml:space="preserve"> </w:t>
      </w:r>
      <w:r>
        <w:t>дослідження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успішної</w:t>
      </w:r>
      <w:r>
        <w:rPr>
          <w:spacing w:val="1"/>
        </w:rPr>
        <w:t xml:space="preserve"> </w:t>
      </w:r>
      <w:r>
        <w:t>педагогічної</w:t>
      </w:r>
      <w:r>
        <w:rPr>
          <w:spacing w:val="-1"/>
        </w:rPr>
        <w:t xml:space="preserve"> </w:t>
      </w:r>
      <w:r>
        <w:t>діяльності,</w:t>
      </w:r>
      <w:r>
        <w:rPr>
          <w:spacing w:val="-1"/>
        </w:rPr>
        <w:t xml:space="preserve"> </w:t>
      </w:r>
      <w:r>
        <w:t>наполегливість</w:t>
      </w:r>
      <w:r>
        <w:rPr>
          <w:spacing w:val="3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досягненні</w:t>
      </w:r>
      <w:r>
        <w:rPr>
          <w:spacing w:val="-2"/>
        </w:rPr>
        <w:t xml:space="preserve"> </w:t>
      </w:r>
      <w:r>
        <w:t>поставленої</w:t>
      </w:r>
      <w:r>
        <w:rPr>
          <w:spacing w:val="-1"/>
        </w:rPr>
        <w:t xml:space="preserve"> </w:t>
      </w:r>
      <w:r>
        <w:t>мети.</w:t>
      </w:r>
    </w:p>
    <w:p w14:paraId="1B6714DA" w14:textId="77777777" w:rsidR="002B034E" w:rsidRDefault="007B6CE8">
      <w:pPr>
        <w:pStyle w:val="1"/>
        <w:numPr>
          <w:ilvl w:val="0"/>
          <w:numId w:val="4"/>
        </w:numPr>
        <w:tabs>
          <w:tab w:val="left" w:pos="1350"/>
        </w:tabs>
        <w:spacing w:before="2" w:line="291" w:lineRule="exact"/>
        <w:ind w:left="1350"/>
        <w:jc w:val="both"/>
      </w:pPr>
      <w:r>
        <w:t>Фахові</w:t>
      </w:r>
      <w:r>
        <w:rPr>
          <w:spacing w:val="-4"/>
        </w:rPr>
        <w:t xml:space="preserve"> </w:t>
      </w:r>
      <w:r>
        <w:t>компетентності.</w:t>
      </w:r>
    </w:p>
    <w:p w14:paraId="5C97AA50" w14:textId="77777777" w:rsidR="002B034E" w:rsidRDefault="007B6CE8">
      <w:pPr>
        <w:pStyle w:val="a3"/>
        <w:ind w:right="267"/>
        <w:jc w:val="both"/>
      </w:pPr>
      <w:r>
        <w:t>ФК 4. Здатність розв’язувати широке коло проблем і завдань у педагогічній галузі на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розуміння</w:t>
      </w:r>
      <w:r>
        <w:rPr>
          <w:spacing w:val="1"/>
        </w:rPr>
        <w:t xml:space="preserve"> </w:t>
      </w:r>
      <w:r>
        <w:t>природи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виникнення,</w:t>
      </w:r>
      <w:r>
        <w:rPr>
          <w:spacing w:val="1"/>
        </w:rPr>
        <w:t xml:space="preserve"> </w:t>
      </w:r>
      <w:r>
        <w:t>чинників</w:t>
      </w:r>
      <w:r>
        <w:rPr>
          <w:spacing w:val="1"/>
        </w:rPr>
        <w:t xml:space="preserve"> </w:t>
      </w:r>
      <w:r>
        <w:t>впливу,</w:t>
      </w:r>
      <w:r>
        <w:rPr>
          <w:spacing w:val="1"/>
        </w:rPr>
        <w:t xml:space="preserve"> </w:t>
      </w:r>
      <w:r>
        <w:t>динаміки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використанням</w:t>
      </w:r>
      <w:r>
        <w:rPr>
          <w:spacing w:val="1"/>
        </w:rPr>
        <w:t xml:space="preserve"> </w:t>
      </w:r>
      <w:r>
        <w:t>теоретичних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експериментальних</w:t>
      </w:r>
      <w:r>
        <w:rPr>
          <w:spacing w:val="1"/>
        </w:rPr>
        <w:t xml:space="preserve"> </w:t>
      </w:r>
      <w:r>
        <w:t>методів</w:t>
      </w:r>
      <w:r>
        <w:rPr>
          <w:spacing w:val="1"/>
        </w:rPr>
        <w:t xml:space="preserve"> </w:t>
      </w:r>
      <w:r>
        <w:t>наукового</w:t>
      </w:r>
      <w:r>
        <w:rPr>
          <w:spacing w:val="1"/>
        </w:rPr>
        <w:t xml:space="preserve"> </w:t>
      </w:r>
      <w:r>
        <w:t>дослідження;</w:t>
      </w:r>
      <w:r>
        <w:rPr>
          <w:spacing w:val="1"/>
        </w:rPr>
        <w:t xml:space="preserve"> </w:t>
      </w:r>
      <w:r>
        <w:t>переосмислювати й</w:t>
      </w:r>
      <w:r>
        <w:rPr>
          <w:spacing w:val="3"/>
        </w:rPr>
        <w:t xml:space="preserve"> </w:t>
      </w:r>
      <w:r>
        <w:t>удосконалювати.</w:t>
      </w:r>
    </w:p>
    <w:p w14:paraId="416DA4F7" w14:textId="77777777" w:rsidR="002B034E" w:rsidRDefault="007B6CE8">
      <w:pPr>
        <w:pStyle w:val="a3"/>
        <w:ind w:right="268"/>
        <w:jc w:val="both"/>
      </w:pPr>
      <w:r>
        <w:t>ФК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ініціювати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організовувати</w:t>
      </w:r>
      <w:r>
        <w:rPr>
          <w:spacing w:val="1"/>
        </w:rPr>
        <w:t xml:space="preserve"> </w:t>
      </w:r>
      <w:r>
        <w:t>професійну,</w:t>
      </w:r>
      <w:r>
        <w:rPr>
          <w:spacing w:val="1"/>
        </w:rPr>
        <w:t xml:space="preserve"> </w:t>
      </w:r>
      <w:r>
        <w:t>науково-інноваційну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викладацьку діяльність, зокрема в ситуаціях, що потребують нових стратегічних методів і</w:t>
      </w:r>
      <w:r>
        <w:rPr>
          <w:spacing w:val="1"/>
        </w:rPr>
        <w:t xml:space="preserve"> </w:t>
      </w:r>
      <w:r>
        <w:t>прийомів;</w:t>
      </w:r>
      <w:r>
        <w:rPr>
          <w:spacing w:val="1"/>
        </w:rPr>
        <w:t xml:space="preserve"> </w:t>
      </w:r>
      <w:r>
        <w:t>здійснювати</w:t>
      </w:r>
      <w:r>
        <w:rPr>
          <w:spacing w:val="1"/>
        </w:rPr>
        <w:t xml:space="preserve"> </w:t>
      </w:r>
      <w:r>
        <w:t>наукові</w:t>
      </w:r>
      <w:r>
        <w:rPr>
          <w:spacing w:val="1"/>
        </w:rPr>
        <w:t xml:space="preserve"> </w:t>
      </w:r>
      <w:r>
        <w:t>оригінальні</w:t>
      </w:r>
      <w:r>
        <w:rPr>
          <w:spacing w:val="1"/>
        </w:rPr>
        <w:t xml:space="preserve"> </w:t>
      </w:r>
      <w:r>
        <w:t>дослідження,</w:t>
      </w:r>
      <w:r>
        <w:rPr>
          <w:spacing w:val="1"/>
        </w:rPr>
        <w:t xml:space="preserve"> </w:t>
      </w:r>
      <w:r>
        <w:t>досягати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розв'язувати поставлені завдання в</w:t>
      </w:r>
      <w:r>
        <w:rPr>
          <w:spacing w:val="-2"/>
        </w:rPr>
        <w:t xml:space="preserve"> </w:t>
      </w:r>
      <w:r>
        <w:t>галузі освіти.</w:t>
      </w:r>
    </w:p>
    <w:p w14:paraId="265E72C5" w14:textId="77777777" w:rsidR="002B034E" w:rsidRDefault="007B6CE8">
      <w:pPr>
        <w:pStyle w:val="a3"/>
        <w:ind w:right="268"/>
        <w:jc w:val="both"/>
      </w:pPr>
      <w:r>
        <w:t>ФК 8. Здатність до викладацької діяльності в межах спеціальності «Освітні, педагогічні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удосконалюючи</w:t>
      </w:r>
      <w:r>
        <w:rPr>
          <w:spacing w:val="1"/>
        </w:rPr>
        <w:t xml:space="preserve"> </w:t>
      </w:r>
      <w:r>
        <w:t>методологію</w:t>
      </w:r>
      <w:r>
        <w:rPr>
          <w:spacing w:val="1"/>
        </w:rPr>
        <w:t xml:space="preserve"> </w:t>
      </w:r>
      <w:r>
        <w:t>науково-викладацької</w:t>
      </w:r>
      <w:r>
        <w:rPr>
          <w:spacing w:val="1"/>
        </w:rPr>
        <w:t xml:space="preserve"> </w:t>
      </w:r>
      <w:r>
        <w:t>майстерності,</w:t>
      </w:r>
      <w:r>
        <w:rPr>
          <w:spacing w:val="1"/>
        </w:rPr>
        <w:t xml:space="preserve"> </w:t>
      </w:r>
      <w:r>
        <w:t>педагогічну</w:t>
      </w:r>
      <w:r>
        <w:rPr>
          <w:spacing w:val="1"/>
        </w:rPr>
        <w:t xml:space="preserve"> </w:t>
      </w:r>
      <w:r>
        <w:t>техніку,</w:t>
      </w:r>
      <w:r>
        <w:rPr>
          <w:spacing w:val="1"/>
        </w:rPr>
        <w:t xml:space="preserve"> </w:t>
      </w:r>
      <w:r>
        <w:t>професійні</w:t>
      </w:r>
      <w:r>
        <w:rPr>
          <w:spacing w:val="1"/>
        </w:rPr>
        <w:t xml:space="preserve"> </w:t>
      </w:r>
      <w:r>
        <w:t>вміння</w:t>
      </w:r>
      <w:r>
        <w:rPr>
          <w:spacing w:val="1"/>
        </w:rPr>
        <w:t xml:space="preserve"> </w:t>
      </w:r>
      <w:r>
        <w:t>майбутніх</w:t>
      </w:r>
      <w:r>
        <w:rPr>
          <w:spacing w:val="1"/>
        </w:rPr>
        <w:t xml:space="preserve"> </w:t>
      </w:r>
      <w:r>
        <w:t>учених,</w:t>
      </w:r>
      <w:r>
        <w:rPr>
          <w:spacing w:val="1"/>
        </w:rPr>
        <w:t xml:space="preserve"> </w:t>
      </w:r>
      <w:r>
        <w:t>викладачів</w:t>
      </w:r>
      <w:r>
        <w:rPr>
          <w:spacing w:val="1"/>
        </w:rPr>
        <w:t xml:space="preserve"> </w:t>
      </w:r>
      <w:r>
        <w:t>вищої</w:t>
      </w:r>
      <w:r>
        <w:rPr>
          <w:spacing w:val="1"/>
        </w:rPr>
        <w:t xml:space="preserve"> </w:t>
      </w:r>
      <w:r>
        <w:t>школи;</w:t>
      </w:r>
      <w:r>
        <w:rPr>
          <w:spacing w:val="1"/>
        </w:rPr>
        <w:t xml:space="preserve"> </w:t>
      </w:r>
      <w:r>
        <w:t>планувати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організовувати</w:t>
      </w:r>
      <w:r>
        <w:rPr>
          <w:spacing w:val="1"/>
        </w:rPr>
        <w:t xml:space="preserve"> </w:t>
      </w:r>
      <w:r>
        <w:t>освітній</w:t>
      </w:r>
      <w:r>
        <w:rPr>
          <w:spacing w:val="1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вищій</w:t>
      </w:r>
      <w:r>
        <w:rPr>
          <w:spacing w:val="1"/>
        </w:rPr>
        <w:t xml:space="preserve"> </w:t>
      </w:r>
      <w:r>
        <w:t>школі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визначеними</w:t>
      </w:r>
      <w:r>
        <w:rPr>
          <w:spacing w:val="1"/>
        </w:rPr>
        <w:t xml:space="preserve"> </w:t>
      </w:r>
      <w:r>
        <w:t>проміжними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кінцевими</w:t>
      </w:r>
      <w:r>
        <w:rPr>
          <w:spacing w:val="1"/>
        </w:rPr>
        <w:t xml:space="preserve"> </w:t>
      </w:r>
      <w:r>
        <w:t>цілями</w:t>
      </w:r>
      <w:r>
        <w:rPr>
          <w:spacing w:val="1"/>
        </w:rPr>
        <w:t xml:space="preserve"> </w:t>
      </w:r>
      <w:r>
        <w:t>навчання,</w:t>
      </w:r>
      <w:r>
        <w:rPr>
          <w:spacing w:val="1"/>
        </w:rPr>
        <w:t xml:space="preserve"> </w:t>
      </w:r>
      <w:r>
        <w:t>розробляючи</w:t>
      </w:r>
      <w:r>
        <w:rPr>
          <w:spacing w:val="1"/>
        </w:rPr>
        <w:t xml:space="preserve"> </w:t>
      </w:r>
      <w:r>
        <w:t>власні</w:t>
      </w:r>
      <w:r>
        <w:rPr>
          <w:spacing w:val="1"/>
        </w:rPr>
        <w:t xml:space="preserve"> </w:t>
      </w:r>
      <w:r>
        <w:t>наукові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дидактичні</w:t>
      </w:r>
      <w:r>
        <w:rPr>
          <w:spacing w:val="1"/>
        </w:rPr>
        <w:t xml:space="preserve"> </w:t>
      </w:r>
      <w:r>
        <w:t>матеріали</w:t>
      </w:r>
      <w:r>
        <w:rPr>
          <w:spacing w:val="1"/>
        </w:rPr>
        <w:t xml:space="preserve"> </w:t>
      </w:r>
      <w:r>
        <w:t>(підручники, посібники, методичні рекомендації) та технології за профілем навчальної</w:t>
      </w:r>
      <w:r>
        <w:rPr>
          <w:spacing w:val="1"/>
        </w:rPr>
        <w:t xml:space="preserve"> </w:t>
      </w:r>
      <w:r>
        <w:t>дисципліни;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занять,</w:t>
      </w:r>
      <w:r>
        <w:rPr>
          <w:spacing w:val="1"/>
        </w:rPr>
        <w:t xml:space="preserve"> </w:t>
      </w:r>
      <w:r>
        <w:t>встановлювати</w:t>
      </w:r>
      <w:r>
        <w:rPr>
          <w:spacing w:val="-57"/>
        </w:rPr>
        <w:t xml:space="preserve"> </w:t>
      </w:r>
      <w:r>
        <w:t>ефективну</w:t>
      </w:r>
      <w:r>
        <w:rPr>
          <w:spacing w:val="1"/>
        </w:rPr>
        <w:t xml:space="preserve"> </w:t>
      </w:r>
      <w:r>
        <w:t>міжособистісну</w:t>
      </w:r>
      <w:r>
        <w:rPr>
          <w:spacing w:val="1"/>
        </w:rPr>
        <w:t xml:space="preserve"> </w:t>
      </w:r>
      <w:r>
        <w:t>взаємодію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доброзичливий</w:t>
      </w:r>
      <w:r>
        <w:rPr>
          <w:spacing w:val="1"/>
        </w:rPr>
        <w:t xml:space="preserve"> </w:t>
      </w:r>
      <w:r>
        <w:t>психологічний</w:t>
      </w:r>
      <w:r>
        <w:rPr>
          <w:spacing w:val="1"/>
        </w:rPr>
        <w:t xml:space="preserve"> </w:t>
      </w:r>
      <w:r>
        <w:t>клімат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колективі,</w:t>
      </w:r>
      <w:r w:rsidR="00D34960">
        <w:t xml:space="preserve"> </w:t>
      </w:r>
      <w:r>
        <w:t>підтримувати</w:t>
      </w:r>
      <w:r>
        <w:rPr>
          <w:spacing w:val="1"/>
        </w:rPr>
        <w:t xml:space="preserve"> </w:t>
      </w:r>
      <w:proofErr w:type="spellStart"/>
      <w:r>
        <w:t>здоров’язбережувальне</w:t>
      </w:r>
      <w:proofErr w:type="spellEnd"/>
      <w:r>
        <w:rPr>
          <w:spacing w:val="1"/>
        </w:rPr>
        <w:t xml:space="preserve"> </w:t>
      </w:r>
      <w:r>
        <w:t>середовище;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організовувати контрольні заходи, оцінювати результати навчальної діяльності студентів,</w:t>
      </w:r>
      <w:r>
        <w:rPr>
          <w:spacing w:val="1"/>
        </w:rPr>
        <w:t xml:space="preserve"> </w:t>
      </w:r>
      <w:r>
        <w:t>застосовуючи</w:t>
      </w:r>
      <w:r>
        <w:rPr>
          <w:spacing w:val="-1"/>
        </w:rPr>
        <w:t xml:space="preserve"> </w:t>
      </w:r>
      <w:r>
        <w:t>традиційні та</w:t>
      </w:r>
      <w:r>
        <w:rPr>
          <w:spacing w:val="-1"/>
        </w:rPr>
        <w:t xml:space="preserve"> </w:t>
      </w:r>
      <w:r>
        <w:t>альтернативні методи.</w:t>
      </w:r>
    </w:p>
    <w:p w14:paraId="1065BDA5" w14:textId="77777777" w:rsidR="002B034E" w:rsidRDefault="007B6CE8">
      <w:pPr>
        <w:pStyle w:val="a3"/>
        <w:ind w:right="273"/>
        <w:jc w:val="both"/>
      </w:pPr>
      <w:r>
        <w:t>ФК</w:t>
      </w:r>
      <w:r>
        <w:rPr>
          <w:spacing w:val="1"/>
        </w:rPr>
        <w:t xml:space="preserve"> </w:t>
      </w:r>
      <w:r>
        <w:t>9.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створювати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реалізовувати</w:t>
      </w:r>
      <w:r>
        <w:rPr>
          <w:spacing w:val="1"/>
        </w:rPr>
        <w:t xml:space="preserve"> </w:t>
      </w:r>
      <w:r>
        <w:t>освітні</w:t>
      </w:r>
      <w:r>
        <w:rPr>
          <w:spacing w:val="1"/>
        </w:rPr>
        <w:t xml:space="preserve"> </w:t>
      </w:r>
      <w:r>
        <w:t>моделі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інноваційні</w:t>
      </w:r>
      <w:r>
        <w:rPr>
          <w:spacing w:val="1"/>
        </w:rPr>
        <w:t xml:space="preserve"> </w:t>
      </w:r>
      <w:r>
        <w:t>технології,</w:t>
      </w:r>
      <w:r>
        <w:rPr>
          <w:spacing w:val="-57"/>
        </w:rPr>
        <w:t xml:space="preserve"> </w:t>
      </w:r>
      <w:r>
        <w:t>враховуючи</w:t>
      </w:r>
      <w:r>
        <w:rPr>
          <w:spacing w:val="-2"/>
        </w:rPr>
        <w:t xml:space="preserve"> </w:t>
      </w:r>
      <w:r>
        <w:t>вагомі</w:t>
      </w:r>
      <w:r>
        <w:rPr>
          <w:spacing w:val="3"/>
        </w:rPr>
        <w:t xml:space="preserve"> </w:t>
      </w:r>
      <w:r>
        <w:t>умови</w:t>
      </w:r>
      <w:r>
        <w:rPr>
          <w:spacing w:val="-1"/>
        </w:rPr>
        <w:t xml:space="preserve"> </w:t>
      </w:r>
      <w:r>
        <w:t>навчання</w:t>
      </w:r>
      <w:r>
        <w:rPr>
          <w:spacing w:val="-1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впроваджувати їх до</w:t>
      </w:r>
      <w:r>
        <w:rPr>
          <w:spacing w:val="57"/>
        </w:rPr>
        <w:t xml:space="preserve"> </w:t>
      </w:r>
      <w:r>
        <w:t>педагогічної</w:t>
      </w:r>
      <w:r>
        <w:rPr>
          <w:spacing w:val="-1"/>
        </w:rPr>
        <w:t xml:space="preserve"> </w:t>
      </w:r>
      <w:r>
        <w:t>практики.</w:t>
      </w:r>
    </w:p>
    <w:p w14:paraId="2A2920C2" w14:textId="77777777" w:rsidR="002B034E" w:rsidRDefault="007B6CE8">
      <w:pPr>
        <w:pStyle w:val="a3"/>
        <w:ind w:right="266"/>
        <w:jc w:val="both"/>
      </w:pPr>
      <w:r>
        <w:t>ФК 12. Здатність здійснювати педагогічну рефлексію і самоаналіз науково-дослідницької,</w:t>
      </w:r>
      <w:r>
        <w:rPr>
          <w:spacing w:val="1"/>
        </w:rPr>
        <w:t xml:space="preserve"> </w:t>
      </w:r>
      <w:r>
        <w:t>педагогічної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вбачати</w:t>
      </w:r>
      <w:r>
        <w:rPr>
          <w:spacing w:val="1"/>
        </w:rPr>
        <w:t xml:space="preserve"> </w:t>
      </w:r>
      <w:r>
        <w:t>перспективи</w:t>
      </w:r>
      <w:r>
        <w:rPr>
          <w:spacing w:val="1"/>
        </w:rPr>
        <w:t xml:space="preserve"> </w:t>
      </w:r>
      <w:r>
        <w:t>досліджень,</w:t>
      </w:r>
      <w:r>
        <w:rPr>
          <w:spacing w:val="1"/>
        </w:rPr>
        <w:t xml:space="preserve"> </w:t>
      </w:r>
      <w:r>
        <w:t>прогнозувати</w:t>
      </w:r>
      <w:r>
        <w:rPr>
          <w:spacing w:val="61"/>
        </w:rPr>
        <w:t xml:space="preserve"> </w:t>
      </w:r>
      <w:r>
        <w:t>шляхи</w:t>
      </w:r>
      <w:r>
        <w:rPr>
          <w:spacing w:val="1"/>
        </w:rPr>
        <w:t xml:space="preserve"> </w:t>
      </w:r>
      <w:r>
        <w:t>подальшого</w:t>
      </w:r>
      <w:r>
        <w:rPr>
          <w:spacing w:val="-1"/>
        </w:rPr>
        <w:t xml:space="preserve"> </w:t>
      </w:r>
      <w:r>
        <w:t>розвитку</w:t>
      </w:r>
      <w:r>
        <w:rPr>
          <w:spacing w:val="-8"/>
        </w:rPr>
        <w:t xml:space="preserve"> </w:t>
      </w:r>
      <w:r>
        <w:t>освітньої науки.</w:t>
      </w:r>
    </w:p>
    <w:p w14:paraId="06DA86B3" w14:textId="77777777" w:rsidR="002B034E" w:rsidRDefault="002B034E">
      <w:pPr>
        <w:pStyle w:val="a3"/>
        <w:spacing w:before="3"/>
        <w:ind w:left="0"/>
      </w:pPr>
    </w:p>
    <w:p w14:paraId="086E3ACD" w14:textId="77777777" w:rsidR="009C0B01" w:rsidRDefault="009C0B01">
      <w:pPr>
        <w:rPr>
          <w:b/>
          <w:bCs/>
          <w:sz w:val="24"/>
          <w:szCs w:val="24"/>
        </w:rPr>
      </w:pPr>
      <w:r>
        <w:br w:type="page"/>
      </w:r>
    </w:p>
    <w:p w14:paraId="07D27FAD" w14:textId="77777777" w:rsidR="002B034E" w:rsidRDefault="007B6CE8">
      <w:pPr>
        <w:pStyle w:val="1"/>
        <w:numPr>
          <w:ilvl w:val="0"/>
          <w:numId w:val="5"/>
        </w:numPr>
        <w:tabs>
          <w:tab w:val="left" w:pos="883"/>
        </w:tabs>
        <w:spacing w:before="1"/>
        <w:ind w:left="882" w:hanging="241"/>
        <w:jc w:val="both"/>
      </w:pPr>
      <w:bookmarkStart w:id="7" w:name="_Hlk175790225"/>
      <w:r>
        <w:lastRenderedPageBreak/>
        <w:t>Очікувані</w:t>
      </w:r>
      <w:r>
        <w:rPr>
          <w:spacing w:val="-3"/>
        </w:rPr>
        <w:t xml:space="preserve"> </w:t>
      </w:r>
      <w:r>
        <w:t>програмні</w:t>
      </w:r>
      <w:r>
        <w:rPr>
          <w:spacing w:val="-1"/>
        </w:rPr>
        <w:t xml:space="preserve"> </w:t>
      </w:r>
      <w:r>
        <w:t>результати</w:t>
      </w:r>
      <w:r>
        <w:rPr>
          <w:spacing w:val="-2"/>
        </w:rPr>
        <w:t xml:space="preserve"> </w:t>
      </w:r>
      <w:r>
        <w:t>навчання</w:t>
      </w:r>
      <w:r>
        <w:rPr>
          <w:spacing w:val="-2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дисципліни.</w:t>
      </w:r>
    </w:p>
    <w:p w14:paraId="3178C1FA" w14:textId="77777777" w:rsidR="002B034E" w:rsidRDefault="007B6CE8">
      <w:pPr>
        <w:pStyle w:val="a3"/>
        <w:spacing w:before="80"/>
        <w:ind w:right="270"/>
        <w:jc w:val="both"/>
      </w:pPr>
      <w:r>
        <w:t>ПРН 11. Застосовувати</w:t>
      </w:r>
      <w:r>
        <w:rPr>
          <w:spacing w:val="1"/>
        </w:rPr>
        <w:t xml:space="preserve"> </w:t>
      </w:r>
      <w:r>
        <w:t>цифрові,</w:t>
      </w:r>
      <w:r>
        <w:rPr>
          <w:spacing w:val="1"/>
        </w:rPr>
        <w:t xml:space="preserve"> </w:t>
      </w:r>
      <w:r>
        <w:t>інформаційно-комунікаційні</w:t>
      </w:r>
      <w:r>
        <w:rPr>
          <w:spacing w:val="1"/>
        </w:rPr>
        <w:t xml:space="preserve"> </w:t>
      </w:r>
      <w:r>
        <w:t>технології</w:t>
      </w:r>
      <w:r>
        <w:rPr>
          <w:spacing w:val="1"/>
        </w:rPr>
        <w:t xml:space="preserve"> </w:t>
      </w:r>
      <w:r>
        <w:t>у професійній</w:t>
      </w:r>
      <w:r>
        <w:rPr>
          <w:spacing w:val="1"/>
        </w:rPr>
        <w:t xml:space="preserve"> </w:t>
      </w:r>
      <w:r>
        <w:t>науково-інноваційній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викладацькій діяльності.</w:t>
      </w:r>
    </w:p>
    <w:p w14:paraId="00B65B28" w14:textId="77777777" w:rsidR="002B034E" w:rsidRDefault="007B6CE8">
      <w:pPr>
        <w:pStyle w:val="a3"/>
        <w:ind w:right="264"/>
        <w:jc w:val="both"/>
      </w:pPr>
      <w:r>
        <w:t>ПРН</w:t>
      </w:r>
      <w:r>
        <w:rPr>
          <w:spacing w:val="1"/>
        </w:rPr>
        <w:t xml:space="preserve"> </w:t>
      </w:r>
      <w:r>
        <w:t>12.</w:t>
      </w:r>
      <w:r>
        <w:rPr>
          <w:spacing w:val="1"/>
        </w:rPr>
        <w:t xml:space="preserve"> </w:t>
      </w:r>
      <w:r>
        <w:t>Володіти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методиками</w:t>
      </w:r>
      <w:r>
        <w:rPr>
          <w:spacing w:val="1"/>
        </w:rPr>
        <w:t xml:space="preserve"> </w:t>
      </w:r>
      <w:r>
        <w:t>діагностики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сформованості</w:t>
      </w:r>
      <w:r>
        <w:rPr>
          <w:spacing w:val="1"/>
        </w:rPr>
        <w:t xml:space="preserve"> </w:t>
      </w:r>
      <w:r>
        <w:t>компетентності</w:t>
      </w:r>
      <w:r>
        <w:rPr>
          <w:spacing w:val="29"/>
        </w:rPr>
        <w:t xml:space="preserve"> </w:t>
      </w:r>
      <w:r>
        <w:t>та</w:t>
      </w:r>
      <w:r>
        <w:rPr>
          <w:spacing w:val="28"/>
        </w:rPr>
        <w:t xml:space="preserve"> </w:t>
      </w:r>
      <w:r>
        <w:t>її</w:t>
      </w:r>
      <w:r>
        <w:rPr>
          <w:spacing w:val="31"/>
        </w:rPr>
        <w:t xml:space="preserve"> </w:t>
      </w:r>
      <w:r>
        <w:t>складників</w:t>
      </w:r>
      <w:r>
        <w:rPr>
          <w:spacing w:val="29"/>
        </w:rPr>
        <w:t xml:space="preserve"> </w:t>
      </w:r>
      <w:r>
        <w:t>здобувачів</w:t>
      </w:r>
      <w:r>
        <w:rPr>
          <w:spacing w:val="31"/>
        </w:rPr>
        <w:t xml:space="preserve"> </w:t>
      </w:r>
      <w:r>
        <w:t>вищої</w:t>
      </w:r>
      <w:r>
        <w:rPr>
          <w:spacing w:val="30"/>
        </w:rPr>
        <w:t xml:space="preserve"> </w:t>
      </w:r>
      <w:r>
        <w:t>освіти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аналізу</w:t>
      </w:r>
      <w:r>
        <w:rPr>
          <w:spacing w:val="33"/>
        </w:rPr>
        <w:t xml:space="preserve"> </w:t>
      </w:r>
      <w:r>
        <w:t>освітнього</w:t>
      </w:r>
      <w:r>
        <w:rPr>
          <w:spacing w:val="27"/>
        </w:rPr>
        <w:t xml:space="preserve"> </w:t>
      </w:r>
      <w:r>
        <w:t>процесу</w:t>
      </w:r>
      <w:r>
        <w:rPr>
          <w:spacing w:val="-57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числі дистанційного), його</w:t>
      </w:r>
      <w:r>
        <w:rPr>
          <w:spacing w:val="2"/>
        </w:rPr>
        <w:t xml:space="preserve"> </w:t>
      </w:r>
      <w:r>
        <w:t>удосконалення.</w:t>
      </w:r>
    </w:p>
    <w:p w14:paraId="6ED3BE02" w14:textId="77777777" w:rsidR="002B034E" w:rsidRDefault="007B6CE8">
      <w:pPr>
        <w:pStyle w:val="a3"/>
        <w:ind w:right="267"/>
        <w:jc w:val="both"/>
      </w:pPr>
      <w:r>
        <w:t>ПРН</w:t>
      </w:r>
      <w:r>
        <w:rPr>
          <w:spacing w:val="1"/>
        </w:rPr>
        <w:t xml:space="preserve"> </w:t>
      </w:r>
      <w:r>
        <w:t>13.</w:t>
      </w:r>
      <w:r>
        <w:rPr>
          <w:spacing w:val="1"/>
        </w:rPr>
        <w:t xml:space="preserve"> </w:t>
      </w:r>
      <w:r>
        <w:t>Організовувати</w:t>
      </w:r>
      <w:r>
        <w:rPr>
          <w:spacing w:val="1"/>
        </w:rPr>
        <w:t xml:space="preserve"> </w:t>
      </w:r>
      <w:r>
        <w:t>викладання</w:t>
      </w:r>
      <w:r>
        <w:rPr>
          <w:spacing w:val="1"/>
        </w:rPr>
        <w:t xml:space="preserve"> </w:t>
      </w:r>
      <w:r>
        <w:t>фахових</w:t>
      </w:r>
      <w:r>
        <w:rPr>
          <w:spacing w:val="1"/>
        </w:rPr>
        <w:t xml:space="preserve"> </w:t>
      </w:r>
      <w:r>
        <w:t>дисциплін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принципів</w:t>
      </w:r>
      <w:r>
        <w:rPr>
          <w:spacing w:val="1"/>
        </w:rPr>
        <w:t xml:space="preserve"> </w:t>
      </w:r>
      <w:r>
        <w:t>сучасної</w:t>
      </w:r>
      <w:r>
        <w:rPr>
          <w:spacing w:val="1"/>
        </w:rPr>
        <w:t xml:space="preserve"> </w:t>
      </w:r>
      <w:r>
        <w:t>вищої</w:t>
      </w:r>
      <w:r>
        <w:rPr>
          <w:spacing w:val="1"/>
        </w:rPr>
        <w:t xml:space="preserve"> </w:t>
      </w:r>
      <w:r>
        <w:t>школи,</w:t>
      </w:r>
      <w:r>
        <w:rPr>
          <w:spacing w:val="1"/>
        </w:rPr>
        <w:t xml:space="preserve"> </w:t>
      </w:r>
      <w:r>
        <w:t>вимог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нормативного,</w:t>
      </w:r>
      <w:r>
        <w:rPr>
          <w:spacing w:val="1"/>
        </w:rPr>
        <w:t xml:space="preserve"> </w:t>
      </w:r>
      <w:r>
        <w:t>наукового,</w:t>
      </w:r>
      <w:r>
        <w:rPr>
          <w:spacing w:val="1"/>
        </w:rPr>
        <w:t xml:space="preserve"> </w:t>
      </w:r>
      <w:r>
        <w:t>навчально-</w:t>
      </w:r>
      <w:r>
        <w:rPr>
          <w:spacing w:val="-57"/>
        </w:rPr>
        <w:t xml:space="preserve"> </w:t>
      </w:r>
      <w:r>
        <w:t>методичного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освітнього</w:t>
      </w:r>
      <w:r>
        <w:rPr>
          <w:spacing w:val="1"/>
        </w:rPr>
        <w:t xml:space="preserve"> </w:t>
      </w:r>
      <w:r>
        <w:t>процесу,</w:t>
      </w:r>
      <w:r>
        <w:rPr>
          <w:spacing w:val="1"/>
        </w:rPr>
        <w:t xml:space="preserve"> </w:t>
      </w:r>
      <w:r>
        <w:t>використовувати</w:t>
      </w:r>
      <w:r>
        <w:rPr>
          <w:spacing w:val="1"/>
        </w:rPr>
        <w:t xml:space="preserve"> </w:t>
      </w:r>
      <w:r>
        <w:t>ефективні</w:t>
      </w:r>
      <w:r>
        <w:rPr>
          <w:spacing w:val="1"/>
        </w:rPr>
        <w:t xml:space="preserve"> </w:t>
      </w:r>
      <w:r>
        <w:t>засоби</w:t>
      </w:r>
      <w:r>
        <w:rPr>
          <w:spacing w:val="1"/>
        </w:rPr>
        <w:t xml:space="preserve"> </w:t>
      </w:r>
      <w:r>
        <w:t>діагностики</w:t>
      </w:r>
      <w:r>
        <w:rPr>
          <w:spacing w:val="-1"/>
        </w:rPr>
        <w:t xml:space="preserve"> </w:t>
      </w:r>
      <w:r>
        <w:t>навчальних</w:t>
      </w:r>
      <w:r>
        <w:rPr>
          <w:spacing w:val="2"/>
        </w:rPr>
        <w:t xml:space="preserve"> </w:t>
      </w:r>
      <w:r>
        <w:t>досягнень майбутніх</w:t>
      </w:r>
      <w:r>
        <w:rPr>
          <w:spacing w:val="-1"/>
        </w:rPr>
        <w:t xml:space="preserve"> </w:t>
      </w:r>
      <w:r>
        <w:t>фахівців.</w:t>
      </w:r>
    </w:p>
    <w:p w14:paraId="4C2D4092" w14:textId="77777777" w:rsidR="002B034E" w:rsidRDefault="007B6CE8">
      <w:pPr>
        <w:pStyle w:val="a3"/>
        <w:ind w:right="275"/>
        <w:jc w:val="both"/>
      </w:pPr>
      <w:r>
        <w:t>ПРН 16. Оцінювати власну наукову і професійну діяльність, обирати і втілювати стратегії</w:t>
      </w:r>
      <w:r>
        <w:rPr>
          <w:spacing w:val="1"/>
        </w:rPr>
        <w:t xml:space="preserve"> </w:t>
      </w:r>
      <w:r>
        <w:t>саморозвитку</w:t>
      </w:r>
      <w:r>
        <w:rPr>
          <w:spacing w:val="-6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самовдосконалення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науково-дослідній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викладацькій</w:t>
      </w:r>
      <w:r>
        <w:rPr>
          <w:spacing w:val="2"/>
        </w:rPr>
        <w:t xml:space="preserve"> </w:t>
      </w:r>
      <w:r>
        <w:t>діяльності.</w:t>
      </w:r>
    </w:p>
    <w:p w14:paraId="7F13115A" w14:textId="77777777" w:rsidR="002B034E" w:rsidRDefault="007B6CE8">
      <w:pPr>
        <w:pStyle w:val="a3"/>
        <w:ind w:right="267"/>
        <w:jc w:val="both"/>
      </w:pPr>
      <w:r>
        <w:t>ПРН 19. Використовувати сучасні освітні технології, методи і засоби навчання з метою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високого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особистісного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професійного</w:t>
      </w:r>
      <w:r>
        <w:rPr>
          <w:spacing w:val="1"/>
        </w:rPr>
        <w:t xml:space="preserve"> </w:t>
      </w:r>
      <w:r>
        <w:t>розвитку,</w:t>
      </w:r>
      <w:r>
        <w:rPr>
          <w:spacing w:val="1"/>
        </w:rPr>
        <w:t xml:space="preserve"> </w:t>
      </w:r>
      <w:r>
        <w:t>планувати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ефективно</w:t>
      </w:r>
      <w:r>
        <w:rPr>
          <w:spacing w:val="1"/>
        </w:rPr>
        <w:t xml:space="preserve"> </w:t>
      </w:r>
      <w:r>
        <w:t>використовувати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науковій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педагогічній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удосконалювати</w:t>
      </w:r>
      <w:r>
        <w:rPr>
          <w:spacing w:val="-57"/>
        </w:rPr>
        <w:t xml:space="preserve"> </w:t>
      </w:r>
      <w:r>
        <w:t>педагогічну</w:t>
      </w:r>
      <w:r>
        <w:rPr>
          <w:spacing w:val="-6"/>
        </w:rPr>
        <w:t xml:space="preserve"> </w:t>
      </w:r>
      <w:r>
        <w:t>майстерність.</w:t>
      </w:r>
    </w:p>
    <w:p w14:paraId="198DB49D" w14:textId="77777777" w:rsidR="002B034E" w:rsidRDefault="002B034E">
      <w:pPr>
        <w:pStyle w:val="a3"/>
        <w:spacing w:before="1"/>
        <w:ind w:left="0"/>
      </w:pPr>
    </w:p>
    <w:p w14:paraId="6C56BBE1" w14:textId="77777777" w:rsidR="002B034E" w:rsidRDefault="007B6CE8">
      <w:pPr>
        <w:pStyle w:val="a4"/>
        <w:numPr>
          <w:ilvl w:val="0"/>
          <w:numId w:val="5"/>
        </w:numPr>
        <w:tabs>
          <w:tab w:val="left" w:pos="824"/>
        </w:tabs>
        <w:ind w:left="642" w:right="267" w:firstLine="0"/>
        <w:jc w:val="both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результатів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навчання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аспірантів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критерії</w:t>
      </w:r>
      <w:r>
        <w:rPr>
          <w:spacing w:val="1"/>
          <w:sz w:val="24"/>
        </w:rPr>
        <w:t xml:space="preserve"> </w:t>
      </w:r>
      <w:r>
        <w:rPr>
          <w:sz w:val="24"/>
        </w:rPr>
        <w:t>оцінювання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результатів</w:t>
      </w:r>
      <w:r>
        <w:rPr>
          <w:spacing w:val="-2"/>
          <w:sz w:val="24"/>
        </w:rPr>
        <w:t xml:space="preserve"> </w:t>
      </w:r>
      <w:r>
        <w:rPr>
          <w:sz w:val="24"/>
        </w:rPr>
        <w:t>навчання</w:t>
      </w:r>
      <w:r>
        <w:rPr>
          <w:spacing w:val="-1"/>
          <w:sz w:val="24"/>
        </w:rPr>
        <w:t xml:space="preserve"> </w:t>
      </w:r>
      <w:r>
        <w:rPr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z w:val="24"/>
        </w:rPr>
        <w:t>засоби</w:t>
      </w:r>
      <w:r>
        <w:rPr>
          <w:spacing w:val="1"/>
          <w:sz w:val="24"/>
        </w:rPr>
        <w:t xml:space="preserve"> </w:t>
      </w:r>
      <w:r>
        <w:rPr>
          <w:sz w:val="24"/>
        </w:rPr>
        <w:t>діагностики навчальних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досягнень</w:t>
      </w:r>
      <w:r>
        <w:rPr>
          <w:spacing w:val="-1"/>
          <w:sz w:val="24"/>
        </w:rPr>
        <w:t xml:space="preserve"> </w:t>
      </w:r>
      <w:r>
        <w:rPr>
          <w:sz w:val="24"/>
        </w:rPr>
        <w:t>аспірантів</w:t>
      </w:r>
      <w:r>
        <w:rPr>
          <w:b/>
          <w:sz w:val="24"/>
        </w:rPr>
        <w:t>)</w:t>
      </w:r>
    </w:p>
    <w:p w14:paraId="5672A691" w14:textId="77777777" w:rsidR="002B034E" w:rsidRDefault="007B6CE8">
      <w:pPr>
        <w:pStyle w:val="1"/>
        <w:spacing w:before="206"/>
      </w:pPr>
      <w:r>
        <w:t>7.1</w:t>
      </w:r>
      <w:r>
        <w:rPr>
          <w:spacing w:val="-2"/>
        </w:rPr>
        <w:t xml:space="preserve"> </w:t>
      </w:r>
      <w:r>
        <w:t>Форми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критерії</w:t>
      </w:r>
      <w:r>
        <w:rPr>
          <w:spacing w:val="-3"/>
        </w:rPr>
        <w:t xml:space="preserve"> </w:t>
      </w:r>
      <w:r>
        <w:t>оцінювання</w:t>
      </w:r>
      <w:r>
        <w:rPr>
          <w:spacing w:val="-2"/>
        </w:rPr>
        <w:t xml:space="preserve"> </w:t>
      </w:r>
      <w:r>
        <w:t>аспірантів</w:t>
      </w:r>
    </w:p>
    <w:p w14:paraId="076CDE06" w14:textId="77777777" w:rsidR="002B034E" w:rsidRDefault="007B6CE8">
      <w:pPr>
        <w:spacing w:line="274" w:lineRule="exact"/>
        <w:ind w:left="762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Семестрове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оцінювання:</w:t>
      </w:r>
    </w:p>
    <w:p w14:paraId="768E3B62" w14:textId="77777777" w:rsidR="002B034E" w:rsidRDefault="007B6CE8">
      <w:pPr>
        <w:pStyle w:val="a3"/>
        <w:tabs>
          <w:tab w:val="left" w:pos="2611"/>
          <w:tab w:val="left" w:pos="4098"/>
          <w:tab w:val="left" w:pos="7052"/>
          <w:tab w:val="left" w:pos="8956"/>
        </w:tabs>
        <w:ind w:right="268" w:firstLine="566"/>
      </w:pPr>
      <w:r>
        <w:t>Навчальна</w:t>
      </w:r>
      <w:r>
        <w:tab/>
        <w:t>дисципліна</w:t>
      </w:r>
      <w:r>
        <w:tab/>
        <w:t>««</w:t>
      </w:r>
      <w:proofErr w:type="spellStart"/>
      <w:r>
        <w:t>Професійно</w:t>
      </w:r>
      <w:proofErr w:type="spellEnd"/>
      <w:r>
        <w:t>-методична</w:t>
      </w:r>
      <w:r>
        <w:tab/>
        <w:t>компетентність</w:t>
      </w:r>
      <w:r>
        <w:tab/>
      </w:r>
      <w:r>
        <w:rPr>
          <w:spacing w:val="-1"/>
        </w:rPr>
        <w:t>викладача</w:t>
      </w:r>
      <w:r>
        <w:rPr>
          <w:spacing w:val="-57"/>
        </w:rPr>
        <w:t xml:space="preserve"> </w:t>
      </w:r>
      <w:r>
        <w:t>іноземних</w:t>
      </w:r>
      <w:r>
        <w:rPr>
          <w:spacing w:val="1"/>
        </w:rPr>
        <w:t xml:space="preserve"> </w:t>
      </w:r>
      <w:r>
        <w:t>мов»</w:t>
      </w:r>
      <w:r>
        <w:rPr>
          <w:spacing w:val="-8"/>
        </w:rPr>
        <w:t xml:space="preserve"> </w:t>
      </w:r>
      <w:r>
        <w:t>складається з одного</w:t>
      </w:r>
      <w:r>
        <w:rPr>
          <w:spacing w:val="-1"/>
        </w:rPr>
        <w:t xml:space="preserve"> </w:t>
      </w:r>
      <w:r>
        <w:t>організаційного модуля</w:t>
      </w:r>
      <w:r>
        <w:rPr>
          <w:spacing w:val="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2-му</w:t>
      </w:r>
      <w:r>
        <w:rPr>
          <w:spacing w:val="-5"/>
        </w:rPr>
        <w:t xml:space="preserve"> </w:t>
      </w:r>
      <w:r>
        <w:t>семестрі.</w:t>
      </w:r>
    </w:p>
    <w:p w14:paraId="49890913" w14:textId="77777777" w:rsidR="002B034E" w:rsidRDefault="007B6CE8">
      <w:pPr>
        <w:pStyle w:val="a3"/>
        <w:tabs>
          <w:tab w:val="left" w:pos="2311"/>
          <w:tab w:val="left" w:pos="5011"/>
          <w:tab w:val="left" w:pos="6258"/>
          <w:tab w:val="left" w:pos="7678"/>
          <w:tab w:val="left" w:pos="8949"/>
        </w:tabs>
        <w:ind w:right="270" w:firstLine="566"/>
      </w:pPr>
      <w:r>
        <w:t>Система</w:t>
      </w:r>
      <w:r>
        <w:tab/>
      </w:r>
      <w:proofErr w:type="spellStart"/>
      <w:r>
        <w:t>модульно</w:t>
      </w:r>
      <w:proofErr w:type="spellEnd"/>
      <w:r>
        <w:t>-рейтингового</w:t>
      </w:r>
      <w:r>
        <w:tab/>
        <w:t>контролю</w:t>
      </w:r>
      <w:r>
        <w:tab/>
        <w:t>навчальних</w:t>
      </w:r>
      <w:r>
        <w:tab/>
        <w:t>досягнень</w:t>
      </w:r>
      <w:r>
        <w:tab/>
      </w:r>
      <w:r>
        <w:rPr>
          <w:spacing w:val="-1"/>
        </w:rPr>
        <w:t>аспірантів</w:t>
      </w:r>
      <w:r>
        <w:rPr>
          <w:spacing w:val="-57"/>
        </w:rPr>
        <w:t xml:space="preserve"> </w:t>
      </w:r>
      <w:r>
        <w:t>реалізується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наступною</w:t>
      </w:r>
      <w:r>
        <w:rPr>
          <w:spacing w:val="-1"/>
        </w:rPr>
        <w:t xml:space="preserve"> </w:t>
      </w:r>
      <w:r>
        <w:t>технологією. Оцінюються такі</w:t>
      </w:r>
      <w:r>
        <w:rPr>
          <w:spacing w:val="-1"/>
        </w:rPr>
        <w:t xml:space="preserve"> </w:t>
      </w:r>
      <w:r>
        <w:t>складники: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822"/>
      </w:tblGrid>
      <w:tr w:rsidR="002B034E" w14:paraId="6683AE12" w14:textId="77777777" w:rsidTr="00B732DF">
        <w:trPr>
          <w:trHeight w:val="753"/>
          <w:jc w:val="center"/>
        </w:trPr>
        <w:tc>
          <w:tcPr>
            <w:tcW w:w="4786" w:type="dxa"/>
          </w:tcPr>
          <w:bookmarkEnd w:id="7"/>
          <w:p w14:paraId="292DFC17" w14:textId="77777777" w:rsidR="002B034E" w:rsidRDefault="007B6CE8">
            <w:pPr>
              <w:pStyle w:val="TableParagraph"/>
              <w:spacing w:before="99"/>
              <w:ind w:left="1466" w:right="995" w:hanging="444"/>
              <w:rPr>
                <w:b/>
                <w:sz w:val="24"/>
              </w:rPr>
            </w:pPr>
            <w:r>
              <w:rPr>
                <w:b/>
                <w:sz w:val="24"/>
              </w:rPr>
              <w:t>Аудиторна та самостійна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аспіранта</w:t>
            </w:r>
          </w:p>
        </w:tc>
        <w:tc>
          <w:tcPr>
            <w:tcW w:w="4822" w:type="dxa"/>
          </w:tcPr>
          <w:p w14:paraId="642CBE31" w14:textId="77777777" w:rsidR="002B034E" w:rsidRDefault="002B034E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238954B7" w14:textId="77777777" w:rsidR="002B034E" w:rsidRDefault="007B6CE8">
            <w:pPr>
              <w:pStyle w:val="TableParagraph"/>
              <w:spacing w:before="1"/>
              <w:ind w:left="768" w:right="7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</w:t>
            </w:r>
          </w:p>
        </w:tc>
      </w:tr>
      <w:tr w:rsidR="002B034E" w14:paraId="0B0422C3" w14:textId="77777777" w:rsidTr="00B732DF">
        <w:trPr>
          <w:trHeight w:val="381"/>
          <w:jc w:val="center"/>
        </w:trPr>
        <w:tc>
          <w:tcPr>
            <w:tcW w:w="4786" w:type="dxa"/>
          </w:tcPr>
          <w:p w14:paraId="64B9CE37" w14:textId="77777777" w:rsidR="002B034E" w:rsidRDefault="007B6CE8">
            <w:pPr>
              <w:pStyle w:val="TableParagraph"/>
              <w:spacing w:before="51"/>
              <w:ind w:left="1935" w:right="19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 балів</w:t>
            </w:r>
          </w:p>
        </w:tc>
        <w:tc>
          <w:tcPr>
            <w:tcW w:w="4822" w:type="dxa"/>
          </w:tcPr>
          <w:p w14:paraId="4729007A" w14:textId="77777777" w:rsidR="002B034E" w:rsidRDefault="007B6CE8">
            <w:pPr>
              <w:pStyle w:val="TableParagraph"/>
              <w:spacing w:before="51"/>
              <w:ind w:left="768" w:right="7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 балів</w:t>
            </w:r>
          </w:p>
        </w:tc>
      </w:tr>
    </w:tbl>
    <w:p w14:paraId="38B64F88" w14:textId="77777777" w:rsidR="002B034E" w:rsidRDefault="007B6CE8">
      <w:pPr>
        <w:pStyle w:val="a3"/>
        <w:ind w:left="1208"/>
        <w:jc w:val="both"/>
      </w:pPr>
      <w:r>
        <w:t>Рейтинг</w:t>
      </w:r>
      <w:r>
        <w:rPr>
          <w:spacing w:val="-3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обчислюється</w:t>
      </w:r>
      <w:r>
        <w:rPr>
          <w:spacing w:val="3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такий</w:t>
      </w:r>
      <w:r>
        <w:rPr>
          <w:spacing w:val="-2"/>
        </w:rPr>
        <w:t xml:space="preserve"> </w:t>
      </w:r>
      <w:r>
        <w:t>спосіб.</w:t>
      </w:r>
    </w:p>
    <w:p w14:paraId="4515F331" w14:textId="77777777" w:rsidR="002B034E" w:rsidRDefault="007B6CE8">
      <w:pPr>
        <w:pStyle w:val="a3"/>
        <w:ind w:right="264" w:firstLine="566"/>
        <w:jc w:val="both"/>
        <w:rPr>
          <w:b/>
        </w:rPr>
      </w:pPr>
      <w:r>
        <w:rPr>
          <w:b/>
        </w:rPr>
        <w:t xml:space="preserve">Поточне оцінювання </w:t>
      </w:r>
      <w:r>
        <w:t>всіх видів навчальної діяльності аспіранта (аудиторна робота</w:t>
      </w:r>
      <w:r>
        <w:rPr>
          <w:spacing w:val="1"/>
        </w:rPr>
        <w:t xml:space="preserve"> </w:t>
      </w:r>
      <w:r>
        <w:t>та самостійна робота) може здійснюватися в національній 4-бальній шкалі – «відмінно»</w:t>
      </w:r>
      <w:r>
        <w:rPr>
          <w:spacing w:val="1"/>
        </w:rPr>
        <w:t xml:space="preserve"> </w:t>
      </w:r>
      <w:r>
        <w:t>(«5»),</w:t>
      </w:r>
      <w:r>
        <w:rPr>
          <w:spacing w:val="1"/>
        </w:rPr>
        <w:t xml:space="preserve"> </w:t>
      </w:r>
      <w:r>
        <w:t>«добре»</w:t>
      </w:r>
      <w:r>
        <w:rPr>
          <w:spacing w:val="1"/>
        </w:rPr>
        <w:t xml:space="preserve"> </w:t>
      </w:r>
      <w:r>
        <w:t>(«4»),</w:t>
      </w:r>
      <w:r>
        <w:rPr>
          <w:spacing w:val="1"/>
        </w:rPr>
        <w:t xml:space="preserve"> </w:t>
      </w:r>
      <w:r>
        <w:t>«задовільно»</w:t>
      </w:r>
      <w:r>
        <w:rPr>
          <w:spacing w:val="1"/>
        </w:rPr>
        <w:t xml:space="preserve"> </w:t>
      </w:r>
      <w:r>
        <w:t>(«3»),</w:t>
      </w:r>
      <w:r>
        <w:rPr>
          <w:spacing w:val="1"/>
        </w:rPr>
        <w:t xml:space="preserve"> </w:t>
      </w:r>
      <w:r>
        <w:t>«незадовільно»</w:t>
      </w:r>
      <w:r>
        <w:rPr>
          <w:spacing w:val="1"/>
        </w:rPr>
        <w:t xml:space="preserve"> </w:t>
      </w:r>
      <w:r>
        <w:t>(«2»).</w:t>
      </w:r>
      <w:r>
        <w:rPr>
          <w:spacing w:val="1"/>
        </w:rPr>
        <w:t xml:space="preserve"> </w:t>
      </w:r>
      <w:r>
        <w:t>Невиконання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самостійної</w:t>
      </w:r>
      <w:r>
        <w:rPr>
          <w:spacing w:val="-1"/>
        </w:rPr>
        <w:t xml:space="preserve"> </w:t>
      </w:r>
      <w:r>
        <w:t>роботи,</w:t>
      </w:r>
      <w:r>
        <w:rPr>
          <w:spacing w:val="-4"/>
        </w:rPr>
        <w:t xml:space="preserve"> </w:t>
      </w:r>
      <w:r>
        <w:t>невідвідування</w:t>
      </w:r>
      <w:r>
        <w:rPr>
          <w:spacing w:val="1"/>
        </w:rPr>
        <w:t xml:space="preserve"> </w:t>
      </w:r>
      <w:r>
        <w:t>практичних</w:t>
      </w:r>
      <w:r>
        <w:rPr>
          <w:spacing w:val="1"/>
        </w:rPr>
        <w:t xml:space="preserve"> </w:t>
      </w:r>
      <w:r>
        <w:t>занять</w:t>
      </w:r>
      <w:r>
        <w:rPr>
          <w:spacing w:val="-1"/>
        </w:rPr>
        <w:t xml:space="preserve"> </w:t>
      </w:r>
      <w:r>
        <w:t>позначаються</w:t>
      </w:r>
      <w:r>
        <w:rPr>
          <w:spacing w:val="2"/>
        </w:rPr>
        <w:t xml:space="preserve"> </w:t>
      </w:r>
      <w:r>
        <w:rPr>
          <w:b/>
        </w:rPr>
        <w:t>«0».</w:t>
      </w:r>
    </w:p>
    <w:p w14:paraId="761F7005" w14:textId="77777777" w:rsidR="002B034E" w:rsidRDefault="007B6CE8">
      <w:pPr>
        <w:pStyle w:val="a3"/>
        <w:spacing w:before="2" w:line="237" w:lineRule="auto"/>
        <w:ind w:right="264" w:firstLine="566"/>
        <w:jc w:val="both"/>
        <w:rPr>
          <w:b/>
        </w:rPr>
      </w:pPr>
      <w:r>
        <w:t>У</w:t>
      </w:r>
      <w:r>
        <w:rPr>
          <w:spacing w:val="1"/>
        </w:rPr>
        <w:t xml:space="preserve"> </w:t>
      </w:r>
      <w:r>
        <w:t>кінці</w:t>
      </w:r>
      <w:r>
        <w:rPr>
          <w:spacing w:val="1"/>
        </w:rPr>
        <w:t xml:space="preserve"> </w:t>
      </w:r>
      <w:r>
        <w:t>вивчення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матеріалу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напередодні</w:t>
      </w:r>
      <w:r>
        <w:rPr>
          <w:spacing w:val="1"/>
        </w:rPr>
        <w:t xml:space="preserve"> </w:t>
      </w:r>
      <w:proofErr w:type="spellStart"/>
      <w:r>
        <w:t>заліково</w:t>
      </w:r>
      <w:proofErr w:type="spellEnd"/>
      <w:r>
        <w:t>-</w:t>
      </w:r>
      <w:r>
        <w:rPr>
          <w:spacing w:val="1"/>
        </w:rPr>
        <w:t xml:space="preserve"> </w:t>
      </w:r>
      <w:r>
        <w:t>екзаменаційної сесії викладач виставляє одну оцінку за аудиторну та самостійну роботу</w:t>
      </w:r>
      <w:r>
        <w:rPr>
          <w:spacing w:val="1"/>
        </w:rPr>
        <w:t xml:space="preserve"> </w:t>
      </w:r>
      <w:r>
        <w:t>аспіранта як середнє арифметичне з усіх поточних оцінок за ці види роботи з округленням</w:t>
      </w:r>
      <w:r>
        <w:rPr>
          <w:spacing w:val="-57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десятої</w:t>
      </w:r>
      <w:r>
        <w:rPr>
          <w:spacing w:val="1"/>
        </w:rPr>
        <w:t xml:space="preserve"> </w:t>
      </w:r>
      <w:r>
        <w:t>частки.</w:t>
      </w:r>
      <w:r>
        <w:rPr>
          <w:spacing w:val="1"/>
        </w:rPr>
        <w:t xml:space="preserve"> </w:t>
      </w:r>
      <w:r>
        <w:t>Цю</w:t>
      </w:r>
      <w:r>
        <w:rPr>
          <w:spacing w:val="1"/>
        </w:rPr>
        <w:t xml:space="preserve"> </w:t>
      </w:r>
      <w:r>
        <w:t>оцінку</w:t>
      </w:r>
      <w:r>
        <w:rPr>
          <w:spacing w:val="1"/>
        </w:rPr>
        <w:t xml:space="preserve"> </w:t>
      </w:r>
      <w:r>
        <w:t>викладач</w:t>
      </w:r>
      <w:r>
        <w:rPr>
          <w:spacing w:val="1"/>
        </w:rPr>
        <w:t xml:space="preserve"> </w:t>
      </w:r>
      <w:r>
        <w:t>трансформує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рейтинговий</w:t>
      </w:r>
      <w:r>
        <w:rPr>
          <w:b/>
          <w:spacing w:val="1"/>
        </w:rPr>
        <w:t xml:space="preserve"> </w:t>
      </w:r>
      <w:r>
        <w:rPr>
          <w:b/>
        </w:rPr>
        <w:t>бал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роботу</w:t>
      </w:r>
      <w:r>
        <w:rPr>
          <w:b/>
          <w:spacing w:val="1"/>
        </w:rPr>
        <w:t xml:space="preserve"> </w:t>
      </w:r>
      <w:r>
        <w:rPr>
          <w:b/>
        </w:rPr>
        <w:t xml:space="preserve">протягом семестру </w:t>
      </w:r>
      <w:r>
        <w:t xml:space="preserve">шляхом помноження на </w:t>
      </w:r>
      <w:r>
        <w:rPr>
          <w:b/>
        </w:rPr>
        <w:t>10</w:t>
      </w:r>
      <w:r>
        <w:rPr>
          <w:b/>
          <w:position w:val="8"/>
          <w:sz w:val="16"/>
        </w:rPr>
        <w:t>.</w:t>
      </w:r>
      <w:r>
        <w:rPr>
          <w:b/>
        </w:rPr>
        <w:t xml:space="preserve">. </w:t>
      </w:r>
      <w:r>
        <w:t>Таким чином, максимальний рейтинговий</w:t>
      </w:r>
      <w:r>
        <w:rPr>
          <w:spacing w:val="-57"/>
        </w:rPr>
        <w:t xml:space="preserve"> </w:t>
      </w:r>
      <w:r>
        <w:t>бал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роботу</w:t>
      </w:r>
      <w:r>
        <w:rPr>
          <w:spacing w:val="-5"/>
        </w:rPr>
        <w:t xml:space="preserve"> </w:t>
      </w:r>
      <w:r>
        <w:t>протягом семестру</w:t>
      </w:r>
      <w:r>
        <w:rPr>
          <w:spacing w:val="-5"/>
        </w:rPr>
        <w:t xml:space="preserve"> </w:t>
      </w:r>
      <w:r>
        <w:t>може становити</w:t>
      </w:r>
      <w:r>
        <w:rPr>
          <w:spacing w:val="4"/>
        </w:rPr>
        <w:t xml:space="preserve"> </w:t>
      </w:r>
      <w:r>
        <w:rPr>
          <w:b/>
        </w:rPr>
        <w:t>50.</w:t>
      </w:r>
    </w:p>
    <w:p w14:paraId="2F196C20" w14:textId="77777777" w:rsidR="002B034E" w:rsidRDefault="007B6CE8">
      <w:pPr>
        <w:spacing w:before="7"/>
        <w:ind w:left="1208"/>
        <w:jc w:val="both"/>
        <w:rPr>
          <w:sz w:val="24"/>
        </w:rPr>
      </w:pPr>
      <w:r>
        <w:rPr>
          <w:b/>
          <w:sz w:val="24"/>
        </w:rPr>
        <w:t>Модульна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робота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(виконується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z w:val="24"/>
        </w:rPr>
        <w:t>заліком):</w:t>
      </w:r>
    </w:p>
    <w:p w14:paraId="7D55C849" w14:textId="77777777" w:rsidR="002B034E" w:rsidRDefault="007B6CE8">
      <w:pPr>
        <w:pStyle w:val="a3"/>
        <w:spacing w:before="1"/>
        <w:ind w:right="266" w:firstLine="566"/>
        <w:jc w:val="both"/>
      </w:pPr>
      <w:r>
        <w:t>Модульна</w:t>
      </w:r>
      <w:r>
        <w:rPr>
          <w:spacing w:val="1"/>
        </w:rPr>
        <w:t xml:space="preserve"> </w:t>
      </w:r>
      <w:r>
        <w:t>контрольна</w:t>
      </w:r>
      <w:r>
        <w:rPr>
          <w:spacing w:val="1"/>
        </w:rPr>
        <w:t xml:space="preserve"> </w:t>
      </w:r>
      <w:r>
        <w:t>робота</w:t>
      </w:r>
      <w:r>
        <w:rPr>
          <w:spacing w:val="1"/>
        </w:rPr>
        <w:t xml:space="preserve"> </w:t>
      </w:r>
      <w:r>
        <w:t>(МКР)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складником</w:t>
      </w:r>
      <w:r>
        <w:rPr>
          <w:spacing w:val="1"/>
        </w:rPr>
        <w:t xml:space="preserve"> </w:t>
      </w:r>
      <w:r>
        <w:t>семестрового</w:t>
      </w:r>
      <w:r>
        <w:rPr>
          <w:spacing w:val="1"/>
        </w:rPr>
        <w:t xml:space="preserve"> </w:t>
      </w:r>
      <w:r>
        <w:t>рейтингу.</w:t>
      </w:r>
      <w:r>
        <w:rPr>
          <w:spacing w:val="1"/>
        </w:rPr>
        <w:t xml:space="preserve"> </w:t>
      </w:r>
      <w:r>
        <w:t>Наприкінці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>
        <w:t>всі</w:t>
      </w:r>
      <w:r>
        <w:rPr>
          <w:spacing w:val="1"/>
        </w:rPr>
        <w:t xml:space="preserve"> </w:t>
      </w:r>
      <w:r>
        <w:t>аспіранти</w:t>
      </w:r>
      <w:r>
        <w:rPr>
          <w:spacing w:val="1"/>
        </w:rPr>
        <w:t xml:space="preserve"> </w:t>
      </w:r>
      <w:r>
        <w:t>виконують</w:t>
      </w:r>
      <w:r>
        <w:rPr>
          <w:spacing w:val="1"/>
        </w:rPr>
        <w:t xml:space="preserve"> </w:t>
      </w:r>
      <w:r>
        <w:t>МКР,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оцінюється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4-бальною</w:t>
      </w:r>
      <w:r>
        <w:rPr>
          <w:spacing w:val="1"/>
        </w:rPr>
        <w:t xml:space="preserve"> </w:t>
      </w:r>
      <w:r>
        <w:t>системою: («відмінно» («5»), «добре» («4»), «задовільно» («3»), «незадовільно» («2»). Ці</w:t>
      </w:r>
      <w:r>
        <w:rPr>
          <w:spacing w:val="1"/>
        </w:rPr>
        <w:t xml:space="preserve"> </w:t>
      </w:r>
      <w:r>
        <w:t>оцінки</w:t>
      </w:r>
      <w:r>
        <w:rPr>
          <w:spacing w:val="-1"/>
        </w:rPr>
        <w:t xml:space="preserve"> </w:t>
      </w:r>
      <w:r>
        <w:t xml:space="preserve">трансформуються в </w:t>
      </w:r>
      <w:r>
        <w:rPr>
          <w:b/>
        </w:rPr>
        <w:t>рейтинговий бал за</w:t>
      </w:r>
      <w:r>
        <w:rPr>
          <w:b/>
          <w:spacing w:val="-1"/>
        </w:rPr>
        <w:t xml:space="preserve"> </w:t>
      </w:r>
      <w:r>
        <w:rPr>
          <w:b/>
        </w:rPr>
        <w:t>МКР</w:t>
      </w:r>
      <w:r>
        <w:rPr>
          <w:b/>
          <w:spacing w:val="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такий</w:t>
      </w:r>
      <w:r>
        <w:rPr>
          <w:spacing w:val="-1"/>
        </w:rPr>
        <w:t xml:space="preserve"> </w:t>
      </w:r>
      <w:r>
        <w:t>спосіб:</w:t>
      </w:r>
    </w:p>
    <w:p w14:paraId="5EF18F5B" w14:textId="77777777" w:rsidR="002B034E" w:rsidRDefault="007B6CE8">
      <w:pPr>
        <w:ind w:left="1208"/>
        <w:jc w:val="both"/>
        <w:rPr>
          <w:sz w:val="24"/>
        </w:rPr>
      </w:pPr>
      <w:r>
        <w:rPr>
          <w:b/>
          <w:sz w:val="24"/>
        </w:rPr>
        <w:t xml:space="preserve">«відмінно»     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– 50 балів;</w:t>
      </w:r>
    </w:p>
    <w:p w14:paraId="74157331" w14:textId="77777777" w:rsidR="002B034E" w:rsidRDefault="007B6CE8">
      <w:pPr>
        <w:tabs>
          <w:tab w:val="left" w:pos="2766"/>
        </w:tabs>
        <w:ind w:left="1208"/>
        <w:jc w:val="both"/>
        <w:rPr>
          <w:sz w:val="24"/>
        </w:rPr>
      </w:pPr>
      <w:r>
        <w:rPr>
          <w:b/>
          <w:sz w:val="24"/>
        </w:rPr>
        <w:t>«добре»</w:t>
      </w:r>
      <w:r>
        <w:rPr>
          <w:b/>
          <w:sz w:val="24"/>
        </w:rPr>
        <w:tab/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40 балів;</w:t>
      </w:r>
    </w:p>
    <w:p w14:paraId="75F11689" w14:textId="77777777" w:rsidR="002B034E" w:rsidRDefault="007B6CE8" w:rsidP="00744EF6">
      <w:pPr>
        <w:ind w:left="1208"/>
        <w:jc w:val="both"/>
        <w:rPr>
          <w:sz w:val="24"/>
        </w:rPr>
      </w:pPr>
      <w:r>
        <w:rPr>
          <w:b/>
          <w:sz w:val="24"/>
        </w:rPr>
        <w:t>«задовільно»</w:t>
      </w:r>
      <w:r>
        <w:rPr>
          <w:b/>
          <w:spacing w:val="81"/>
          <w:sz w:val="24"/>
        </w:rPr>
        <w:t xml:space="preserve"> </w:t>
      </w:r>
      <w:r>
        <w:rPr>
          <w:sz w:val="24"/>
        </w:rPr>
        <w:t>– 30 балів;</w:t>
      </w:r>
    </w:p>
    <w:p w14:paraId="3CFA69CD" w14:textId="77777777" w:rsidR="002B034E" w:rsidRDefault="007B6CE8" w:rsidP="00744EF6">
      <w:pPr>
        <w:ind w:left="1208"/>
        <w:jc w:val="both"/>
        <w:rPr>
          <w:sz w:val="24"/>
        </w:rPr>
      </w:pPr>
      <w:r>
        <w:rPr>
          <w:b/>
          <w:sz w:val="24"/>
        </w:rPr>
        <w:t xml:space="preserve">«незадовільно» </w:t>
      </w:r>
      <w:r>
        <w:rPr>
          <w:sz w:val="24"/>
        </w:rPr>
        <w:t>– 20</w:t>
      </w:r>
      <w:r>
        <w:rPr>
          <w:spacing w:val="-1"/>
          <w:sz w:val="24"/>
        </w:rPr>
        <w:t xml:space="preserve"> </w:t>
      </w:r>
      <w:r>
        <w:rPr>
          <w:sz w:val="24"/>
        </w:rPr>
        <w:t>балів;</w:t>
      </w:r>
    </w:p>
    <w:p w14:paraId="6DB9A3D4" w14:textId="77777777" w:rsidR="002B034E" w:rsidRDefault="007B6CE8" w:rsidP="00744EF6">
      <w:pPr>
        <w:ind w:left="1208"/>
        <w:jc w:val="both"/>
        <w:rPr>
          <w:sz w:val="24"/>
        </w:rPr>
      </w:pPr>
      <w:r>
        <w:rPr>
          <w:b/>
          <w:sz w:val="24"/>
        </w:rPr>
        <w:t>Неявка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МКР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 0 балів</w:t>
      </w:r>
      <w:r w:rsidR="00744EF6">
        <w:rPr>
          <w:sz w:val="24"/>
        </w:rPr>
        <w:t>.</w:t>
      </w:r>
    </w:p>
    <w:p w14:paraId="05CEEB5D" w14:textId="77777777" w:rsidR="00744EF6" w:rsidRDefault="00744EF6" w:rsidP="00744EF6">
      <w:pPr>
        <w:ind w:left="1208"/>
        <w:jc w:val="both"/>
        <w:rPr>
          <w:sz w:val="24"/>
        </w:rPr>
        <w:sectPr w:rsidR="00744EF6">
          <w:pgSz w:w="11910" w:h="16840"/>
          <w:pgMar w:top="1040" w:right="580" w:bottom="280" w:left="1060" w:header="715" w:footer="0" w:gutter="0"/>
          <w:cols w:space="720"/>
        </w:sectPr>
      </w:pPr>
    </w:p>
    <w:p w14:paraId="6E27FF43" w14:textId="77777777" w:rsidR="002B034E" w:rsidRDefault="007B6CE8" w:rsidP="00744EF6">
      <w:pPr>
        <w:pStyle w:val="a3"/>
        <w:spacing w:before="80"/>
        <w:ind w:right="270" w:firstLine="566"/>
        <w:jc w:val="both"/>
      </w:pPr>
      <w:r>
        <w:rPr>
          <w:b/>
        </w:rPr>
        <w:lastRenderedPageBreak/>
        <w:t>Семестровий</w:t>
      </w:r>
      <w:r>
        <w:rPr>
          <w:b/>
          <w:spacing w:val="1"/>
        </w:rPr>
        <w:t xml:space="preserve"> </w:t>
      </w:r>
      <w:r>
        <w:rPr>
          <w:b/>
        </w:rPr>
        <w:t>рейтинговий</w:t>
      </w:r>
      <w:r>
        <w:rPr>
          <w:b/>
          <w:spacing w:val="1"/>
        </w:rPr>
        <w:t xml:space="preserve"> </w:t>
      </w:r>
      <w:r>
        <w:rPr>
          <w:b/>
        </w:rPr>
        <w:t>бал</w:t>
      </w:r>
      <w:r>
        <w:rPr>
          <w:b/>
          <w:spacing w:val="1"/>
        </w:rPr>
        <w:t xml:space="preserve"> </w:t>
      </w:r>
      <w:r>
        <w:t>є сумою</w:t>
      </w:r>
      <w:r>
        <w:rPr>
          <w:spacing w:val="1"/>
        </w:rPr>
        <w:t xml:space="preserve"> </w:t>
      </w:r>
      <w:r>
        <w:t>рейтингового</w:t>
      </w:r>
      <w:r>
        <w:rPr>
          <w:spacing w:val="1"/>
        </w:rPr>
        <w:t xml:space="preserve"> </w:t>
      </w:r>
      <w:r>
        <w:t>балу за</w:t>
      </w:r>
      <w:r>
        <w:rPr>
          <w:spacing w:val="1"/>
        </w:rPr>
        <w:t xml:space="preserve"> </w:t>
      </w:r>
      <w:r>
        <w:t>роботу протягом</w:t>
      </w:r>
      <w:r>
        <w:rPr>
          <w:spacing w:val="1"/>
        </w:rPr>
        <w:t xml:space="preserve"> </w:t>
      </w:r>
      <w:r>
        <w:t>семестру і рейтингового балу за МКР. Максимальний рейтинговий бал студента становить</w:t>
      </w:r>
      <w:r>
        <w:rPr>
          <w:spacing w:val="-57"/>
        </w:rPr>
        <w:t xml:space="preserve"> </w:t>
      </w:r>
      <w:r>
        <w:t>100 балів.</w:t>
      </w:r>
    </w:p>
    <w:p w14:paraId="0F789B30" w14:textId="77777777" w:rsidR="002B034E" w:rsidRDefault="007B6CE8">
      <w:pPr>
        <w:ind w:left="1208"/>
        <w:jc w:val="both"/>
        <w:rPr>
          <w:sz w:val="24"/>
        </w:rPr>
      </w:pPr>
      <w:r>
        <w:rPr>
          <w:b/>
          <w:sz w:val="24"/>
        </w:rPr>
        <w:t>Підсумкове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оцінювання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залік</w:t>
      </w:r>
    </w:p>
    <w:p w14:paraId="20E63F01" w14:textId="77777777" w:rsidR="002B034E" w:rsidRDefault="007B6CE8">
      <w:pPr>
        <w:pStyle w:val="1"/>
        <w:spacing w:before="5" w:line="274" w:lineRule="exact"/>
        <w:ind w:left="4564"/>
        <w:jc w:val="both"/>
      </w:pPr>
      <w:r>
        <w:t>Вимоги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заліку</w:t>
      </w:r>
    </w:p>
    <w:p w14:paraId="3C0BD68A" w14:textId="77777777" w:rsidR="002B034E" w:rsidRDefault="007B6CE8">
      <w:pPr>
        <w:pStyle w:val="a3"/>
        <w:spacing w:after="3"/>
        <w:ind w:right="261" w:firstLine="566"/>
        <w:jc w:val="both"/>
      </w:pPr>
      <w:r>
        <w:t>Оцінка в національній шкалі («</w:t>
      </w:r>
      <w:r>
        <w:rPr>
          <w:b/>
        </w:rPr>
        <w:t>зараховано», «не зараховано</w:t>
      </w:r>
      <w:r>
        <w:t>») та оцінка в шкалі</w:t>
      </w:r>
      <w:r>
        <w:rPr>
          <w:spacing w:val="1"/>
        </w:rPr>
        <w:t xml:space="preserve"> </w:t>
      </w:r>
      <w:r>
        <w:t xml:space="preserve">ЄКТС виставляються на підставі семестрового рейтингового </w:t>
      </w:r>
      <w:proofErr w:type="spellStart"/>
      <w:r>
        <w:t>бала</w:t>
      </w:r>
      <w:proofErr w:type="spellEnd"/>
      <w:r>
        <w:t xml:space="preserve"> аспіранта за дисципліну</w:t>
      </w:r>
      <w:r>
        <w:rPr>
          <w:spacing w:val="1"/>
        </w:rPr>
        <w:t xml:space="preserve"> </w:t>
      </w:r>
      <w:r>
        <w:t>таким</w:t>
      </w:r>
      <w:r>
        <w:rPr>
          <w:spacing w:val="-1"/>
        </w:rPr>
        <w:t xml:space="preserve"> </w:t>
      </w:r>
      <w:r>
        <w:t>чином:</w:t>
      </w:r>
    </w:p>
    <w:tbl>
      <w:tblPr>
        <w:tblStyle w:val="TableNormal"/>
        <w:tblW w:w="0" w:type="auto"/>
        <w:tblInd w:w="2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9"/>
        <w:gridCol w:w="982"/>
        <w:gridCol w:w="992"/>
        <w:gridCol w:w="1638"/>
      </w:tblGrid>
      <w:tr w:rsidR="002B034E" w14:paraId="55FFC49C" w14:textId="77777777">
        <w:trPr>
          <w:trHeight w:val="278"/>
        </w:trPr>
        <w:tc>
          <w:tcPr>
            <w:tcW w:w="3239" w:type="dxa"/>
          </w:tcPr>
          <w:p w14:paraId="2D32496C" w14:textId="77777777" w:rsidR="002B034E" w:rsidRDefault="007B6CE8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90 – 100 балів</w:t>
            </w:r>
          </w:p>
        </w:tc>
        <w:tc>
          <w:tcPr>
            <w:tcW w:w="982" w:type="dxa"/>
          </w:tcPr>
          <w:p w14:paraId="7D376D2D" w14:textId="77777777" w:rsidR="002B034E" w:rsidRDefault="007B6CE8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92" w:type="dxa"/>
            <w:vMerge w:val="restart"/>
          </w:tcPr>
          <w:p w14:paraId="52645959" w14:textId="77777777" w:rsidR="002B034E" w:rsidRDefault="007B6CE8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267D49E" wp14:editId="345474C3">
                  <wp:extent cx="476578" cy="990600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578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  <w:vMerge w:val="restart"/>
          </w:tcPr>
          <w:p w14:paraId="6EC48ADD" w14:textId="77777777" w:rsidR="002B034E" w:rsidRDefault="002B034E">
            <w:pPr>
              <w:pStyle w:val="TableParagraph"/>
              <w:ind w:left="0"/>
              <w:rPr>
                <w:sz w:val="26"/>
              </w:rPr>
            </w:pPr>
          </w:p>
          <w:p w14:paraId="051030D5" w14:textId="77777777" w:rsidR="002B034E" w:rsidRDefault="002B034E">
            <w:pPr>
              <w:pStyle w:val="TableParagraph"/>
              <w:spacing w:before="1"/>
              <w:ind w:left="0"/>
            </w:pPr>
          </w:p>
          <w:p w14:paraId="592E0842" w14:textId="77777777" w:rsidR="002B034E" w:rsidRDefault="007B6CE8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зараховано</w:t>
            </w:r>
          </w:p>
        </w:tc>
      </w:tr>
      <w:tr w:rsidR="002B034E" w14:paraId="3A0C3DEA" w14:textId="77777777">
        <w:trPr>
          <w:trHeight w:val="275"/>
        </w:trPr>
        <w:tc>
          <w:tcPr>
            <w:tcW w:w="3239" w:type="dxa"/>
          </w:tcPr>
          <w:p w14:paraId="50267F72" w14:textId="77777777" w:rsidR="002B034E" w:rsidRDefault="007B6CE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82 – 89 балів</w:t>
            </w:r>
          </w:p>
        </w:tc>
        <w:tc>
          <w:tcPr>
            <w:tcW w:w="982" w:type="dxa"/>
          </w:tcPr>
          <w:p w14:paraId="6FF40C08" w14:textId="77777777" w:rsidR="002B034E" w:rsidRDefault="007B6CE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007E8406" w14:textId="77777777" w:rsidR="002B034E" w:rsidRDefault="002B034E">
            <w:pPr>
              <w:rPr>
                <w:sz w:val="2"/>
                <w:szCs w:val="2"/>
              </w:rPr>
            </w:pPr>
          </w:p>
        </w:tc>
        <w:tc>
          <w:tcPr>
            <w:tcW w:w="1638" w:type="dxa"/>
            <w:vMerge/>
            <w:tcBorders>
              <w:top w:val="nil"/>
            </w:tcBorders>
          </w:tcPr>
          <w:p w14:paraId="109B8A10" w14:textId="77777777" w:rsidR="002B034E" w:rsidRDefault="002B034E">
            <w:pPr>
              <w:rPr>
                <w:sz w:val="2"/>
                <w:szCs w:val="2"/>
              </w:rPr>
            </w:pPr>
          </w:p>
        </w:tc>
      </w:tr>
      <w:tr w:rsidR="002B034E" w14:paraId="510A19DA" w14:textId="77777777">
        <w:trPr>
          <w:trHeight w:val="275"/>
        </w:trPr>
        <w:tc>
          <w:tcPr>
            <w:tcW w:w="3239" w:type="dxa"/>
          </w:tcPr>
          <w:p w14:paraId="02AFFE89" w14:textId="77777777" w:rsidR="002B034E" w:rsidRDefault="007B6CE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75 – 81 бал</w:t>
            </w:r>
          </w:p>
        </w:tc>
        <w:tc>
          <w:tcPr>
            <w:tcW w:w="982" w:type="dxa"/>
          </w:tcPr>
          <w:p w14:paraId="34C47256" w14:textId="77777777" w:rsidR="002B034E" w:rsidRDefault="007B6CE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6F63194B" w14:textId="77777777" w:rsidR="002B034E" w:rsidRDefault="002B034E">
            <w:pPr>
              <w:rPr>
                <w:sz w:val="2"/>
                <w:szCs w:val="2"/>
              </w:rPr>
            </w:pPr>
          </w:p>
        </w:tc>
        <w:tc>
          <w:tcPr>
            <w:tcW w:w="1638" w:type="dxa"/>
            <w:vMerge/>
            <w:tcBorders>
              <w:top w:val="nil"/>
            </w:tcBorders>
          </w:tcPr>
          <w:p w14:paraId="47CE5119" w14:textId="77777777" w:rsidR="002B034E" w:rsidRDefault="002B034E">
            <w:pPr>
              <w:rPr>
                <w:sz w:val="2"/>
                <w:szCs w:val="2"/>
              </w:rPr>
            </w:pPr>
          </w:p>
        </w:tc>
      </w:tr>
      <w:tr w:rsidR="002B034E" w14:paraId="6CAC0557" w14:textId="77777777">
        <w:trPr>
          <w:trHeight w:val="275"/>
        </w:trPr>
        <w:tc>
          <w:tcPr>
            <w:tcW w:w="3239" w:type="dxa"/>
          </w:tcPr>
          <w:p w14:paraId="0B8E9E02" w14:textId="77777777" w:rsidR="002B034E" w:rsidRDefault="007B6CE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66 – 74 бали</w:t>
            </w:r>
          </w:p>
        </w:tc>
        <w:tc>
          <w:tcPr>
            <w:tcW w:w="982" w:type="dxa"/>
          </w:tcPr>
          <w:p w14:paraId="79507615" w14:textId="77777777" w:rsidR="002B034E" w:rsidRDefault="007B6CE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1ECF0F26" w14:textId="77777777" w:rsidR="002B034E" w:rsidRDefault="002B034E">
            <w:pPr>
              <w:rPr>
                <w:sz w:val="2"/>
                <w:szCs w:val="2"/>
              </w:rPr>
            </w:pPr>
          </w:p>
        </w:tc>
        <w:tc>
          <w:tcPr>
            <w:tcW w:w="1638" w:type="dxa"/>
            <w:vMerge/>
            <w:tcBorders>
              <w:top w:val="nil"/>
            </w:tcBorders>
          </w:tcPr>
          <w:p w14:paraId="0884E0AD" w14:textId="77777777" w:rsidR="002B034E" w:rsidRDefault="002B034E">
            <w:pPr>
              <w:rPr>
                <w:sz w:val="2"/>
                <w:szCs w:val="2"/>
              </w:rPr>
            </w:pPr>
          </w:p>
        </w:tc>
      </w:tr>
      <w:tr w:rsidR="002B034E" w14:paraId="0A4F08C8" w14:textId="77777777">
        <w:trPr>
          <w:trHeight w:val="445"/>
        </w:trPr>
        <w:tc>
          <w:tcPr>
            <w:tcW w:w="3239" w:type="dxa"/>
          </w:tcPr>
          <w:p w14:paraId="1E55D929" w14:textId="77777777" w:rsidR="002B034E" w:rsidRDefault="007B6CE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60 – 65 балів</w:t>
            </w:r>
          </w:p>
        </w:tc>
        <w:tc>
          <w:tcPr>
            <w:tcW w:w="982" w:type="dxa"/>
          </w:tcPr>
          <w:p w14:paraId="5E78CBCA" w14:textId="77777777" w:rsidR="002B034E" w:rsidRDefault="007B6CE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5B2EF2AD" w14:textId="77777777" w:rsidR="002B034E" w:rsidRDefault="002B034E">
            <w:pPr>
              <w:rPr>
                <w:sz w:val="2"/>
                <w:szCs w:val="2"/>
              </w:rPr>
            </w:pPr>
          </w:p>
        </w:tc>
        <w:tc>
          <w:tcPr>
            <w:tcW w:w="1638" w:type="dxa"/>
            <w:vMerge/>
            <w:tcBorders>
              <w:top w:val="nil"/>
            </w:tcBorders>
          </w:tcPr>
          <w:p w14:paraId="3320BF13" w14:textId="77777777" w:rsidR="002B034E" w:rsidRDefault="002B034E">
            <w:pPr>
              <w:rPr>
                <w:sz w:val="2"/>
                <w:szCs w:val="2"/>
              </w:rPr>
            </w:pPr>
          </w:p>
        </w:tc>
      </w:tr>
      <w:tr w:rsidR="002B034E" w14:paraId="48B2F5FB" w14:textId="77777777">
        <w:trPr>
          <w:trHeight w:val="275"/>
        </w:trPr>
        <w:tc>
          <w:tcPr>
            <w:tcW w:w="3239" w:type="dxa"/>
          </w:tcPr>
          <w:p w14:paraId="1510A212" w14:textId="77777777" w:rsidR="002B034E" w:rsidRDefault="007B6CE8" w:rsidP="00D3496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0 – 59 балів</w:t>
            </w:r>
          </w:p>
        </w:tc>
        <w:tc>
          <w:tcPr>
            <w:tcW w:w="982" w:type="dxa"/>
          </w:tcPr>
          <w:p w14:paraId="3A2655F8" w14:textId="77777777" w:rsidR="002B034E" w:rsidRDefault="007B6CE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FX</w:t>
            </w:r>
          </w:p>
        </w:tc>
        <w:tc>
          <w:tcPr>
            <w:tcW w:w="2630" w:type="dxa"/>
            <w:gridSpan w:val="2"/>
          </w:tcPr>
          <w:p w14:paraId="6BBCE53B" w14:textId="77777777" w:rsidR="002B034E" w:rsidRDefault="007B6CE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зараховано</w:t>
            </w:r>
          </w:p>
        </w:tc>
      </w:tr>
    </w:tbl>
    <w:p w14:paraId="1493673E" w14:textId="77777777" w:rsidR="002B034E" w:rsidRDefault="007B6CE8">
      <w:pPr>
        <w:pStyle w:val="a3"/>
        <w:spacing w:line="247" w:lineRule="auto"/>
        <w:ind w:right="270" w:firstLine="566"/>
        <w:jc w:val="both"/>
      </w:pPr>
      <w:r>
        <w:t>Аспіранти,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семестровий</w:t>
      </w:r>
      <w:r>
        <w:rPr>
          <w:spacing w:val="1"/>
        </w:rPr>
        <w:t xml:space="preserve"> </w:t>
      </w:r>
      <w:r>
        <w:t>рейтинговий</w:t>
      </w:r>
      <w:r>
        <w:rPr>
          <w:spacing w:val="1"/>
        </w:rPr>
        <w:t xml:space="preserve"> </w:t>
      </w:r>
      <w:r>
        <w:t>бал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rPr>
          <w:b/>
        </w:rPr>
        <w:t>60</w:t>
      </w:r>
      <w:r>
        <w:rPr>
          <w:b/>
          <w:spacing w:val="1"/>
        </w:rPr>
        <w:t xml:space="preserve"> </w:t>
      </w:r>
      <w:r>
        <w:rPr>
          <w:b/>
        </w:rPr>
        <w:t>і</w:t>
      </w:r>
      <w:r>
        <w:rPr>
          <w:b/>
          <w:spacing w:val="1"/>
        </w:rPr>
        <w:t xml:space="preserve"> </w:t>
      </w:r>
      <w:r>
        <w:rPr>
          <w:b/>
        </w:rPr>
        <w:t>вище</w:t>
      </w:r>
      <w:r>
        <w:t>,</w:t>
      </w:r>
      <w:r>
        <w:rPr>
          <w:spacing w:val="1"/>
        </w:rPr>
        <w:t xml:space="preserve"> </w:t>
      </w:r>
      <w:r>
        <w:t>отримують оцінку</w:t>
      </w:r>
      <w:r>
        <w:rPr>
          <w:spacing w:val="-7"/>
        </w:rPr>
        <w:t xml:space="preserve"> </w:t>
      </w:r>
      <w:r>
        <w:rPr>
          <w:b/>
        </w:rPr>
        <w:t>«зараховано»</w:t>
      </w:r>
      <w:r>
        <w:rPr>
          <w:b/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відповідну</w:t>
      </w:r>
      <w:r>
        <w:rPr>
          <w:spacing w:val="-8"/>
        </w:rPr>
        <w:t xml:space="preserve"> </w:t>
      </w:r>
      <w:r>
        <w:t>оцінку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шкалі ЄКТС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складання</w:t>
      </w:r>
      <w:r>
        <w:rPr>
          <w:spacing w:val="-1"/>
        </w:rPr>
        <w:t xml:space="preserve"> </w:t>
      </w:r>
      <w:r>
        <w:t>заліку.</w:t>
      </w:r>
    </w:p>
    <w:p w14:paraId="75EC6CD1" w14:textId="017D6095" w:rsidR="002B034E" w:rsidRDefault="007B6CE8">
      <w:pPr>
        <w:pStyle w:val="a3"/>
        <w:spacing w:line="244" w:lineRule="auto"/>
        <w:ind w:right="264" w:firstLine="566"/>
        <w:jc w:val="both"/>
      </w:pPr>
      <w:r>
        <w:t>Аспіра</w:t>
      </w:r>
      <w:r w:rsidR="00392012">
        <w:t>н</w:t>
      </w:r>
      <w:r>
        <w:t>ти,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семестровий</w:t>
      </w:r>
      <w:r>
        <w:rPr>
          <w:spacing w:val="1"/>
        </w:rPr>
        <w:t xml:space="preserve"> </w:t>
      </w:r>
      <w:r>
        <w:t>рейтинговий</w:t>
      </w:r>
      <w:r>
        <w:rPr>
          <w:spacing w:val="1"/>
        </w:rPr>
        <w:t xml:space="preserve"> </w:t>
      </w:r>
      <w:r>
        <w:t>бал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rPr>
          <w:b/>
        </w:rPr>
        <w:t>59</w:t>
      </w:r>
      <w:r>
        <w:rPr>
          <w:b/>
          <w:spacing w:val="1"/>
        </w:rPr>
        <w:t xml:space="preserve"> </w:t>
      </w:r>
      <w:r>
        <w:rPr>
          <w:b/>
        </w:rPr>
        <w:t>і</w:t>
      </w:r>
      <w:r>
        <w:rPr>
          <w:b/>
          <w:spacing w:val="1"/>
        </w:rPr>
        <w:t xml:space="preserve"> </w:t>
      </w:r>
      <w:r>
        <w:rPr>
          <w:b/>
        </w:rPr>
        <w:t>нижче</w:t>
      </w:r>
      <w:r>
        <w:t>,</w:t>
      </w:r>
      <w:r>
        <w:rPr>
          <w:spacing w:val="1"/>
        </w:rPr>
        <w:t xml:space="preserve"> </w:t>
      </w:r>
      <w:r>
        <w:t xml:space="preserve">складають залік і в разі успішного складання їм виставляється оцінка </w:t>
      </w:r>
      <w:r>
        <w:rPr>
          <w:b/>
        </w:rPr>
        <w:t xml:space="preserve">«зараховано» </w:t>
      </w:r>
      <w:r>
        <w:t>в</w:t>
      </w:r>
      <w:r>
        <w:rPr>
          <w:spacing w:val="1"/>
        </w:rPr>
        <w:t xml:space="preserve"> </w:t>
      </w:r>
      <w:r>
        <w:t xml:space="preserve">національній шкалі, а в шкалі ЄКТС – </w:t>
      </w:r>
      <w:r>
        <w:rPr>
          <w:b/>
        </w:rPr>
        <w:t xml:space="preserve">E </w:t>
      </w:r>
      <w:r>
        <w:t xml:space="preserve">та бал </w:t>
      </w:r>
      <w:r>
        <w:rPr>
          <w:b/>
        </w:rPr>
        <w:t xml:space="preserve">60. </w:t>
      </w:r>
      <w:r>
        <w:t>Якщо аспірант під час заліку отримав</w:t>
      </w:r>
      <w:r>
        <w:rPr>
          <w:spacing w:val="1"/>
        </w:rPr>
        <w:t xml:space="preserve"> </w:t>
      </w:r>
      <w:r>
        <w:t xml:space="preserve">оцінку </w:t>
      </w:r>
      <w:r>
        <w:rPr>
          <w:b/>
        </w:rPr>
        <w:t>«не зараховано»</w:t>
      </w:r>
      <w:r>
        <w:t xml:space="preserve">, то йому у відомість обліку успішності виставляється оцінка </w:t>
      </w:r>
      <w:r>
        <w:rPr>
          <w:b/>
        </w:rPr>
        <w:t>«не</w:t>
      </w:r>
      <w:r>
        <w:rPr>
          <w:b/>
          <w:spacing w:val="1"/>
        </w:rPr>
        <w:t xml:space="preserve"> </w:t>
      </w:r>
      <w:r>
        <w:rPr>
          <w:b/>
        </w:rPr>
        <w:t>зараховано»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національній</w:t>
      </w:r>
      <w:r>
        <w:rPr>
          <w:spacing w:val="1"/>
        </w:rPr>
        <w:t xml:space="preserve"> </w:t>
      </w:r>
      <w:r>
        <w:t>шкалі,</w:t>
      </w:r>
      <w:r>
        <w:rPr>
          <w:spacing w:val="1"/>
        </w:rPr>
        <w:t xml:space="preserve"> </w:t>
      </w:r>
      <w:r>
        <w:t>оцінка</w:t>
      </w:r>
      <w:r>
        <w:rPr>
          <w:spacing w:val="1"/>
        </w:rPr>
        <w:t xml:space="preserve"> </w:t>
      </w:r>
      <w:r>
        <w:rPr>
          <w:b/>
        </w:rPr>
        <w:t>FX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шкалі</w:t>
      </w:r>
      <w:r>
        <w:rPr>
          <w:spacing w:val="1"/>
        </w:rPr>
        <w:t xml:space="preserve"> </w:t>
      </w:r>
      <w:r>
        <w:t>ЄКТС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семестровий</w:t>
      </w:r>
      <w:r>
        <w:rPr>
          <w:spacing w:val="1"/>
        </w:rPr>
        <w:t xml:space="preserve"> </w:t>
      </w:r>
      <w:r>
        <w:t>рейтинговий</w:t>
      </w:r>
      <w:r>
        <w:rPr>
          <w:spacing w:val="-1"/>
        </w:rPr>
        <w:t xml:space="preserve"> </w:t>
      </w:r>
      <w:r>
        <w:t>бал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дисципліну.</w:t>
      </w:r>
    </w:p>
    <w:p w14:paraId="0A179014" w14:textId="77777777" w:rsidR="002B034E" w:rsidRDefault="007B6CE8">
      <w:pPr>
        <w:pStyle w:val="a3"/>
        <w:spacing w:line="244" w:lineRule="auto"/>
        <w:ind w:right="272" w:firstLine="566"/>
        <w:jc w:val="both"/>
      </w:pPr>
      <w:r>
        <w:rPr>
          <w:b/>
          <w:i/>
        </w:rPr>
        <w:t>Об’єкти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контролю:</w:t>
      </w:r>
      <w:r>
        <w:rPr>
          <w:b/>
          <w:i/>
          <w:spacing w:val="1"/>
        </w:rPr>
        <w:t xml:space="preserve"> </w:t>
      </w:r>
      <w:r>
        <w:t>володіння</w:t>
      </w:r>
      <w:r>
        <w:rPr>
          <w:spacing w:val="1"/>
        </w:rPr>
        <w:t xml:space="preserve"> </w:t>
      </w:r>
      <w:r>
        <w:t>методичними</w:t>
      </w:r>
      <w:r>
        <w:rPr>
          <w:spacing w:val="1"/>
        </w:rPr>
        <w:t xml:space="preserve"> </w:t>
      </w:r>
      <w:r>
        <w:t>знаннями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вміннями</w:t>
      </w:r>
      <w:r>
        <w:rPr>
          <w:spacing w:val="1"/>
        </w:rPr>
        <w:t xml:space="preserve"> </w:t>
      </w:r>
      <w:r>
        <w:t>викладача</w:t>
      </w:r>
      <w:r>
        <w:rPr>
          <w:spacing w:val="1"/>
        </w:rPr>
        <w:t xml:space="preserve"> </w:t>
      </w:r>
      <w:r>
        <w:t>іноземних</w:t>
      </w:r>
      <w:r>
        <w:rPr>
          <w:spacing w:val="1"/>
        </w:rPr>
        <w:t xml:space="preserve"> </w:t>
      </w:r>
      <w:r>
        <w:t>мов і</w:t>
      </w:r>
      <w:r>
        <w:rPr>
          <w:spacing w:val="-3"/>
        </w:rPr>
        <w:t xml:space="preserve"> </w:t>
      </w:r>
      <w:r>
        <w:t>культур.</w:t>
      </w:r>
    </w:p>
    <w:p w14:paraId="44FF165F" w14:textId="77777777" w:rsidR="002B034E" w:rsidRDefault="007B6CE8">
      <w:pPr>
        <w:spacing w:line="275" w:lineRule="exact"/>
        <w:ind w:left="1208"/>
        <w:jc w:val="both"/>
        <w:rPr>
          <w:sz w:val="24"/>
        </w:rPr>
      </w:pPr>
      <w:r>
        <w:rPr>
          <w:b/>
          <w:i/>
          <w:sz w:val="24"/>
        </w:rPr>
        <w:t>Форми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контролю: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усна</w:t>
      </w:r>
      <w:r>
        <w:rPr>
          <w:spacing w:val="-4"/>
          <w:sz w:val="24"/>
        </w:rPr>
        <w:t xml:space="preserve"> </w:t>
      </w:r>
      <w:r>
        <w:rPr>
          <w:sz w:val="24"/>
        </w:rPr>
        <w:t>співбесіда;</w:t>
      </w:r>
      <w:r>
        <w:rPr>
          <w:spacing w:val="-3"/>
          <w:sz w:val="24"/>
        </w:rPr>
        <w:t xml:space="preserve"> </w:t>
      </w:r>
      <w:r>
        <w:rPr>
          <w:sz w:val="24"/>
        </w:rPr>
        <w:t>виконання</w:t>
      </w:r>
      <w:r>
        <w:rPr>
          <w:spacing w:val="-6"/>
          <w:sz w:val="24"/>
        </w:rPr>
        <w:t xml:space="preserve"> </w:t>
      </w:r>
      <w:r>
        <w:rPr>
          <w:sz w:val="24"/>
        </w:rPr>
        <w:t>підсумкового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тесту.</w:t>
      </w:r>
    </w:p>
    <w:p w14:paraId="090A22D1" w14:textId="77777777" w:rsidR="002B034E" w:rsidRDefault="007B6CE8">
      <w:pPr>
        <w:pStyle w:val="a3"/>
        <w:spacing w:line="244" w:lineRule="auto"/>
        <w:ind w:right="266" w:firstLine="566"/>
        <w:jc w:val="both"/>
      </w:pPr>
      <w:r>
        <w:rPr>
          <w:b/>
          <w:i/>
        </w:rPr>
        <w:t xml:space="preserve">Критерії оцінювання: </w:t>
      </w:r>
      <w:r>
        <w:t>1) усна співбесіда оцінюється за критеріями: відповідність</w:t>
      </w:r>
      <w:r>
        <w:rPr>
          <w:spacing w:val="1"/>
        </w:rPr>
        <w:t xml:space="preserve"> </w:t>
      </w:r>
      <w:r>
        <w:t>змісту;</w:t>
      </w:r>
      <w:r>
        <w:rPr>
          <w:spacing w:val="1"/>
        </w:rPr>
        <w:t xml:space="preserve"> </w:t>
      </w:r>
      <w:r>
        <w:t>повнота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ґрунтовність</w:t>
      </w:r>
      <w:r>
        <w:rPr>
          <w:spacing w:val="1"/>
        </w:rPr>
        <w:t xml:space="preserve"> </w:t>
      </w:r>
      <w:r>
        <w:t>викладу;</w:t>
      </w:r>
      <w:r>
        <w:rPr>
          <w:spacing w:val="1"/>
        </w:rPr>
        <w:t xml:space="preserve"> </w:t>
      </w:r>
      <w:r>
        <w:t>термінологічна</w:t>
      </w:r>
      <w:r>
        <w:rPr>
          <w:spacing w:val="1"/>
        </w:rPr>
        <w:t xml:space="preserve"> </w:t>
      </w:r>
      <w:r>
        <w:t>коректність;</w:t>
      </w:r>
      <w:r>
        <w:rPr>
          <w:spacing w:val="1"/>
        </w:rPr>
        <w:t xml:space="preserve"> </w:t>
      </w:r>
      <w:r>
        <w:t>правильність</w:t>
      </w:r>
      <w:r>
        <w:rPr>
          <w:spacing w:val="1"/>
        </w:rPr>
        <w:t xml:space="preserve"> </w:t>
      </w:r>
      <w:r>
        <w:t>виконання завдань; здатність до обґрунтування методичних рішень; 2) тест оцінюється за</w:t>
      </w:r>
      <w:r>
        <w:rPr>
          <w:spacing w:val="1"/>
        </w:rPr>
        <w:t xml:space="preserve"> </w:t>
      </w:r>
      <w:r>
        <w:t>критерієм:</w:t>
      </w:r>
      <w:r>
        <w:rPr>
          <w:spacing w:val="-1"/>
        </w:rPr>
        <w:t xml:space="preserve"> </w:t>
      </w:r>
      <w:r>
        <w:t>правильність</w:t>
      </w:r>
      <w:r>
        <w:rPr>
          <w:spacing w:val="1"/>
        </w:rPr>
        <w:t xml:space="preserve"> </w:t>
      </w:r>
      <w:r>
        <w:t>виконання тестових</w:t>
      </w:r>
      <w:r>
        <w:rPr>
          <w:spacing w:val="-2"/>
        </w:rPr>
        <w:t xml:space="preserve"> </w:t>
      </w:r>
      <w:r>
        <w:t>завдань .</w:t>
      </w:r>
    </w:p>
    <w:p w14:paraId="64E65968" w14:textId="77777777" w:rsidR="002B034E" w:rsidRDefault="007B6CE8">
      <w:pPr>
        <w:spacing w:before="5" w:line="274" w:lineRule="exact"/>
        <w:ind w:left="1208"/>
        <w:jc w:val="both"/>
        <w:rPr>
          <w:b/>
          <w:i/>
          <w:sz w:val="24"/>
        </w:rPr>
      </w:pPr>
      <w:r>
        <w:rPr>
          <w:b/>
          <w:i/>
          <w:sz w:val="24"/>
        </w:rPr>
        <w:t>Схема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оцінювання.</w:t>
      </w:r>
    </w:p>
    <w:p w14:paraId="7400CE6F" w14:textId="77777777" w:rsidR="002B034E" w:rsidRDefault="007B6CE8">
      <w:pPr>
        <w:pStyle w:val="a3"/>
        <w:spacing w:after="4"/>
        <w:ind w:right="267" w:firstLine="566"/>
        <w:jc w:val="both"/>
      </w:pPr>
      <w:r>
        <w:t>Усна</w:t>
      </w:r>
      <w:r>
        <w:rPr>
          <w:spacing w:val="1"/>
        </w:rPr>
        <w:t xml:space="preserve"> </w:t>
      </w:r>
      <w:r>
        <w:t>співбесіда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тесту</w:t>
      </w:r>
      <w:r>
        <w:rPr>
          <w:spacing w:val="1"/>
        </w:rPr>
        <w:t xml:space="preserve"> </w:t>
      </w:r>
      <w:r>
        <w:t>оцінюються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визначених</w:t>
      </w:r>
      <w:r>
        <w:rPr>
          <w:spacing w:val="1"/>
        </w:rPr>
        <w:t xml:space="preserve"> </w:t>
      </w:r>
      <w:r>
        <w:t>критеріїв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шкалою</w:t>
      </w:r>
      <w:r>
        <w:rPr>
          <w:spacing w:val="4"/>
        </w:rPr>
        <w:t xml:space="preserve"> </w:t>
      </w:r>
      <w:r>
        <w:t>«зараховано»,</w:t>
      </w:r>
      <w:r>
        <w:rPr>
          <w:spacing w:val="2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зараховано».</w:t>
      </w: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066"/>
        <w:gridCol w:w="3621"/>
        <w:gridCol w:w="3445"/>
      </w:tblGrid>
      <w:tr w:rsidR="002B034E" w14:paraId="42056CBC" w14:textId="77777777" w:rsidTr="005D3F1E">
        <w:trPr>
          <w:trHeight w:val="275"/>
        </w:trPr>
        <w:tc>
          <w:tcPr>
            <w:tcW w:w="480" w:type="dxa"/>
            <w:vMerge w:val="restart"/>
          </w:tcPr>
          <w:p w14:paraId="5DFC687E" w14:textId="77777777" w:rsidR="002B034E" w:rsidRDefault="007B6CE8">
            <w:pPr>
              <w:pStyle w:val="TableParagraph"/>
              <w:spacing w:line="270" w:lineRule="exact"/>
              <w:ind w:left="124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066" w:type="dxa"/>
            <w:vMerge w:val="restart"/>
          </w:tcPr>
          <w:p w14:paraId="37418077" w14:textId="77777777" w:rsidR="002B034E" w:rsidRDefault="007B6CE8">
            <w:pPr>
              <w:pStyle w:val="TableParagraph"/>
              <w:spacing w:line="276" w:lineRule="exact"/>
              <w:ind w:left="376" w:right="348" w:firstLine="1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Критерії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оцінювання</w:t>
            </w:r>
          </w:p>
        </w:tc>
        <w:tc>
          <w:tcPr>
            <w:tcW w:w="7066" w:type="dxa"/>
            <w:gridSpan w:val="2"/>
          </w:tcPr>
          <w:p w14:paraId="66EA3523" w14:textId="77777777" w:rsidR="002B034E" w:rsidRPr="00D34960" w:rsidRDefault="007B6CE8">
            <w:pPr>
              <w:pStyle w:val="TableParagraph"/>
              <w:spacing w:line="256" w:lineRule="exact"/>
              <w:ind w:left="2566" w:right="2557"/>
              <w:jc w:val="center"/>
              <w:rPr>
                <w:b/>
                <w:sz w:val="24"/>
              </w:rPr>
            </w:pPr>
            <w:r w:rsidRPr="00D34960">
              <w:rPr>
                <w:b/>
                <w:sz w:val="24"/>
              </w:rPr>
              <w:t>Шкала</w:t>
            </w:r>
            <w:r w:rsidRPr="00D34960">
              <w:rPr>
                <w:b/>
                <w:spacing w:val="-3"/>
                <w:sz w:val="24"/>
              </w:rPr>
              <w:t xml:space="preserve"> </w:t>
            </w:r>
            <w:r w:rsidRPr="00D34960">
              <w:rPr>
                <w:b/>
                <w:sz w:val="24"/>
              </w:rPr>
              <w:t>оцінювання</w:t>
            </w:r>
          </w:p>
        </w:tc>
      </w:tr>
      <w:tr w:rsidR="002B034E" w14:paraId="3CDB0D84" w14:textId="77777777" w:rsidTr="005D3F1E">
        <w:trPr>
          <w:trHeight w:val="275"/>
        </w:trPr>
        <w:tc>
          <w:tcPr>
            <w:tcW w:w="480" w:type="dxa"/>
            <w:vMerge/>
            <w:tcBorders>
              <w:top w:val="nil"/>
            </w:tcBorders>
          </w:tcPr>
          <w:p w14:paraId="65294D26" w14:textId="77777777" w:rsidR="002B034E" w:rsidRDefault="002B034E">
            <w:pPr>
              <w:rPr>
                <w:sz w:val="2"/>
                <w:szCs w:val="2"/>
              </w:rPr>
            </w:pPr>
          </w:p>
        </w:tc>
        <w:tc>
          <w:tcPr>
            <w:tcW w:w="2066" w:type="dxa"/>
            <w:vMerge/>
            <w:tcBorders>
              <w:top w:val="nil"/>
            </w:tcBorders>
          </w:tcPr>
          <w:p w14:paraId="7C81975F" w14:textId="77777777" w:rsidR="002B034E" w:rsidRDefault="002B034E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</w:tcPr>
          <w:p w14:paraId="12991F49" w14:textId="77777777" w:rsidR="002B034E" w:rsidRDefault="007B6CE8">
            <w:pPr>
              <w:pStyle w:val="TableParagraph"/>
              <w:spacing w:line="256" w:lineRule="exact"/>
              <w:ind w:left="1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«зараховано»</w:t>
            </w:r>
          </w:p>
        </w:tc>
        <w:tc>
          <w:tcPr>
            <w:tcW w:w="3445" w:type="dxa"/>
          </w:tcPr>
          <w:p w14:paraId="1751EC18" w14:textId="77777777" w:rsidR="002B034E" w:rsidRDefault="007B6CE8">
            <w:pPr>
              <w:pStyle w:val="TableParagraph"/>
              <w:spacing w:line="256" w:lineRule="exact"/>
              <w:ind w:left="86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«не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зараховано»</w:t>
            </w:r>
          </w:p>
        </w:tc>
      </w:tr>
      <w:tr w:rsidR="002B034E" w14:paraId="3EE129FC" w14:textId="77777777" w:rsidTr="005D3F1E">
        <w:trPr>
          <w:trHeight w:val="1381"/>
        </w:trPr>
        <w:tc>
          <w:tcPr>
            <w:tcW w:w="480" w:type="dxa"/>
          </w:tcPr>
          <w:p w14:paraId="3AA24EA8" w14:textId="77777777" w:rsidR="002B034E" w:rsidRDefault="007B6CE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66" w:type="dxa"/>
          </w:tcPr>
          <w:p w14:paraId="7FB0445D" w14:textId="77777777" w:rsidR="002B034E" w:rsidRDefault="007B6CE8">
            <w:pPr>
              <w:pStyle w:val="TableParagraph"/>
              <w:ind w:right="447"/>
              <w:rPr>
                <w:sz w:val="24"/>
              </w:rPr>
            </w:pPr>
            <w:r>
              <w:rPr>
                <w:sz w:val="24"/>
              </w:rPr>
              <w:t>Відповідність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змісту</w:t>
            </w:r>
          </w:p>
        </w:tc>
        <w:tc>
          <w:tcPr>
            <w:tcW w:w="3621" w:type="dxa"/>
          </w:tcPr>
          <w:p w14:paraId="283BB2FA" w14:textId="77777777" w:rsidR="002B034E" w:rsidRDefault="007B6CE8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Відповідь аспіранта повністю /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основному відповідає змісту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питання. Основні проблеми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визначені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чітко.</w:t>
            </w:r>
          </w:p>
        </w:tc>
        <w:tc>
          <w:tcPr>
            <w:tcW w:w="3445" w:type="dxa"/>
          </w:tcPr>
          <w:p w14:paraId="154DD8CB" w14:textId="77777777" w:rsidR="002B034E" w:rsidRDefault="007B6CE8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Відповідь аспіранта лише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частково відповідає /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відповідає змісту питання.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визначені</w:t>
            </w:r>
          </w:p>
          <w:p w14:paraId="6682B185" w14:textId="77777777" w:rsidR="002B034E" w:rsidRDefault="007B6CE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нечітко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визначені</w:t>
            </w:r>
          </w:p>
        </w:tc>
      </w:tr>
      <w:tr w:rsidR="002B034E" w14:paraId="76F40A4F" w14:textId="77777777" w:rsidTr="005D3F1E">
        <w:trPr>
          <w:trHeight w:val="827"/>
        </w:trPr>
        <w:tc>
          <w:tcPr>
            <w:tcW w:w="480" w:type="dxa"/>
          </w:tcPr>
          <w:p w14:paraId="5F148D40" w14:textId="77777777" w:rsidR="002B034E" w:rsidRDefault="007B6C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66" w:type="dxa"/>
          </w:tcPr>
          <w:p w14:paraId="327BAEE3" w14:textId="77777777" w:rsidR="002B034E" w:rsidRDefault="007B6C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Повнота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</w:p>
          <w:p w14:paraId="4DF0FDC0" w14:textId="77777777" w:rsidR="002B034E" w:rsidRDefault="007B6CE8">
            <w:pPr>
              <w:pStyle w:val="TableParagraph"/>
              <w:spacing w:line="270" w:lineRule="atLeast"/>
              <w:ind w:right="556"/>
              <w:rPr>
                <w:sz w:val="24"/>
              </w:rPr>
            </w:pPr>
            <w:r>
              <w:rPr>
                <w:sz w:val="24"/>
              </w:rPr>
              <w:t>ґрунтовність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викладу</w:t>
            </w:r>
          </w:p>
        </w:tc>
        <w:tc>
          <w:tcPr>
            <w:tcW w:w="3621" w:type="dxa"/>
          </w:tcPr>
          <w:p w14:paraId="31438CF0" w14:textId="77777777" w:rsidR="002B034E" w:rsidRDefault="007B6CE8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Основні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повністю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ґрунтовно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розкриті.</w:t>
            </w:r>
          </w:p>
        </w:tc>
        <w:tc>
          <w:tcPr>
            <w:tcW w:w="3445" w:type="dxa"/>
          </w:tcPr>
          <w:p w14:paraId="07829308" w14:textId="77777777" w:rsidR="002B034E" w:rsidRDefault="007B6C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розкриті</w:t>
            </w:r>
          </w:p>
          <w:p w14:paraId="374F4417" w14:textId="77777777" w:rsidR="002B034E" w:rsidRDefault="007B6CE8">
            <w:pPr>
              <w:pStyle w:val="TableParagraph"/>
              <w:spacing w:line="270" w:lineRule="atLeast"/>
              <w:ind w:right="287"/>
              <w:rPr>
                <w:sz w:val="24"/>
              </w:rPr>
            </w:pPr>
            <w:r>
              <w:rPr>
                <w:sz w:val="24"/>
              </w:rPr>
              <w:t>лише частково і без належної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глибини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зовсім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розкриті.</w:t>
            </w:r>
          </w:p>
        </w:tc>
      </w:tr>
      <w:tr w:rsidR="002B034E" w14:paraId="60AE1308" w14:textId="77777777" w:rsidTr="00502FEC">
        <w:trPr>
          <w:trHeight w:val="828"/>
        </w:trPr>
        <w:tc>
          <w:tcPr>
            <w:tcW w:w="480" w:type="dxa"/>
            <w:tcBorders>
              <w:bottom w:val="single" w:sz="4" w:space="0" w:color="000000"/>
            </w:tcBorders>
          </w:tcPr>
          <w:p w14:paraId="0B3C5E61" w14:textId="77777777" w:rsidR="002B034E" w:rsidRDefault="007B6CE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066" w:type="dxa"/>
            <w:tcBorders>
              <w:bottom w:val="single" w:sz="4" w:space="0" w:color="000000"/>
            </w:tcBorders>
          </w:tcPr>
          <w:p w14:paraId="25FD7573" w14:textId="77777777" w:rsidR="002B034E" w:rsidRDefault="007B6CE8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Термінологічна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коректність</w:t>
            </w:r>
          </w:p>
        </w:tc>
        <w:tc>
          <w:tcPr>
            <w:tcW w:w="3621" w:type="dxa"/>
            <w:tcBorders>
              <w:bottom w:val="single" w:sz="4" w:space="0" w:color="000000"/>
            </w:tcBorders>
          </w:tcPr>
          <w:p w14:paraId="078F77D3" w14:textId="77777777" w:rsidR="002B034E" w:rsidRDefault="007B6CE8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Аспірант досить вільно 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коректно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користується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науковою</w:t>
            </w:r>
          </w:p>
          <w:p w14:paraId="25F4923A" w14:textId="77777777" w:rsidR="002B034E" w:rsidRDefault="007B6CE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(методичною)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термінологією.</w:t>
            </w:r>
          </w:p>
        </w:tc>
        <w:tc>
          <w:tcPr>
            <w:tcW w:w="3445" w:type="dxa"/>
            <w:tcBorders>
              <w:bottom w:val="single" w:sz="4" w:space="0" w:color="000000"/>
            </w:tcBorders>
          </w:tcPr>
          <w:p w14:paraId="329A73DE" w14:textId="77777777" w:rsidR="002B034E" w:rsidRDefault="007B6CE8">
            <w:pPr>
              <w:pStyle w:val="TableParagraph"/>
              <w:ind w:right="905"/>
              <w:rPr>
                <w:sz w:val="24"/>
              </w:rPr>
            </w:pPr>
            <w:r>
              <w:rPr>
                <w:sz w:val="24"/>
              </w:rPr>
              <w:t>Аспірант майже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користується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науковою</w:t>
            </w:r>
          </w:p>
          <w:p w14:paraId="6A5BD959" w14:textId="77777777" w:rsidR="002B034E" w:rsidRDefault="007B6CE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(методичною)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термінологією.</w:t>
            </w:r>
          </w:p>
        </w:tc>
      </w:tr>
      <w:tr w:rsidR="002B034E" w14:paraId="32E0261E" w14:textId="77777777" w:rsidTr="00502FEC">
        <w:trPr>
          <w:trHeight w:val="827"/>
        </w:trPr>
        <w:tc>
          <w:tcPr>
            <w:tcW w:w="480" w:type="dxa"/>
            <w:tcBorders>
              <w:bottom w:val="single" w:sz="4" w:space="0" w:color="auto"/>
            </w:tcBorders>
          </w:tcPr>
          <w:p w14:paraId="111D02BC" w14:textId="77777777" w:rsidR="002B034E" w:rsidRDefault="007B6C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14:paraId="20FE9E32" w14:textId="77777777" w:rsidR="002B034E" w:rsidRDefault="007B6CE8">
            <w:pPr>
              <w:pStyle w:val="TableParagraph"/>
              <w:ind w:right="476"/>
              <w:rPr>
                <w:sz w:val="24"/>
              </w:rPr>
            </w:pPr>
            <w:r>
              <w:rPr>
                <w:sz w:val="24"/>
              </w:rPr>
              <w:t>Правильність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</w:p>
          <w:p w14:paraId="6307AAF8" w14:textId="77777777" w:rsidR="002B034E" w:rsidRDefault="007B6CE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завдань</w:t>
            </w:r>
          </w:p>
        </w:tc>
        <w:tc>
          <w:tcPr>
            <w:tcW w:w="3621" w:type="dxa"/>
            <w:tcBorders>
              <w:bottom w:val="single" w:sz="4" w:space="0" w:color="auto"/>
            </w:tcBorders>
          </w:tcPr>
          <w:p w14:paraId="3836DEE2" w14:textId="77777777" w:rsidR="002B034E" w:rsidRDefault="007B6C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Завдання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виконано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правильно.</w:t>
            </w:r>
          </w:p>
        </w:tc>
        <w:tc>
          <w:tcPr>
            <w:tcW w:w="3445" w:type="dxa"/>
            <w:tcBorders>
              <w:bottom w:val="single" w:sz="4" w:space="0" w:color="auto"/>
            </w:tcBorders>
          </w:tcPr>
          <w:p w14:paraId="2C11686F" w14:textId="77777777" w:rsidR="002B034E" w:rsidRDefault="007B6CE8">
            <w:pPr>
              <w:pStyle w:val="TableParagraph"/>
              <w:ind w:right="742"/>
              <w:rPr>
                <w:sz w:val="24"/>
              </w:rPr>
            </w:pPr>
            <w:r>
              <w:rPr>
                <w:sz w:val="24"/>
              </w:rPr>
              <w:t>Завдання виконано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виконано.</w:t>
            </w:r>
          </w:p>
        </w:tc>
      </w:tr>
    </w:tbl>
    <w:p w14:paraId="5C2324CA" w14:textId="77777777" w:rsidR="002B034E" w:rsidRDefault="002B034E">
      <w:pPr>
        <w:spacing w:line="261" w:lineRule="exact"/>
        <w:rPr>
          <w:sz w:val="24"/>
        </w:rPr>
        <w:sectPr w:rsidR="002B034E">
          <w:pgSz w:w="11910" w:h="16840"/>
          <w:pgMar w:top="1040" w:right="580" w:bottom="280" w:left="1060" w:header="715" w:footer="0" w:gutter="0"/>
          <w:cols w:space="720"/>
        </w:sectPr>
      </w:pPr>
    </w:p>
    <w:p w14:paraId="4B4735B2" w14:textId="77777777" w:rsidR="005D3F1E" w:rsidRDefault="005D3F1E">
      <w:pPr>
        <w:pStyle w:val="a3"/>
        <w:ind w:right="635" w:firstLine="566"/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066"/>
        <w:gridCol w:w="3621"/>
        <w:gridCol w:w="3445"/>
      </w:tblGrid>
      <w:tr w:rsidR="00744EF6" w14:paraId="6A1E227D" w14:textId="77777777" w:rsidTr="00D522DB">
        <w:trPr>
          <w:trHeight w:val="827"/>
        </w:trPr>
        <w:tc>
          <w:tcPr>
            <w:tcW w:w="480" w:type="dxa"/>
          </w:tcPr>
          <w:p w14:paraId="05E3BF1D" w14:textId="77777777" w:rsidR="00744EF6" w:rsidRDefault="00744EF6" w:rsidP="00D522D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066" w:type="dxa"/>
          </w:tcPr>
          <w:p w14:paraId="0D278006" w14:textId="77777777" w:rsidR="00744EF6" w:rsidRDefault="00744EF6" w:rsidP="00D522DB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Здатність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обґрунтування</w:t>
            </w:r>
          </w:p>
          <w:p w14:paraId="3F671A68" w14:textId="77777777" w:rsidR="00744EF6" w:rsidRDefault="00744EF6" w:rsidP="00D522D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методичних рішень</w:t>
            </w:r>
          </w:p>
        </w:tc>
        <w:tc>
          <w:tcPr>
            <w:tcW w:w="3621" w:type="dxa"/>
          </w:tcPr>
          <w:p w14:paraId="716CD268" w14:textId="77777777" w:rsidR="00744EF6" w:rsidRDefault="00744EF6" w:rsidP="00D522DB">
            <w:pPr>
              <w:pStyle w:val="TableParagraph"/>
              <w:ind w:right="579"/>
              <w:rPr>
                <w:sz w:val="24"/>
              </w:rPr>
            </w:pPr>
            <w:r>
              <w:rPr>
                <w:sz w:val="24"/>
              </w:rPr>
              <w:t>Аспірант здатний / загалом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здатний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обґрунтувати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вибір власних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методичних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рішень.</w:t>
            </w:r>
          </w:p>
        </w:tc>
        <w:tc>
          <w:tcPr>
            <w:tcW w:w="3445" w:type="dxa"/>
          </w:tcPr>
          <w:p w14:paraId="76D0DCAF" w14:textId="77777777" w:rsidR="00744EF6" w:rsidRDefault="00744EF6" w:rsidP="00D522DB">
            <w:pPr>
              <w:pStyle w:val="TableParagraph"/>
              <w:ind w:right="453"/>
              <w:rPr>
                <w:sz w:val="24"/>
              </w:rPr>
            </w:pPr>
            <w:r>
              <w:rPr>
                <w:sz w:val="24"/>
              </w:rPr>
              <w:t>Аспірант не здатний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обґрунтувати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вибір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власних</w:t>
            </w:r>
          </w:p>
          <w:p w14:paraId="45AF1DFC" w14:textId="77777777" w:rsidR="00744EF6" w:rsidRDefault="00744EF6" w:rsidP="00D522D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методичних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рішень.</w:t>
            </w:r>
          </w:p>
        </w:tc>
      </w:tr>
    </w:tbl>
    <w:p w14:paraId="211DFC5D" w14:textId="77777777" w:rsidR="005D3F1E" w:rsidRDefault="005D3F1E">
      <w:pPr>
        <w:pStyle w:val="a3"/>
        <w:ind w:right="635" w:firstLine="566"/>
      </w:pPr>
    </w:p>
    <w:p w14:paraId="1667454B" w14:textId="77777777" w:rsidR="002B034E" w:rsidRDefault="007B6CE8">
      <w:pPr>
        <w:pStyle w:val="a3"/>
        <w:ind w:right="635" w:firstLine="566"/>
      </w:pPr>
      <w:r>
        <w:t>Оцінка</w:t>
      </w:r>
      <w:r>
        <w:rPr>
          <w:spacing w:val="6"/>
        </w:rPr>
        <w:t xml:space="preserve"> </w:t>
      </w:r>
      <w:r>
        <w:t>«</w:t>
      </w:r>
      <w:r>
        <w:rPr>
          <w:b/>
        </w:rPr>
        <w:t>зараховано</w:t>
      </w:r>
      <w:r>
        <w:t>»</w:t>
      </w:r>
      <w:r>
        <w:rPr>
          <w:spacing w:val="2"/>
        </w:rPr>
        <w:t xml:space="preserve"> </w:t>
      </w:r>
      <w:r>
        <w:t>виставляється</w:t>
      </w:r>
      <w:r>
        <w:rPr>
          <w:spacing w:val="4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умови,</w:t>
      </w:r>
      <w:r>
        <w:rPr>
          <w:spacing w:val="4"/>
        </w:rPr>
        <w:t xml:space="preserve"> </w:t>
      </w:r>
      <w:r>
        <w:t>якщо</w:t>
      </w:r>
      <w:r>
        <w:rPr>
          <w:spacing w:val="4"/>
        </w:rPr>
        <w:t xml:space="preserve"> </w:t>
      </w:r>
      <w:r>
        <w:t>відповідь</w:t>
      </w:r>
      <w:r>
        <w:rPr>
          <w:spacing w:val="5"/>
        </w:rPr>
        <w:t xml:space="preserve"> </w:t>
      </w:r>
      <w:r>
        <w:t>аспіранта</w:t>
      </w:r>
      <w:r>
        <w:rPr>
          <w:spacing w:val="10"/>
        </w:rPr>
        <w:t xml:space="preserve"> </w:t>
      </w:r>
      <w:r>
        <w:t>повною</w:t>
      </w:r>
      <w:r>
        <w:rPr>
          <w:spacing w:val="-57"/>
        </w:rPr>
        <w:t xml:space="preserve"> </w:t>
      </w:r>
      <w:r>
        <w:t>мірою відповідає</w:t>
      </w:r>
      <w:r>
        <w:rPr>
          <w:spacing w:val="-1"/>
        </w:rPr>
        <w:t xml:space="preserve"> </w:t>
      </w:r>
      <w:r>
        <w:t>всім зазначеним</w:t>
      </w:r>
      <w:r>
        <w:rPr>
          <w:spacing w:val="-1"/>
        </w:rPr>
        <w:t xml:space="preserve"> </w:t>
      </w:r>
      <w:r>
        <w:t>критеріям.</w:t>
      </w:r>
    </w:p>
    <w:p w14:paraId="12DA08FE" w14:textId="77777777" w:rsidR="002B034E" w:rsidRDefault="007B6CE8">
      <w:pPr>
        <w:pStyle w:val="a3"/>
        <w:ind w:firstLine="566"/>
      </w:pPr>
      <w:r>
        <w:t>Оцінка</w:t>
      </w:r>
      <w:r>
        <w:rPr>
          <w:spacing w:val="18"/>
        </w:rPr>
        <w:t xml:space="preserve"> </w:t>
      </w:r>
      <w:r>
        <w:t>«</w:t>
      </w:r>
      <w:r>
        <w:rPr>
          <w:b/>
        </w:rPr>
        <w:t>не</w:t>
      </w:r>
      <w:r>
        <w:rPr>
          <w:b/>
          <w:spacing w:val="18"/>
        </w:rPr>
        <w:t xml:space="preserve"> </w:t>
      </w:r>
      <w:r>
        <w:rPr>
          <w:b/>
        </w:rPr>
        <w:t>зараховано</w:t>
      </w:r>
      <w:r>
        <w:t>»</w:t>
      </w:r>
      <w:r>
        <w:rPr>
          <w:spacing w:val="13"/>
        </w:rPr>
        <w:t xml:space="preserve"> </w:t>
      </w:r>
      <w:r>
        <w:t>виставляється</w:t>
      </w:r>
      <w:r>
        <w:rPr>
          <w:spacing w:val="17"/>
        </w:rPr>
        <w:t xml:space="preserve"> </w:t>
      </w:r>
      <w:r>
        <w:t>за</w:t>
      </w:r>
      <w:r>
        <w:rPr>
          <w:spacing w:val="20"/>
        </w:rPr>
        <w:t xml:space="preserve"> </w:t>
      </w:r>
      <w:r>
        <w:t>умови,</w:t>
      </w:r>
      <w:r>
        <w:rPr>
          <w:spacing w:val="17"/>
        </w:rPr>
        <w:t xml:space="preserve"> </w:t>
      </w:r>
      <w:r>
        <w:t>якщо</w:t>
      </w:r>
      <w:r>
        <w:rPr>
          <w:spacing w:val="16"/>
        </w:rPr>
        <w:t xml:space="preserve"> </w:t>
      </w:r>
      <w:r>
        <w:t>завдання</w:t>
      </w:r>
      <w:r>
        <w:rPr>
          <w:spacing w:val="17"/>
        </w:rPr>
        <w:t xml:space="preserve"> </w:t>
      </w:r>
      <w:r>
        <w:t>оцінено</w:t>
      </w:r>
      <w:r>
        <w:rPr>
          <w:spacing w:val="16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двома</w:t>
      </w:r>
      <w:r>
        <w:rPr>
          <w:spacing w:val="16"/>
        </w:rPr>
        <w:t xml:space="preserve"> </w:t>
      </w:r>
      <w:r>
        <w:t>з</w:t>
      </w:r>
      <w:r>
        <w:rPr>
          <w:spacing w:val="-57"/>
        </w:rPr>
        <w:t xml:space="preserve"> </w:t>
      </w:r>
      <w:r>
        <w:t>шести критеріїв як</w:t>
      </w:r>
      <w:r>
        <w:rPr>
          <w:spacing w:val="3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зараховано».</w:t>
      </w:r>
    </w:p>
    <w:p w14:paraId="5197BB55" w14:textId="77777777" w:rsidR="002B034E" w:rsidRDefault="007B6CE8">
      <w:pPr>
        <w:pStyle w:val="a3"/>
        <w:ind w:firstLine="566"/>
      </w:pPr>
      <w:r>
        <w:rPr>
          <w:b/>
        </w:rPr>
        <w:t>Умови</w:t>
      </w:r>
      <w:r>
        <w:rPr>
          <w:b/>
          <w:spacing w:val="46"/>
        </w:rPr>
        <w:t xml:space="preserve"> </w:t>
      </w:r>
      <w:r>
        <w:rPr>
          <w:b/>
        </w:rPr>
        <w:t>допуску</w:t>
      </w:r>
      <w:r>
        <w:rPr>
          <w:b/>
          <w:spacing w:val="45"/>
        </w:rPr>
        <w:t xml:space="preserve"> </w:t>
      </w:r>
      <w:r>
        <w:rPr>
          <w:b/>
        </w:rPr>
        <w:t>до</w:t>
      </w:r>
      <w:r>
        <w:rPr>
          <w:b/>
          <w:spacing w:val="45"/>
        </w:rPr>
        <w:t xml:space="preserve"> </w:t>
      </w:r>
      <w:r>
        <w:rPr>
          <w:b/>
        </w:rPr>
        <w:t>заліку:</w:t>
      </w:r>
      <w:r>
        <w:rPr>
          <w:b/>
          <w:spacing w:val="47"/>
        </w:rPr>
        <w:t xml:space="preserve"> </w:t>
      </w:r>
      <w:r>
        <w:t>повне</w:t>
      </w:r>
      <w:r>
        <w:rPr>
          <w:spacing w:val="44"/>
        </w:rPr>
        <w:t xml:space="preserve"> </w:t>
      </w:r>
      <w:r>
        <w:t>виконання</w:t>
      </w:r>
      <w:r>
        <w:rPr>
          <w:spacing w:val="45"/>
        </w:rPr>
        <w:t xml:space="preserve"> </w:t>
      </w:r>
      <w:r>
        <w:t>програми</w:t>
      </w:r>
      <w:r>
        <w:rPr>
          <w:spacing w:val="46"/>
        </w:rPr>
        <w:t xml:space="preserve"> </w:t>
      </w:r>
      <w:r>
        <w:t>курсу,</w:t>
      </w:r>
      <w:r>
        <w:rPr>
          <w:spacing w:val="48"/>
        </w:rPr>
        <w:t xml:space="preserve"> </w:t>
      </w:r>
      <w:r>
        <w:t>відпрацювання</w:t>
      </w:r>
      <w:r>
        <w:rPr>
          <w:spacing w:val="-57"/>
        </w:rPr>
        <w:t xml:space="preserve"> </w:t>
      </w:r>
      <w:r>
        <w:t>пропущених</w:t>
      </w:r>
      <w:r>
        <w:rPr>
          <w:spacing w:val="1"/>
        </w:rPr>
        <w:t xml:space="preserve"> </w:t>
      </w:r>
      <w:r>
        <w:t>лекцій</w:t>
      </w:r>
      <w:r>
        <w:rPr>
          <w:spacing w:val="-1"/>
        </w:rPr>
        <w:t xml:space="preserve"> </w:t>
      </w:r>
      <w:r>
        <w:t>і практичних</w:t>
      </w:r>
      <w:r>
        <w:rPr>
          <w:spacing w:val="-2"/>
        </w:rPr>
        <w:t xml:space="preserve"> </w:t>
      </w:r>
      <w:r>
        <w:t>занять,</w:t>
      </w:r>
      <w:r>
        <w:rPr>
          <w:spacing w:val="2"/>
        </w:rPr>
        <w:t xml:space="preserve"> </w:t>
      </w:r>
      <w:r>
        <w:t>успішне</w:t>
      </w:r>
      <w:r>
        <w:rPr>
          <w:spacing w:val="-2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МКР.</w:t>
      </w:r>
    </w:p>
    <w:p w14:paraId="44FA9B86" w14:textId="77777777" w:rsidR="00744EF6" w:rsidRDefault="00744EF6">
      <w:pPr>
        <w:pStyle w:val="1"/>
        <w:spacing w:line="274" w:lineRule="exact"/>
        <w:ind w:left="4127"/>
      </w:pPr>
    </w:p>
    <w:p w14:paraId="5D2D2FE1" w14:textId="77777777" w:rsidR="002B034E" w:rsidRDefault="007B6CE8">
      <w:pPr>
        <w:pStyle w:val="1"/>
        <w:spacing w:line="274" w:lineRule="exact"/>
        <w:ind w:left="4127"/>
      </w:pPr>
      <w:r>
        <w:t>7.2.Організація</w:t>
      </w:r>
      <w:r>
        <w:rPr>
          <w:spacing w:val="-3"/>
        </w:rPr>
        <w:t xml:space="preserve"> </w:t>
      </w:r>
      <w:r>
        <w:t>оцінювання</w:t>
      </w:r>
    </w:p>
    <w:p w14:paraId="2992C087" w14:textId="77777777" w:rsidR="002B034E" w:rsidRDefault="007B6CE8">
      <w:pPr>
        <w:pStyle w:val="a3"/>
        <w:ind w:right="268" w:firstLine="566"/>
        <w:jc w:val="both"/>
      </w:pPr>
      <w:r>
        <w:rPr>
          <w:b/>
          <w:i/>
        </w:rPr>
        <w:t>Поточне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оцінювання</w:t>
      </w:r>
      <w:r>
        <w:rPr>
          <w:b/>
          <w:i/>
          <w:spacing w:val="1"/>
        </w:rPr>
        <w:t xml:space="preserve"> </w:t>
      </w:r>
      <w:r>
        <w:t>полягає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визначенні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підготовки</w:t>
      </w:r>
      <w:r>
        <w:rPr>
          <w:spacing w:val="1"/>
        </w:rPr>
        <w:t xml:space="preserve"> </w:t>
      </w:r>
      <w:r>
        <w:t>аспіранта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практичного заняття і якість виконання завдання у процесі самостійної </w:t>
      </w:r>
      <w:proofErr w:type="spellStart"/>
      <w:r>
        <w:t>позааудиторної</w:t>
      </w:r>
      <w:proofErr w:type="spellEnd"/>
      <w:r>
        <w:rPr>
          <w:spacing w:val="1"/>
        </w:rPr>
        <w:t xml:space="preserve"> </w:t>
      </w:r>
      <w:r>
        <w:t>роботи.</w:t>
      </w:r>
    </w:p>
    <w:p w14:paraId="7DF0C332" w14:textId="77777777" w:rsidR="002B034E" w:rsidRDefault="007B6CE8">
      <w:pPr>
        <w:pStyle w:val="1"/>
        <w:spacing w:before="3" w:line="274" w:lineRule="exact"/>
        <w:ind w:left="2891"/>
      </w:pPr>
      <w:r>
        <w:t>Критерії</w:t>
      </w:r>
      <w:r>
        <w:rPr>
          <w:spacing w:val="-3"/>
        </w:rPr>
        <w:t xml:space="preserve"> </w:t>
      </w:r>
      <w:r>
        <w:t>оцінювання</w:t>
      </w:r>
      <w:r>
        <w:rPr>
          <w:spacing w:val="-6"/>
        </w:rPr>
        <w:t xml:space="preserve"> </w:t>
      </w:r>
      <w:r>
        <w:t>аудиторної</w:t>
      </w:r>
      <w:r>
        <w:rPr>
          <w:spacing w:val="-2"/>
        </w:rPr>
        <w:t xml:space="preserve"> </w:t>
      </w:r>
      <w:r>
        <w:t>роботи</w:t>
      </w:r>
      <w:r>
        <w:rPr>
          <w:spacing w:val="-3"/>
        </w:rPr>
        <w:t xml:space="preserve"> </w:t>
      </w:r>
      <w:r>
        <w:t>аспірантів</w:t>
      </w:r>
    </w:p>
    <w:p w14:paraId="187D524C" w14:textId="77777777" w:rsidR="002B034E" w:rsidRDefault="007B6CE8">
      <w:pPr>
        <w:pStyle w:val="a3"/>
        <w:spacing w:after="2" w:line="276" w:lineRule="auto"/>
        <w:ind w:right="275" w:firstLine="566"/>
        <w:jc w:val="both"/>
      </w:pPr>
      <w:r>
        <w:t>Рівень</w:t>
      </w:r>
      <w:r>
        <w:rPr>
          <w:spacing w:val="1"/>
        </w:rPr>
        <w:t xml:space="preserve"> </w:t>
      </w:r>
      <w:r>
        <w:t>підготовки</w:t>
      </w:r>
      <w:r>
        <w:rPr>
          <w:spacing w:val="1"/>
        </w:rPr>
        <w:t xml:space="preserve"> </w:t>
      </w:r>
      <w:r>
        <w:t>аспірантів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практичного</w:t>
      </w:r>
      <w:r>
        <w:rPr>
          <w:spacing w:val="1"/>
        </w:rPr>
        <w:t xml:space="preserve"> </w:t>
      </w:r>
      <w:r>
        <w:t>заняття</w:t>
      </w:r>
      <w:r>
        <w:rPr>
          <w:spacing w:val="1"/>
        </w:rPr>
        <w:t xml:space="preserve"> </w:t>
      </w:r>
      <w:r>
        <w:t>(теоретичні</w:t>
      </w:r>
      <w:r>
        <w:rPr>
          <w:spacing w:val="1"/>
        </w:rPr>
        <w:t xml:space="preserve"> </w:t>
      </w:r>
      <w:r>
        <w:t>знання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заняття)</w:t>
      </w:r>
      <w:r>
        <w:rPr>
          <w:spacing w:val="-2"/>
        </w:rPr>
        <w:t xml:space="preserve"> </w:t>
      </w:r>
      <w:r>
        <w:t>оцінюється за</w:t>
      </w:r>
      <w:r>
        <w:rPr>
          <w:spacing w:val="-2"/>
        </w:rPr>
        <w:t xml:space="preserve"> </w:t>
      </w:r>
      <w:r>
        <w:rPr>
          <w:b/>
        </w:rPr>
        <w:t>5-ти бальною</w:t>
      </w:r>
      <w:r>
        <w:rPr>
          <w:b/>
          <w:spacing w:val="-1"/>
        </w:rPr>
        <w:t xml:space="preserve"> </w:t>
      </w:r>
      <w:r>
        <w:t>шкалою.</w:t>
      </w: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0"/>
        <w:gridCol w:w="8167"/>
      </w:tblGrid>
      <w:tr w:rsidR="002B034E" w14:paraId="551F51E7" w14:textId="77777777">
        <w:trPr>
          <w:trHeight w:val="552"/>
        </w:trPr>
        <w:tc>
          <w:tcPr>
            <w:tcW w:w="1510" w:type="dxa"/>
          </w:tcPr>
          <w:p w14:paraId="1ACAEE46" w14:textId="77777777" w:rsidR="002B034E" w:rsidRDefault="007B6CE8">
            <w:pPr>
              <w:pStyle w:val="TableParagraph"/>
              <w:spacing w:line="276" w:lineRule="exact"/>
              <w:ind w:left="467" w:right="199" w:hanging="245"/>
              <w:rPr>
                <w:b/>
                <w:sz w:val="24"/>
              </w:rPr>
            </w:pPr>
            <w:r>
              <w:rPr>
                <w:b/>
                <w:sz w:val="24"/>
              </w:rPr>
              <w:t>Кількість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балів</w:t>
            </w:r>
          </w:p>
        </w:tc>
        <w:tc>
          <w:tcPr>
            <w:tcW w:w="8167" w:type="dxa"/>
          </w:tcPr>
          <w:p w14:paraId="7623C3E6" w14:textId="77777777" w:rsidR="002B034E" w:rsidRDefault="007B6CE8">
            <w:pPr>
              <w:pStyle w:val="TableParagraph"/>
              <w:spacing w:line="275" w:lineRule="exact"/>
              <w:ind w:left="2914" w:right="29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Критерії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оцінювання</w:t>
            </w:r>
          </w:p>
        </w:tc>
      </w:tr>
      <w:tr w:rsidR="002B034E" w14:paraId="3A834EDB" w14:textId="77777777">
        <w:trPr>
          <w:trHeight w:val="1103"/>
        </w:trPr>
        <w:tc>
          <w:tcPr>
            <w:tcW w:w="1510" w:type="dxa"/>
          </w:tcPr>
          <w:p w14:paraId="2D95F4CB" w14:textId="77777777" w:rsidR="002B034E" w:rsidRDefault="007B6CE8">
            <w:pPr>
              <w:pStyle w:val="TableParagraph"/>
              <w:spacing w:line="275" w:lineRule="exact"/>
              <w:ind w:left="0" w:right="3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 балів</w:t>
            </w:r>
          </w:p>
        </w:tc>
        <w:tc>
          <w:tcPr>
            <w:tcW w:w="8167" w:type="dxa"/>
          </w:tcPr>
          <w:p w14:paraId="6CDCDC78" w14:textId="77777777" w:rsidR="002B034E" w:rsidRDefault="007B6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Відповідь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повною,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ґрунтовною,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підкріпленням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теоретичного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викладу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матеріалу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прикладами;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аспірант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коректно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оперує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науковою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термінологією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</w:p>
          <w:p w14:paraId="7002E7CB" w14:textId="77777777" w:rsidR="002B034E" w:rsidRDefault="007B6CE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суттєво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доповнює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відповіді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інших,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свідченням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його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систематичної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занять.</w:t>
            </w:r>
          </w:p>
        </w:tc>
      </w:tr>
      <w:tr w:rsidR="002B034E" w14:paraId="14DB8470" w14:textId="77777777">
        <w:trPr>
          <w:trHeight w:val="830"/>
        </w:trPr>
        <w:tc>
          <w:tcPr>
            <w:tcW w:w="1510" w:type="dxa"/>
          </w:tcPr>
          <w:p w14:paraId="5A7507FD" w14:textId="77777777" w:rsidR="002B034E" w:rsidRDefault="007B6CE8">
            <w:pPr>
              <w:pStyle w:val="TableParagraph"/>
              <w:spacing w:before="1"/>
              <w:ind w:left="0" w:right="3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 бали</w:t>
            </w:r>
          </w:p>
        </w:tc>
        <w:tc>
          <w:tcPr>
            <w:tcW w:w="8167" w:type="dxa"/>
          </w:tcPr>
          <w:p w14:paraId="56C06C58" w14:textId="77777777" w:rsidR="002B034E" w:rsidRDefault="007B6CE8">
            <w:pPr>
              <w:pStyle w:val="TableParagraph"/>
              <w:tabs>
                <w:tab w:val="left" w:pos="1344"/>
                <w:tab w:val="left" w:pos="1675"/>
                <w:tab w:val="left" w:pos="2999"/>
                <w:tab w:val="left" w:pos="4018"/>
                <w:tab w:val="left" w:pos="4313"/>
                <w:tab w:val="left" w:pos="5817"/>
                <w:tab w:val="left" w:pos="6376"/>
                <w:tab w:val="left" w:pos="6839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Відповідь</w:t>
            </w:r>
            <w:r>
              <w:rPr>
                <w:sz w:val="24"/>
              </w:rPr>
              <w:tab/>
              <w:t>є</w:t>
            </w:r>
            <w:r>
              <w:rPr>
                <w:sz w:val="24"/>
              </w:rPr>
              <w:tab/>
              <w:t>переважно</w:t>
            </w:r>
            <w:r>
              <w:rPr>
                <w:sz w:val="24"/>
              </w:rPr>
              <w:tab/>
              <w:t>повною</w:t>
            </w:r>
            <w:r>
              <w:rPr>
                <w:sz w:val="24"/>
              </w:rPr>
              <w:tab/>
              <w:t>і</w:t>
            </w:r>
            <w:r>
              <w:rPr>
                <w:sz w:val="24"/>
              </w:rPr>
              <w:tab/>
              <w:t>ґрунтовною,</w:t>
            </w:r>
            <w:r>
              <w:rPr>
                <w:sz w:val="24"/>
              </w:rPr>
              <w:tab/>
              <w:t>але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підкріплена</w:t>
            </w:r>
          </w:p>
          <w:p w14:paraId="2F095A57" w14:textId="77777777" w:rsidR="002B034E" w:rsidRDefault="007B6CE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прикладами;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аспірант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коректно</w:t>
            </w:r>
            <w:proofErr w:type="spellEnd"/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оперує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науковою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термінологією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суттєво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доповнює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відповіді інших.</w:t>
            </w:r>
          </w:p>
        </w:tc>
      </w:tr>
      <w:tr w:rsidR="002B034E" w14:paraId="375B3602" w14:textId="77777777">
        <w:trPr>
          <w:trHeight w:val="827"/>
        </w:trPr>
        <w:tc>
          <w:tcPr>
            <w:tcW w:w="1510" w:type="dxa"/>
          </w:tcPr>
          <w:p w14:paraId="44748571" w14:textId="77777777" w:rsidR="002B034E" w:rsidRDefault="007B6CE8">
            <w:pPr>
              <w:pStyle w:val="TableParagraph"/>
              <w:spacing w:line="275" w:lineRule="exact"/>
              <w:ind w:left="0" w:right="3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бали</w:t>
            </w:r>
          </w:p>
        </w:tc>
        <w:tc>
          <w:tcPr>
            <w:tcW w:w="8167" w:type="dxa"/>
          </w:tcPr>
          <w:p w14:paraId="45302833" w14:textId="77777777" w:rsidR="002B034E" w:rsidRDefault="007B6C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Відповідь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неповною,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неточною,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підкріплена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прикладами;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аспірант</w:t>
            </w:r>
          </w:p>
          <w:p w14:paraId="638318CC" w14:textId="77777777" w:rsidR="002B034E" w:rsidRDefault="007B6CE8">
            <w:pPr>
              <w:pStyle w:val="TableParagraph"/>
              <w:tabs>
                <w:tab w:val="left" w:pos="1893"/>
                <w:tab w:val="left" w:pos="3080"/>
                <w:tab w:val="left" w:pos="3927"/>
                <w:tab w:val="left" w:pos="5222"/>
                <w:tab w:val="left" w:pos="6411"/>
                <w:tab w:val="left" w:pos="7985"/>
              </w:tabs>
              <w:spacing w:line="270" w:lineRule="atLeast"/>
              <w:ind w:right="103"/>
              <w:rPr>
                <w:sz w:val="24"/>
              </w:rPr>
            </w:pPr>
            <w:r>
              <w:rPr>
                <w:sz w:val="24"/>
              </w:rPr>
              <w:t>припускається</w:t>
            </w:r>
            <w:r>
              <w:rPr>
                <w:sz w:val="24"/>
              </w:rPr>
              <w:tab/>
              <w:t>помилок</w:t>
            </w:r>
            <w:r>
              <w:rPr>
                <w:sz w:val="24"/>
              </w:rPr>
              <w:tab/>
              <w:t>щодо</w:t>
            </w:r>
            <w:r>
              <w:rPr>
                <w:sz w:val="24"/>
              </w:rPr>
              <w:tab/>
              <w:t>вживання</w:t>
            </w:r>
            <w:r>
              <w:rPr>
                <w:sz w:val="24"/>
              </w:rPr>
              <w:tab/>
              <w:t>наукової</w:t>
            </w:r>
            <w:r>
              <w:rPr>
                <w:sz w:val="24"/>
              </w:rPr>
              <w:tab/>
              <w:t>термінології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фрагментарно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доповнює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відповіді інших.</w:t>
            </w:r>
          </w:p>
        </w:tc>
      </w:tr>
      <w:tr w:rsidR="002B034E" w14:paraId="7A7E2D16" w14:textId="77777777">
        <w:trPr>
          <w:trHeight w:val="827"/>
        </w:trPr>
        <w:tc>
          <w:tcPr>
            <w:tcW w:w="1510" w:type="dxa"/>
          </w:tcPr>
          <w:p w14:paraId="4133B3C8" w14:textId="77777777" w:rsidR="002B034E" w:rsidRDefault="007B6CE8">
            <w:pPr>
              <w:pStyle w:val="TableParagraph"/>
              <w:spacing w:line="275" w:lineRule="exact"/>
              <w:ind w:left="0" w:right="3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бали</w:t>
            </w:r>
          </w:p>
        </w:tc>
        <w:tc>
          <w:tcPr>
            <w:tcW w:w="8167" w:type="dxa"/>
          </w:tcPr>
          <w:p w14:paraId="7784DD50" w14:textId="77777777" w:rsidR="002B034E" w:rsidRDefault="007B6CE8">
            <w:pPr>
              <w:pStyle w:val="TableParagraph"/>
              <w:tabs>
                <w:tab w:val="left" w:pos="1373"/>
                <w:tab w:val="left" w:pos="1733"/>
                <w:tab w:val="left" w:pos="3674"/>
                <w:tab w:val="left" w:pos="4165"/>
                <w:tab w:val="left" w:pos="5631"/>
                <w:tab w:val="left" w:pos="718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Відповідь</w:t>
            </w:r>
            <w:r>
              <w:rPr>
                <w:sz w:val="24"/>
              </w:rPr>
              <w:tab/>
              <w:t>є</w:t>
            </w:r>
            <w:r>
              <w:rPr>
                <w:sz w:val="24"/>
              </w:rPr>
              <w:tab/>
              <w:t>фрагментарною,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підкріплена</w:t>
            </w:r>
            <w:r>
              <w:rPr>
                <w:sz w:val="24"/>
              </w:rPr>
              <w:tab/>
              <w:t>прикладами;</w:t>
            </w:r>
            <w:r>
              <w:rPr>
                <w:sz w:val="24"/>
              </w:rPr>
              <w:tab/>
              <w:t>аспірант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припускається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помилок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вживання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наукової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термінології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доповнює</w:t>
            </w:r>
          </w:p>
          <w:p w14:paraId="3F2B4837" w14:textId="77777777" w:rsidR="002B034E" w:rsidRDefault="007B6CE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відповіді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інших.</w:t>
            </w:r>
          </w:p>
        </w:tc>
      </w:tr>
      <w:tr w:rsidR="002B034E" w14:paraId="074194E6" w14:textId="77777777">
        <w:trPr>
          <w:trHeight w:val="827"/>
        </w:trPr>
        <w:tc>
          <w:tcPr>
            <w:tcW w:w="1510" w:type="dxa"/>
          </w:tcPr>
          <w:p w14:paraId="55948D4B" w14:textId="77777777" w:rsidR="002B034E" w:rsidRDefault="007B6CE8">
            <w:pPr>
              <w:pStyle w:val="TableParagraph"/>
              <w:spacing w:line="275" w:lineRule="exact"/>
              <w:ind w:left="0" w:right="4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бал</w:t>
            </w:r>
          </w:p>
        </w:tc>
        <w:tc>
          <w:tcPr>
            <w:tcW w:w="8167" w:type="dxa"/>
          </w:tcPr>
          <w:p w14:paraId="3EFD4A17" w14:textId="77777777" w:rsidR="002B034E" w:rsidRDefault="007B6C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Відповідь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демонструє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лише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початкові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уявлення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аспіранта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14:paraId="16103803" w14:textId="77777777" w:rsidR="002B034E" w:rsidRDefault="007B6CE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обговорення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низький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рівень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володіння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науковою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термінологією;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аспіранті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навести доцільні приклади,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відповіді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доповнює.</w:t>
            </w:r>
          </w:p>
        </w:tc>
      </w:tr>
    </w:tbl>
    <w:p w14:paraId="79F9EBCE" w14:textId="77777777" w:rsidR="002B034E" w:rsidRDefault="007B6CE8">
      <w:pPr>
        <w:pStyle w:val="a3"/>
        <w:spacing w:line="276" w:lineRule="auto"/>
        <w:ind w:right="260" w:firstLine="566"/>
        <w:jc w:val="both"/>
      </w:pPr>
      <w:r>
        <w:rPr>
          <w:spacing w:val="-6"/>
        </w:rPr>
        <w:t xml:space="preserve">Аспірант отримує </w:t>
      </w:r>
      <w:r>
        <w:rPr>
          <w:b/>
          <w:spacing w:val="-6"/>
        </w:rPr>
        <w:t>0 балів</w:t>
      </w:r>
      <w:r>
        <w:rPr>
          <w:spacing w:val="-6"/>
        </w:rPr>
        <w:t xml:space="preserve">, якщо </w:t>
      </w:r>
      <w:r>
        <w:rPr>
          <w:spacing w:val="-5"/>
        </w:rPr>
        <w:t>був присутній на практичному занятті, але не взяв участь</w:t>
      </w:r>
      <w:r>
        <w:rPr>
          <w:spacing w:val="-57"/>
        </w:rPr>
        <w:t xml:space="preserve"> </w:t>
      </w:r>
      <w:r>
        <w:t>в обговоренні його питань, або не відвідав його. У випадку, якщо аспірант не відвідав</w:t>
      </w:r>
      <w:r>
        <w:rPr>
          <w:spacing w:val="1"/>
        </w:rPr>
        <w:t xml:space="preserve"> </w:t>
      </w:r>
      <w:r>
        <w:t>принаймні одне практичне заняття, він допускається до заліку лише за умови його (їх)</w:t>
      </w:r>
      <w:r>
        <w:rPr>
          <w:spacing w:val="1"/>
        </w:rPr>
        <w:t xml:space="preserve"> </w:t>
      </w:r>
      <w:r>
        <w:t>відпрацювання.</w:t>
      </w:r>
      <w:r>
        <w:rPr>
          <w:spacing w:val="1"/>
        </w:rPr>
        <w:t xml:space="preserve"> </w:t>
      </w:r>
      <w:r>
        <w:rPr>
          <w:b/>
        </w:rPr>
        <w:t>Самостійна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позааудиторна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робота</w:t>
      </w:r>
      <w:r>
        <w:rPr>
          <w:b/>
          <w:spacing w:val="1"/>
        </w:rPr>
        <w:t xml:space="preserve"> </w:t>
      </w:r>
      <w:r>
        <w:t>полягає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виконанні</w:t>
      </w:r>
      <w:r>
        <w:rPr>
          <w:spacing w:val="1"/>
        </w:rPr>
        <w:t xml:space="preserve"> </w:t>
      </w:r>
      <w:proofErr w:type="spellStart"/>
      <w:r>
        <w:t>професійно</w:t>
      </w:r>
      <w:proofErr w:type="spellEnd"/>
      <w:r>
        <w:t>-</w:t>
      </w:r>
      <w:r>
        <w:rPr>
          <w:spacing w:val="1"/>
        </w:rPr>
        <w:t xml:space="preserve"> </w:t>
      </w:r>
      <w:r>
        <w:rPr>
          <w:spacing w:val="-1"/>
        </w:rPr>
        <w:t>методичного</w:t>
      </w:r>
      <w:r>
        <w:rPr>
          <w:spacing w:val="-7"/>
        </w:rPr>
        <w:t xml:space="preserve"> </w:t>
      </w:r>
      <w:r>
        <w:rPr>
          <w:spacing w:val="-1"/>
        </w:rPr>
        <w:t>завдання</w:t>
      </w:r>
      <w:r>
        <w:rPr>
          <w:spacing w:val="-5"/>
        </w:rPr>
        <w:t xml:space="preserve"> </w:t>
      </w:r>
      <w:r>
        <w:rPr>
          <w:spacing w:val="-1"/>
        </w:rPr>
        <w:t>до</w:t>
      </w:r>
      <w:r>
        <w:rPr>
          <w:spacing w:val="-7"/>
        </w:rPr>
        <w:t xml:space="preserve"> </w:t>
      </w:r>
      <w:r>
        <w:rPr>
          <w:spacing w:val="-1"/>
        </w:rPr>
        <w:t>кожного</w:t>
      </w:r>
      <w:r>
        <w:rPr>
          <w:spacing w:val="-7"/>
        </w:rPr>
        <w:t xml:space="preserve"> </w:t>
      </w:r>
      <w:r>
        <w:rPr>
          <w:spacing w:val="-1"/>
        </w:rPr>
        <w:t>практичного</w:t>
      </w:r>
      <w:r>
        <w:rPr>
          <w:spacing w:val="-5"/>
        </w:rPr>
        <w:t xml:space="preserve"> </w:t>
      </w:r>
      <w:r>
        <w:rPr>
          <w:spacing w:val="-1"/>
        </w:rPr>
        <w:t>заняття</w:t>
      </w:r>
      <w:r>
        <w:rPr>
          <w:spacing w:val="-6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має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меті</w:t>
      </w:r>
      <w:r>
        <w:rPr>
          <w:spacing w:val="-5"/>
        </w:rPr>
        <w:t xml:space="preserve"> </w:t>
      </w:r>
      <w:r>
        <w:t>формування</w:t>
      </w:r>
      <w:r>
        <w:rPr>
          <w:spacing w:val="-6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розвиток</w:t>
      </w:r>
      <w:r>
        <w:rPr>
          <w:spacing w:val="-57"/>
        </w:rPr>
        <w:t xml:space="preserve"> </w:t>
      </w:r>
      <w:proofErr w:type="spellStart"/>
      <w:r>
        <w:rPr>
          <w:spacing w:val="-1"/>
        </w:rPr>
        <w:t>професійно</w:t>
      </w:r>
      <w:proofErr w:type="spellEnd"/>
      <w:r>
        <w:rPr>
          <w:spacing w:val="-1"/>
        </w:rPr>
        <w:t xml:space="preserve">-методичних умінь аспіранта як викладача </w:t>
      </w:r>
      <w:r>
        <w:t>іноземних мов. Виконані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rPr>
          <w:spacing w:val="-3"/>
        </w:rPr>
        <w:t>демонструються</w:t>
      </w:r>
      <w:r>
        <w:rPr>
          <w:spacing w:val="-6"/>
        </w:rPr>
        <w:t xml:space="preserve"> </w:t>
      </w:r>
      <w:r>
        <w:rPr>
          <w:spacing w:val="-2"/>
        </w:rPr>
        <w:t>аспірантами</w:t>
      </w:r>
      <w:r>
        <w:rPr>
          <w:spacing w:val="-7"/>
        </w:rPr>
        <w:t xml:space="preserve"> </w:t>
      </w:r>
      <w:r>
        <w:rPr>
          <w:spacing w:val="-2"/>
        </w:rPr>
        <w:t>під</w:t>
      </w:r>
      <w:r>
        <w:rPr>
          <w:spacing w:val="-5"/>
        </w:rPr>
        <w:t xml:space="preserve"> </w:t>
      </w:r>
      <w:r>
        <w:rPr>
          <w:spacing w:val="-2"/>
        </w:rPr>
        <w:t>час</w:t>
      </w:r>
      <w:r>
        <w:rPr>
          <w:spacing w:val="-8"/>
        </w:rPr>
        <w:t xml:space="preserve"> </w:t>
      </w:r>
      <w:r>
        <w:rPr>
          <w:spacing w:val="-2"/>
        </w:rPr>
        <w:t>практичного</w:t>
      </w:r>
      <w:r>
        <w:rPr>
          <w:spacing w:val="-7"/>
        </w:rPr>
        <w:t xml:space="preserve"> </w:t>
      </w:r>
      <w:r>
        <w:rPr>
          <w:spacing w:val="-2"/>
        </w:rPr>
        <w:t>заняття</w:t>
      </w:r>
      <w:r>
        <w:rPr>
          <w:spacing w:val="-4"/>
        </w:rPr>
        <w:t xml:space="preserve"> </w:t>
      </w:r>
      <w:r>
        <w:rPr>
          <w:spacing w:val="-2"/>
        </w:rPr>
        <w:t>у</w:t>
      </w:r>
      <w:r>
        <w:rPr>
          <w:spacing w:val="-11"/>
        </w:rPr>
        <w:t xml:space="preserve"> </w:t>
      </w:r>
      <w:r>
        <w:rPr>
          <w:spacing w:val="-2"/>
        </w:rPr>
        <w:t>процесі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професійно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орієнтованої</w:t>
      </w:r>
      <w:r>
        <w:rPr>
          <w:spacing w:val="-57"/>
        </w:rPr>
        <w:t xml:space="preserve"> </w:t>
      </w:r>
      <w:r>
        <w:rPr>
          <w:spacing w:val="-1"/>
        </w:rPr>
        <w:t xml:space="preserve">рольової </w:t>
      </w:r>
      <w:r>
        <w:t xml:space="preserve">гри. Максимальна оцінка за виконання завдання – </w:t>
      </w:r>
      <w:r>
        <w:rPr>
          <w:b/>
        </w:rPr>
        <w:t>5 балів</w:t>
      </w:r>
      <w:r>
        <w:t>. За невиконання такого</w:t>
      </w:r>
      <w:r>
        <w:rPr>
          <w:spacing w:val="-57"/>
        </w:rPr>
        <w:t xml:space="preserve"> </w:t>
      </w:r>
      <w:r>
        <w:t>завдання</w:t>
      </w:r>
      <w:r>
        <w:rPr>
          <w:spacing w:val="-12"/>
        </w:rPr>
        <w:t xml:space="preserve"> </w:t>
      </w:r>
      <w:r>
        <w:t>аспірант</w:t>
      </w:r>
      <w:r>
        <w:rPr>
          <w:spacing w:val="-13"/>
        </w:rPr>
        <w:t xml:space="preserve"> </w:t>
      </w:r>
      <w:r>
        <w:t>отримує</w:t>
      </w:r>
      <w:r>
        <w:rPr>
          <w:spacing w:val="-11"/>
        </w:rPr>
        <w:t xml:space="preserve"> </w:t>
      </w:r>
      <w:r>
        <w:rPr>
          <w:b/>
        </w:rPr>
        <w:t>0</w:t>
      </w:r>
      <w:r>
        <w:rPr>
          <w:b/>
          <w:spacing w:val="-13"/>
        </w:rPr>
        <w:t xml:space="preserve"> </w:t>
      </w:r>
      <w:r>
        <w:rPr>
          <w:b/>
        </w:rPr>
        <w:t>балів</w:t>
      </w:r>
      <w:r>
        <w:t>.</w:t>
      </w:r>
    </w:p>
    <w:p w14:paraId="03D83D25" w14:textId="77777777" w:rsidR="002B034E" w:rsidRDefault="007B6CE8">
      <w:pPr>
        <w:pStyle w:val="1"/>
        <w:spacing w:after="43"/>
        <w:ind w:left="1350"/>
        <w:jc w:val="both"/>
      </w:pPr>
      <w:r>
        <w:t>Критерії</w:t>
      </w:r>
      <w:r>
        <w:rPr>
          <w:spacing w:val="-3"/>
        </w:rPr>
        <w:t xml:space="preserve"> </w:t>
      </w:r>
      <w:r>
        <w:t>оцінювання</w:t>
      </w:r>
      <w:r>
        <w:rPr>
          <w:spacing w:val="-5"/>
        </w:rPr>
        <w:t xml:space="preserve"> </w:t>
      </w:r>
      <w:r>
        <w:t>самостійної</w:t>
      </w:r>
      <w:r>
        <w:rPr>
          <w:spacing w:val="-4"/>
        </w:rPr>
        <w:t xml:space="preserve"> </w:t>
      </w:r>
      <w:proofErr w:type="spellStart"/>
      <w:r>
        <w:t>позааудиторної</w:t>
      </w:r>
      <w:proofErr w:type="spellEnd"/>
      <w:r>
        <w:rPr>
          <w:spacing w:val="-2"/>
        </w:rPr>
        <w:t xml:space="preserve"> </w:t>
      </w:r>
      <w:r>
        <w:t>роботи</w:t>
      </w:r>
      <w:r>
        <w:rPr>
          <w:spacing w:val="-2"/>
        </w:rPr>
        <w:t xml:space="preserve"> </w:t>
      </w:r>
      <w:r>
        <w:t>аспірантів</w:t>
      </w:r>
    </w:p>
    <w:tbl>
      <w:tblPr>
        <w:tblStyle w:val="TableNormal"/>
        <w:tblW w:w="0" w:type="auto"/>
        <w:tblInd w:w="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7764"/>
      </w:tblGrid>
      <w:tr w:rsidR="002B034E" w14:paraId="2ED732A3" w14:textId="77777777">
        <w:trPr>
          <w:trHeight w:val="551"/>
        </w:trPr>
        <w:tc>
          <w:tcPr>
            <w:tcW w:w="1702" w:type="dxa"/>
          </w:tcPr>
          <w:p w14:paraId="19AE58EF" w14:textId="77777777" w:rsidR="002B034E" w:rsidRDefault="007B6CE8">
            <w:pPr>
              <w:pStyle w:val="TableParagraph"/>
              <w:spacing w:line="275" w:lineRule="exact"/>
              <w:ind w:left="474"/>
              <w:rPr>
                <w:b/>
                <w:sz w:val="24"/>
              </w:rPr>
            </w:pPr>
            <w:r>
              <w:rPr>
                <w:b/>
                <w:sz w:val="24"/>
              </w:rPr>
              <w:t>5 балів</w:t>
            </w:r>
          </w:p>
        </w:tc>
        <w:tc>
          <w:tcPr>
            <w:tcW w:w="7764" w:type="dxa"/>
          </w:tcPr>
          <w:p w14:paraId="50968DE8" w14:textId="77777777" w:rsidR="002B034E" w:rsidRDefault="007B6CE8">
            <w:pPr>
              <w:pStyle w:val="TableParagraph"/>
              <w:tabs>
                <w:tab w:val="left" w:pos="1255"/>
                <w:tab w:val="left" w:pos="2428"/>
                <w:tab w:val="left" w:pos="2735"/>
                <w:tab w:val="left" w:pos="3718"/>
                <w:tab w:val="left" w:pos="5301"/>
                <w:tab w:val="left" w:pos="6605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Завдання</w:t>
            </w:r>
            <w:r>
              <w:rPr>
                <w:sz w:val="24"/>
              </w:rPr>
              <w:tab/>
              <w:t>виконано</w:t>
            </w:r>
            <w:r>
              <w:rPr>
                <w:sz w:val="24"/>
              </w:rPr>
              <w:tab/>
              <w:t>з</w:t>
            </w:r>
            <w:r>
              <w:rPr>
                <w:sz w:val="24"/>
              </w:rPr>
              <w:tab/>
              <w:t>повним</w:t>
            </w:r>
            <w:r>
              <w:rPr>
                <w:sz w:val="24"/>
              </w:rPr>
              <w:tab/>
              <w:t>дотриманням</w:t>
            </w:r>
            <w:r>
              <w:rPr>
                <w:sz w:val="24"/>
              </w:rPr>
              <w:tab/>
              <w:t>інструкції,</w:t>
            </w:r>
            <w:r>
              <w:rPr>
                <w:sz w:val="24"/>
              </w:rPr>
              <w:tab/>
              <w:t>методичні</w:t>
            </w:r>
          </w:p>
          <w:p w14:paraId="3ACEE941" w14:textId="77777777" w:rsidR="002B034E" w:rsidRDefault="007B6CE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помилки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відсутні.</w:t>
            </w:r>
          </w:p>
        </w:tc>
      </w:tr>
      <w:tr w:rsidR="002B034E" w14:paraId="3B912023" w14:textId="77777777">
        <w:trPr>
          <w:trHeight w:val="551"/>
        </w:trPr>
        <w:tc>
          <w:tcPr>
            <w:tcW w:w="1702" w:type="dxa"/>
          </w:tcPr>
          <w:p w14:paraId="10BE70C2" w14:textId="77777777" w:rsidR="002B034E" w:rsidRDefault="007B6CE8">
            <w:pPr>
              <w:pStyle w:val="TableParagraph"/>
              <w:spacing w:line="275" w:lineRule="exact"/>
              <w:ind w:left="503"/>
              <w:rPr>
                <w:b/>
                <w:sz w:val="24"/>
              </w:rPr>
            </w:pPr>
            <w:r>
              <w:rPr>
                <w:b/>
                <w:sz w:val="24"/>
              </w:rPr>
              <w:t>4 бали</w:t>
            </w:r>
          </w:p>
        </w:tc>
        <w:tc>
          <w:tcPr>
            <w:tcW w:w="7764" w:type="dxa"/>
          </w:tcPr>
          <w:p w14:paraId="74F87846" w14:textId="77777777" w:rsidR="002B034E" w:rsidRDefault="007B6C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Завдання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виконано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повним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дотриманням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інструкції,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</w:p>
          <w:p w14:paraId="7B2AFF4D" w14:textId="77777777" w:rsidR="002B034E" w:rsidRDefault="007B6CE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методичну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помилку.</w:t>
            </w:r>
          </w:p>
        </w:tc>
      </w:tr>
    </w:tbl>
    <w:p w14:paraId="498ABF99" w14:textId="77777777" w:rsidR="002B034E" w:rsidRDefault="002B034E">
      <w:pPr>
        <w:spacing w:line="256" w:lineRule="exact"/>
        <w:rPr>
          <w:sz w:val="24"/>
        </w:rPr>
        <w:sectPr w:rsidR="002B034E">
          <w:pgSz w:w="11910" w:h="16840"/>
          <w:pgMar w:top="1040" w:right="580" w:bottom="280" w:left="1060" w:header="715" w:footer="0" w:gutter="0"/>
          <w:cols w:space="720"/>
        </w:sectPr>
      </w:pPr>
    </w:p>
    <w:tbl>
      <w:tblPr>
        <w:tblStyle w:val="TableNormal"/>
        <w:tblW w:w="0" w:type="auto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764"/>
      </w:tblGrid>
      <w:tr w:rsidR="009C71E4" w14:paraId="12A81143" w14:textId="77777777" w:rsidTr="009C71E4">
        <w:trPr>
          <w:trHeight w:val="551"/>
        </w:trPr>
        <w:tc>
          <w:tcPr>
            <w:tcW w:w="1702" w:type="dxa"/>
          </w:tcPr>
          <w:p w14:paraId="6AE52519" w14:textId="77777777" w:rsidR="009C71E4" w:rsidRDefault="009C71E4" w:rsidP="00D522DB">
            <w:pPr>
              <w:pStyle w:val="TableParagraph"/>
              <w:spacing w:line="275" w:lineRule="exact"/>
              <w:ind w:left="50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 бали</w:t>
            </w:r>
          </w:p>
        </w:tc>
        <w:tc>
          <w:tcPr>
            <w:tcW w:w="7764" w:type="dxa"/>
          </w:tcPr>
          <w:p w14:paraId="73CD2C16" w14:textId="77777777" w:rsidR="009C71E4" w:rsidRDefault="009C71E4" w:rsidP="00D522D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Завдання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виконано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частковим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дотриманням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інструкції,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</w:p>
          <w:p w14:paraId="21213983" w14:textId="77777777" w:rsidR="009C71E4" w:rsidRDefault="009C71E4" w:rsidP="00D522D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методичну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помилку.</w:t>
            </w:r>
          </w:p>
        </w:tc>
      </w:tr>
      <w:tr w:rsidR="009C71E4" w14:paraId="4FF3C966" w14:textId="77777777" w:rsidTr="009C71E4">
        <w:trPr>
          <w:trHeight w:val="275"/>
        </w:trPr>
        <w:tc>
          <w:tcPr>
            <w:tcW w:w="1702" w:type="dxa"/>
          </w:tcPr>
          <w:p w14:paraId="54AAF36E" w14:textId="77777777" w:rsidR="009C71E4" w:rsidRDefault="009C71E4" w:rsidP="00D522DB">
            <w:pPr>
              <w:pStyle w:val="TableParagraph"/>
              <w:spacing w:line="256" w:lineRule="exact"/>
              <w:ind w:left="503"/>
              <w:rPr>
                <w:b/>
                <w:sz w:val="24"/>
              </w:rPr>
            </w:pPr>
            <w:r>
              <w:rPr>
                <w:b/>
                <w:sz w:val="24"/>
              </w:rPr>
              <w:t>2 бали</w:t>
            </w:r>
          </w:p>
        </w:tc>
        <w:tc>
          <w:tcPr>
            <w:tcW w:w="7764" w:type="dxa"/>
          </w:tcPr>
          <w:p w14:paraId="3D49B6BA" w14:textId="77777777" w:rsidR="009C71E4" w:rsidRDefault="009C71E4" w:rsidP="00D522D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Завдання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виконано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частковим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дотриманням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інструкції,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дві</w:t>
            </w:r>
          </w:p>
        </w:tc>
      </w:tr>
      <w:tr w:rsidR="002B034E" w14:paraId="7506E2BB" w14:textId="77777777" w:rsidTr="009C71E4">
        <w:tblPrEx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1702" w:type="dxa"/>
          </w:tcPr>
          <w:p w14:paraId="56822100" w14:textId="77777777" w:rsidR="002B034E" w:rsidRDefault="002B034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764" w:type="dxa"/>
          </w:tcPr>
          <w:p w14:paraId="5938D9C3" w14:textId="77777777" w:rsidR="002B034E" w:rsidRDefault="007B6CE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методичні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помилки.</w:t>
            </w:r>
          </w:p>
        </w:tc>
      </w:tr>
      <w:tr w:rsidR="002B034E" w14:paraId="5976EF66" w14:textId="77777777" w:rsidTr="009C71E4">
        <w:tblPrEx>
          <w:tblLook w:val="01E0" w:firstRow="1" w:lastRow="1" w:firstColumn="1" w:lastColumn="1" w:noHBand="0" w:noVBand="0"/>
        </w:tblPrEx>
        <w:trPr>
          <w:trHeight w:val="552"/>
        </w:trPr>
        <w:tc>
          <w:tcPr>
            <w:tcW w:w="1702" w:type="dxa"/>
          </w:tcPr>
          <w:p w14:paraId="2435186C" w14:textId="77777777" w:rsidR="002B034E" w:rsidRDefault="007B6CE8">
            <w:pPr>
              <w:pStyle w:val="TableParagraph"/>
              <w:spacing w:line="275" w:lineRule="exact"/>
              <w:ind w:left="454" w:right="4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бал</w:t>
            </w:r>
          </w:p>
        </w:tc>
        <w:tc>
          <w:tcPr>
            <w:tcW w:w="7764" w:type="dxa"/>
          </w:tcPr>
          <w:p w14:paraId="23F69DB6" w14:textId="77777777" w:rsidR="002B034E" w:rsidRDefault="007B6CE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Завдання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виконано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частковим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дотриманням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інструкції,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</w:p>
          <w:p w14:paraId="470D049E" w14:textId="77777777" w:rsidR="002B034E" w:rsidRDefault="007B6CE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більше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методичних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помилок.</w:t>
            </w:r>
          </w:p>
        </w:tc>
      </w:tr>
      <w:tr w:rsidR="002B034E" w14:paraId="6FF54BC0" w14:textId="77777777" w:rsidTr="009C71E4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1702" w:type="dxa"/>
          </w:tcPr>
          <w:p w14:paraId="42CAF944" w14:textId="77777777" w:rsidR="002B034E" w:rsidRDefault="007B6CE8">
            <w:pPr>
              <w:pStyle w:val="TableParagraph"/>
              <w:spacing w:line="256" w:lineRule="exact"/>
              <w:ind w:left="454" w:right="4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 балів</w:t>
            </w:r>
          </w:p>
        </w:tc>
        <w:tc>
          <w:tcPr>
            <w:tcW w:w="7764" w:type="dxa"/>
          </w:tcPr>
          <w:p w14:paraId="7FC97E0A" w14:textId="77777777" w:rsidR="002B034E" w:rsidRDefault="007B6CE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Завдання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виконано.</w:t>
            </w:r>
          </w:p>
        </w:tc>
      </w:tr>
    </w:tbl>
    <w:p w14:paraId="30680A59" w14:textId="77777777" w:rsidR="002B034E" w:rsidRDefault="007B6CE8">
      <w:pPr>
        <w:pStyle w:val="a3"/>
        <w:ind w:right="268" w:firstLine="707"/>
        <w:jc w:val="both"/>
      </w:pPr>
      <w:r>
        <w:t xml:space="preserve">У кінці вивчення дисципліни напередодні </w:t>
      </w:r>
      <w:proofErr w:type="spellStart"/>
      <w:r>
        <w:t>заліково</w:t>
      </w:r>
      <w:proofErr w:type="spellEnd"/>
      <w:r>
        <w:t>-екзаменаційної сесії викладач</w:t>
      </w:r>
      <w:r>
        <w:rPr>
          <w:spacing w:val="1"/>
        </w:rPr>
        <w:t xml:space="preserve"> </w:t>
      </w:r>
      <w:r>
        <w:t>виставляє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оцінку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аудиторну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самостійну</w:t>
      </w:r>
      <w:r>
        <w:rPr>
          <w:spacing w:val="1"/>
        </w:rPr>
        <w:t xml:space="preserve"> </w:t>
      </w:r>
      <w:r>
        <w:t>роботу</w:t>
      </w:r>
      <w:r>
        <w:rPr>
          <w:spacing w:val="1"/>
        </w:rPr>
        <w:t xml:space="preserve"> </w:t>
      </w:r>
      <w:r>
        <w:t>аспіранта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середнє</w:t>
      </w:r>
      <w:r>
        <w:rPr>
          <w:spacing w:val="-57"/>
        </w:rPr>
        <w:t xml:space="preserve"> </w:t>
      </w:r>
      <w:r>
        <w:t>арифметичне поточних оцінок за ці види роботи (помножити на 10) з округленням до</w:t>
      </w:r>
      <w:r>
        <w:rPr>
          <w:spacing w:val="1"/>
        </w:rPr>
        <w:t xml:space="preserve"> </w:t>
      </w:r>
      <w:r>
        <w:t>десятої</w:t>
      </w:r>
      <w:r>
        <w:rPr>
          <w:spacing w:val="1"/>
        </w:rPr>
        <w:t xml:space="preserve"> </w:t>
      </w:r>
      <w:r>
        <w:t>частки,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rPr>
          <w:b/>
          <w:i/>
        </w:rPr>
        <w:t>рейтинговим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балом</w:t>
      </w:r>
      <w:r>
        <w:rPr>
          <w:b/>
          <w:i/>
          <w:spacing w:val="1"/>
        </w:rPr>
        <w:t xml:space="preserve"> </w:t>
      </w:r>
      <w:r>
        <w:t>аспіранта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роботу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>
        <w:t>(</w:t>
      </w:r>
      <w:r>
        <w:rPr>
          <w:b/>
        </w:rPr>
        <w:t>максимум</w:t>
      </w:r>
      <w:r>
        <w:rPr>
          <w:b/>
          <w:spacing w:val="-1"/>
        </w:rPr>
        <w:t xml:space="preserve"> </w:t>
      </w:r>
      <w:r>
        <w:rPr>
          <w:b/>
        </w:rPr>
        <w:t>– 50 балів</w:t>
      </w:r>
      <w:r>
        <w:t>).</w:t>
      </w:r>
    </w:p>
    <w:p w14:paraId="2261CD14" w14:textId="77777777" w:rsidR="002B034E" w:rsidRDefault="007B6CE8">
      <w:pPr>
        <w:pStyle w:val="1"/>
        <w:spacing w:before="199" w:after="45"/>
        <w:ind w:left="1350"/>
      </w:pPr>
      <w:r>
        <w:t>Орієнтовний</w:t>
      </w:r>
      <w:r>
        <w:rPr>
          <w:spacing w:val="-3"/>
        </w:rPr>
        <w:t xml:space="preserve"> </w:t>
      </w:r>
      <w:r>
        <w:t>графік</w:t>
      </w:r>
      <w:r>
        <w:rPr>
          <w:spacing w:val="-1"/>
        </w:rPr>
        <w:t xml:space="preserve"> </w:t>
      </w:r>
      <w:r>
        <w:t>оцінювання</w:t>
      </w:r>
      <w:r>
        <w:rPr>
          <w:spacing w:val="-1"/>
        </w:rPr>
        <w:t xml:space="preserve"> </w:t>
      </w:r>
      <w:r>
        <w:t>аспірантів</w:t>
      </w:r>
      <w:r>
        <w:rPr>
          <w:spacing w:val="-4"/>
        </w:rPr>
        <w:t xml:space="preserve"> </w:t>
      </w:r>
      <w:r>
        <w:t>денної/вечірньої</w:t>
      </w:r>
      <w:r>
        <w:rPr>
          <w:spacing w:val="-2"/>
        </w:rPr>
        <w:t xml:space="preserve"> </w:t>
      </w:r>
      <w:r>
        <w:t>форми</w:t>
      </w:r>
      <w:r>
        <w:rPr>
          <w:spacing w:val="-2"/>
        </w:rPr>
        <w:t xml:space="preserve"> </w:t>
      </w:r>
      <w:r>
        <w:t>навчання</w:t>
      </w:r>
    </w:p>
    <w:tbl>
      <w:tblPr>
        <w:tblStyle w:val="TableNormal"/>
        <w:tblW w:w="0" w:type="auto"/>
        <w:tblInd w:w="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537"/>
        <w:gridCol w:w="4395"/>
      </w:tblGrid>
      <w:tr w:rsidR="002B034E" w14:paraId="46876387" w14:textId="77777777">
        <w:trPr>
          <w:trHeight w:val="275"/>
        </w:trPr>
        <w:tc>
          <w:tcPr>
            <w:tcW w:w="566" w:type="dxa"/>
          </w:tcPr>
          <w:p w14:paraId="1D053C74" w14:textId="77777777" w:rsidR="002B034E" w:rsidRDefault="007B6CE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537" w:type="dxa"/>
          </w:tcPr>
          <w:p w14:paraId="6CECECDA" w14:textId="77777777" w:rsidR="002B034E" w:rsidRDefault="007B6CE8">
            <w:pPr>
              <w:pStyle w:val="TableParagraph"/>
              <w:spacing w:line="256" w:lineRule="exact"/>
              <w:ind w:left="1630" w:right="1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теми</w:t>
            </w:r>
          </w:p>
        </w:tc>
        <w:tc>
          <w:tcPr>
            <w:tcW w:w="4395" w:type="dxa"/>
          </w:tcPr>
          <w:p w14:paraId="584768AC" w14:textId="77777777" w:rsidR="002B034E" w:rsidRDefault="007B6CE8">
            <w:pPr>
              <w:pStyle w:val="TableParagraph"/>
              <w:spacing w:line="256" w:lineRule="exact"/>
              <w:ind w:left="1344"/>
              <w:rPr>
                <w:b/>
                <w:sz w:val="24"/>
              </w:rPr>
            </w:pPr>
            <w:r>
              <w:rPr>
                <w:b/>
                <w:sz w:val="24"/>
              </w:rPr>
              <w:t>Види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контролю</w:t>
            </w:r>
          </w:p>
        </w:tc>
      </w:tr>
      <w:tr w:rsidR="002B034E" w14:paraId="43DDD56F" w14:textId="77777777">
        <w:trPr>
          <w:trHeight w:val="1103"/>
        </w:trPr>
        <w:tc>
          <w:tcPr>
            <w:tcW w:w="566" w:type="dxa"/>
          </w:tcPr>
          <w:p w14:paraId="5302121A" w14:textId="77777777" w:rsidR="002B034E" w:rsidRDefault="002B034E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14:paraId="117D440B" w14:textId="77777777" w:rsidR="002B034E" w:rsidRDefault="007B6CE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7" w:type="dxa"/>
          </w:tcPr>
          <w:p w14:paraId="0DA8103F" w14:textId="77777777" w:rsidR="002B034E" w:rsidRDefault="007B6CE8">
            <w:pPr>
              <w:pStyle w:val="TableParagraph"/>
              <w:ind w:left="108" w:right="170"/>
              <w:rPr>
                <w:sz w:val="24"/>
              </w:rPr>
            </w:pPr>
            <w:r>
              <w:rPr>
                <w:sz w:val="24"/>
              </w:rPr>
              <w:t>Методична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компетентність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формуванні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мовних</w:t>
            </w:r>
            <w:proofErr w:type="spellEnd"/>
            <w:r>
              <w:rPr>
                <w:sz w:val="24"/>
              </w:rPr>
              <w:t xml:space="preserve"> видів </w:t>
            </w:r>
            <w:proofErr w:type="spellStart"/>
            <w:r>
              <w:rPr>
                <w:sz w:val="24"/>
              </w:rPr>
              <w:t>професійно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орієнтованої</w:t>
            </w:r>
          </w:p>
          <w:p w14:paraId="038407D9" w14:textId="77777777" w:rsidR="002B034E" w:rsidRDefault="007B6CE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іншомовної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компетентності.</w:t>
            </w:r>
          </w:p>
        </w:tc>
        <w:tc>
          <w:tcPr>
            <w:tcW w:w="4395" w:type="dxa"/>
          </w:tcPr>
          <w:p w14:paraId="7B2DC3D4" w14:textId="77777777" w:rsidR="002B034E" w:rsidRDefault="007B6CE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Тестування</w:t>
            </w:r>
          </w:p>
          <w:p w14:paraId="25BE9E78" w14:textId="77777777" w:rsidR="002B034E" w:rsidRDefault="007B6CE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Усне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опитування</w:t>
            </w:r>
          </w:p>
          <w:p w14:paraId="1CD21E37" w14:textId="77777777" w:rsidR="002B034E" w:rsidRDefault="007B6CE8">
            <w:pPr>
              <w:pStyle w:val="TableParagraph"/>
              <w:spacing w:line="270" w:lineRule="atLeast"/>
              <w:ind w:left="108" w:right="372"/>
              <w:rPr>
                <w:sz w:val="24"/>
              </w:rPr>
            </w:pPr>
            <w:r>
              <w:rPr>
                <w:sz w:val="24"/>
              </w:rPr>
              <w:t xml:space="preserve">Демонстрація виконаних </w:t>
            </w:r>
            <w:proofErr w:type="spellStart"/>
            <w:r>
              <w:rPr>
                <w:sz w:val="24"/>
              </w:rPr>
              <w:t>професійно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завдань</w:t>
            </w:r>
          </w:p>
        </w:tc>
      </w:tr>
      <w:tr w:rsidR="002B034E" w14:paraId="6D78B814" w14:textId="77777777">
        <w:trPr>
          <w:trHeight w:val="1104"/>
        </w:trPr>
        <w:tc>
          <w:tcPr>
            <w:tcW w:w="566" w:type="dxa"/>
          </w:tcPr>
          <w:p w14:paraId="3051D8AB" w14:textId="77777777" w:rsidR="002B034E" w:rsidRDefault="002B034E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14:paraId="4EF1EDB0" w14:textId="77777777" w:rsidR="002B034E" w:rsidRDefault="007B6CE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7" w:type="dxa"/>
          </w:tcPr>
          <w:p w14:paraId="32386369" w14:textId="77777777" w:rsidR="002B034E" w:rsidRDefault="007B6CE8">
            <w:pPr>
              <w:pStyle w:val="TableParagraph"/>
              <w:ind w:left="108" w:right="135"/>
              <w:rPr>
                <w:sz w:val="24"/>
              </w:rPr>
            </w:pPr>
            <w:r>
              <w:rPr>
                <w:sz w:val="24"/>
              </w:rPr>
              <w:t>Методична компетентність у формуванні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мовленнєвих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видів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професійно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орієнтованої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іншомовної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компетентності.</w:t>
            </w:r>
          </w:p>
        </w:tc>
        <w:tc>
          <w:tcPr>
            <w:tcW w:w="4395" w:type="dxa"/>
          </w:tcPr>
          <w:p w14:paraId="384A9141" w14:textId="77777777" w:rsidR="002B034E" w:rsidRDefault="007B6CE8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Тестування</w:t>
            </w:r>
          </w:p>
          <w:p w14:paraId="1FB349D9" w14:textId="77777777" w:rsidR="002B034E" w:rsidRDefault="007B6CE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Усне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опитування</w:t>
            </w:r>
          </w:p>
          <w:p w14:paraId="3C24DE80" w14:textId="77777777" w:rsidR="002B034E" w:rsidRDefault="007B6CE8">
            <w:pPr>
              <w:pStyle w:val="TableParagraph"/>
              <w:spacing w:line="270" w:lineRule="atLeast"/>
              <w:ind w:left="108" w:right="372"/>
              <w:rPr>
                <w:sz w:val="24"/>
              </w:rPr>
            </w:pPr>
            <w:r>
              <w:rPr>
                <w:sz w:val="24"/>
              </w:rPr>
              <w:t xml:space="preserve">Демонстрація виконаних </w:t>
            </w:r>
            <w:proofErr w:type="spellStart"/>
            <w:r>
              <w:rPr>
                <w:sz w:val="24"/>
              </w:rPr>
              <w:t>професійно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завдань</w:t>
            </w:r>
          </w:p>
        </w:tc>
      </w:tr>
      <w:tr w:rsidR="002B034E" w14:paraId="4B19238C" w14:textId="77777777">
        <w:trPr>
          <w:trHeight w:val="1103"/>
        </w:trPr>
        <w:tc>
          <w:tcPr>
            <w:tcW w:w="566" w:type="dxa"/>
          </w:tcPr>
          <w:p w14:paraId="4B3AC077" w14:textId="77777777" w:rsidR="002B034E" w:rsidRDefault="002B034E">
            <w:pPr>
              <w:pStyle w:val="TableParagraph"/>
              <w:spacing w:before="6"/>
              <w:ind w:left="0"/>
              <w:rPr>
                <w:b/>
                <w:sz w:val="35"/>
              </w:rPr>
            </w:pPr>
          </w:p>
          <w:p w14:paraId="27F66FF8" w14:textId="77777777" w:rsidR="002B034E" w:rsidRDefault="007B6CE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7" w:type="dxa"/>
          </w:tcPr>
          <w:p w14:paraId="343255A9" w14:textId="77777777" w:rsidR="002B034E" w:rsidRDefault="007B6CE8">
            <w:pPr>
              <w:pStyle w:val="TableParagraph"/>
              <w:ind w:left="108" w:right="708"/>
              <w:rPr>
                <w:sz w:val="24"/>
              </w:rPr>
            </w:pPr>
            <w:r>
              <w:rPr>
                <w:sz w:val="24"/>
              </w:rPr>
              <w:t>Методика планування й організації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практичних занять і </w:t>
            </w:r>
            <w:proofErr w:type="spellStart"/>
            <w:r>
              <w:rPr>
                <w:sz w:val="24"/>
              </w:rPr>
              <w:t>позааудиторної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іноземних 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</w:tc>
        <w:tc>
          <w:tcPr>
            <w:tcW w:w="4395" w:type="dxa"/>
          </w:tcPr>
          <w:p w14:paraId="0A0D02B3" w14:textId="77777777" w:rsidR="002B034E" w:rsidRDefault="007B6CE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Тестування</w:t>
            </w:r>
          </w:p>
          <w:p w14:paraId="302D3963" w14:textId="77777777" w:rsidR="002B034E" w:rsidRDefault="007B6CE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Усне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опитування</w:t>
            </w:r>
          </w:p>
          <w:p w14:paraId="51FF52D2" w14:textId="77777777" w:rsidR="002B034E" w:rsidRDefault="007B6CE8">
            <w:pPr>
              <w:pStyle w:val="TableParagraph"/>
              <w:spacing w:line="270" w:lineRule="atLeast"/>
              <w:ind w:left="108" w:right="372"/>
              <w:rPr>
                <w:sz w:val="24"/>
              </w:rPr>
            </w:pPr>
            <w:r>
              <w:rPr>
                <w:sz w:val="24"/>
              </w:rPr>
              <w:t xml:space="preserve">Демонстрація виконаних </w:t>
            </w:r>
            <w:proofErr w:type="spellStart"/>
            <w:r>
              <w:rPr>
                <w:sz w:val="24"/>
              </w:rPr>
              <w:t>професійно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завдань</w:t>
            </w:r>
          </w:p>
        </w:tc>
      </w:tr>
      <w:tr w:rsidR="002B034E" w14:paraId="7FCA5E47" w14:textId="77777777">
        <w:trPr>
          <w:trHeight w:val="1103"/>
        </w:trPr>
        <w:tc>
          <w:tcPr>
            <w:tcW w:w="566" w:type="dxa"/>
          </w:tcPr>
          <w:p w14:paraId="1E7582DC" w14:textId="77777777" w:rsidR="002B034E" w:rsidRDefault="002B034E">
            <w:pPr>
              <w:pStyle w:val="TableParagraph"/>
              <w:spacing w:before="6"/>
              <w:ind w:left="0"/>
              <w:rPr>
                <w:b/>
                <w:sz w:val="35"/>
              </w:rPr>
            </w:pPr>
          </w:p>
          <w:p w14:paraId="1D29F2F6" w14:textId="77777777" w:rsidR="002B034E" w:rsidRDefault="007B6CE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7" w:type="dxa"/>
          </w:tcPr>
          <w:p w14:paraId="6D5A9451" w14:textId="77777777" w:rsidR="002B034E" w:rsidRDefault="007B6CE8">
            <w:pPr>
              <w:pStyle w:val="TableParagraph"/>
              <w:ind w:left="108" w:right="615"/>
              <w:rPr>
                <w:sz w:val="24"/>
              </w:rPr>
            </w:pPr>
            <w:r>
              <w:rPr>
                <w:sz w:val="24"/>
              </w:rPr>
              <w:t>Методика планування й організації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самостійної </w:t>
            </w:r>
            <w:proofErr w:type="spellStart"/>
            <w:r>
              <w:rPr>
                <w:sz w:val="24"/>
              </w:rPr>
              <w:t>позааудиторної</w:t>
            </w:r>
            <w:proofErr w:type="spellEnd"/>
            <w:r>
              <w:rPr>
                <w:sz w:val="24"/>
              </w:rPr>
              <w:t xml:space="preserve"> роботи 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іноземних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мов 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</w:tc>
        <w:tc>
          <w:tcPr>
            <w:tcW w:w="4395" w:type="dxa"/>
          </w:tcPr>
          <w:p w14:paraId="46F8D62B" w14:textId="77777777" w:rsidR="002B034E" w:rsidRDefault="007B6CE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Тестування</w:t>
            </w:r>
          </w:p>
          <w:p w14:paraId="533D1B71" w14:textId="77777777" w:rsidR="002B034E" w:rsidRDefault="007B6CE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Усне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опитування</w:t>
            </w:r>
          </w:p>
          <w:p w14:paraId="6A52A680" w14:textId="77777777" w:rsidR="002B034E" w:rsidRDefault="007B6CE8">
            <w:pPr>
              <w:pStyle w:val="TableParagraph"/>
              <w:spacing w:line="270" w:lineRule="atLeast"/>
              <w:ind w:left="108" w:right="372"/>
              <w:rPr>
                <w:sz w:val="24"/>
              </w:rPr>
            </w:pPr>
            <w:r>
              <w:rPr>
                <w:sz w:val="24"/>
              </w:rPr>
              <w:t xml:space="preserve">Демонстрація виконаних </w:t>
            </w:r>
            <w:proofErr w:type="spellStart"/>
            <w:r>
              <w:rPr>
                <w:sz w:val="24"/>
              </w:rPr>
              <w:t>професійно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завдань</w:t>
            </w:r>
          </w:p>
        </w:tc>
      </w:tr>
      <w:tr w:rsidR="002B034E" w14:paraId="3A3AF9D7" w14:textId="77777777">
        <w:trPr>
          <w:trHeight w:val="278"/>
        </w:trPr>
        <w:tc>
          <w:tcPr>
            <w:tcW w:w="566" w:type="dxa"/>
          </w:tcPr>
          <w:p w14:paraId="118FCB92" w14:textId="77777777" w:rsidR="002B034E" w:rsidRDefault="007B6CE8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7" w:type="dxa"/>
          </w:tcPr>
          <w:p w14:paraId="54816A97" w14:textId="77777777" w:rsidR="002B034E" w:rsidRDefault="007B6CE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4395" w:type="dxa"/>
          </w:tcPr>
          <w:p w14:paraId="03E318CC" w14:textId="77777777" w:rsidR="002B034E" w:rsidRDefault="007B6CE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Письмова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МКР</w:t>
            </w:r>
          </w:p>
        </w:tc>
      </w:tr>
    </w:tbl>
    <w:p w14:paraId="038F7BA2" w14:textId="77777777" w:rsidR="002B034E" w:rsidRDefault="002B034E">
      <w:pPr>
        <w:pStyle w:val="a3"/>
        <w:spacing w:before="11"/>
        <w:ind w:left="0"/>
        <w:rPr>
          <w:b/>
          <w:sz w:val="23"/>
        </w:rPr>
      </w:pPr>
    </w:p>
    <w:p w14:paraId="3286B71E" w14:textId="77777777" w:rsidR="002B034E" w:rsidRDefault="007B6CE8">
      <w:pPr>
        <w:ind w:left="642"/>
        <w:rPr>
          <w:b/>
          <w:sz w:val="24"/>
        </w:rPr>
      </w:pPr>
      <w:r>
        <w:rPr>
          <w:b/>
          <w:sz w:val="24"/>
        </w:rPr>
        <w:t>7.3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відповідності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оцінок</w:t>
      </w:r>
    </w:p>
    <w:tbl>
      <w:tblPr>
        <w:tblStyle w:val="TableNormal"/>
        <w:tblW w:w="0" w:type="auto"/>
        <w:tblInd w:w="3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1900"/>
      </w:tblGrid>
      <w:tr w:rsidR="002B034E" w14:paraId="662DCF9F" w14:textId="77777777">
        <w:trPr>
          <w:trHeight w:val="275"/>
        </w:trPr>
        <w:tc>
          <w:tcPr>
            <w:tcW w:w="2340" w:type="dxa"/>
          </w:tcPr>
          <w:p w14:paraId="752BB563" w14:textId="77777777" w:rsidR="002B034E" w:rsidRDefault="007B6CE8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Відмінно</w:t>
            </w:r>
          </w:p>
        </w:tc>
        <w:tc>
          <w:tcPr>
            <w:tcW w:w="1900" w:type="dxa"/>
          </w:tcPr>
          <w:p w14:paraId="28DA9FB6" w14:textId="77777777" w:rsidR="002B034E" w:rsidRDefault="007B6CE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90 – 100</w:t>
            </w:r>
          </w:p>
        </w:tc>
      </w:tr>
      <w:tr w:rsidR="002B034E" w14:paraId="67683E12" w14:textId="77777777">
        <w:trPr>
          <w:trHeight w:val="275"/>
        </w:trPr>
        <w:tc>
          <w:tcPr>
            <w:tcW w:w="2340" w:type="dxa"/>
          </w:tcPr>
          <w:p w14:paraId="0683040C" w14:textId="77777777" w:rsidR="002B034E" w:rsidRDefault="007B6CE8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Добре</w:t>
            </w:r>
          </w:p>
        </w:tc>
        <w:tc>
          <w:tcPr>
            <w:tcW w:w="1900" w:type="dxa"/>
          </w:tcPr>
          <w:p w14:paraId="6B3EE872" w14:textId="77777777" w:rsidR="002B034E" w:rsidRDefault="007B6CE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75 – 89</w:t>
            </w:r>
          </w:p>
        </w:tc>
      </w:tr>
      <w:tr w:rsidR="002B034E" w14:paraId="65A16E1A" w14:textId="77777777">
        <w:trPr>
          <w:trHeight w:val="275"/>
        </w:trPr>
        <w:tc>
          <w:tcPr>
            <w:tcW w:w="2340" w:type="dxa"/>
          </w:tcPr>
          <w:p w14:paraId="25221EAB" w14:textId="77777777" w:rsidR="002B034E" w:rsidRDefault="007B6CE8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Задовільно</w:t>
            </w:r>
          </w:p>
        </w:tc>
        <w:tc>
          <w:tcPr>
            <w:tcW w:w="1900" w:type="dxa"/>
          </w:tcPr>
          <w:p w14:paraId="28FF4FB4" w14:textId="77777777" w:rsidR="002B034E" w:rsidRDefault="007B6CE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60 – 74</w:t>
            </w:r>
          </w:p>
        </w:tc>
      </w:tr>
      <w:tr w:rsidR="002B034E" w14:paraId="43D71189" w14:textId="77777777">
        <w:trPr>
          <w:trHeight w:val="275"/>
        </w:trPr>
        <w:tc>
          <w:tcPr>
            <w:tcW w:w="2340" w:type="dxa"/>
          </w:tcPr>
          <w:p w14:paraId="7D09C0BF" w14:textId="77777777" w:rsidR="002B034E" w:rsidRDefault="007B6CE8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Незадовільно</w:t>
            </w:r>
          </w:p>
        </w:tc>
        <w:tc>
          <w:tcPr>
            <w:tcW w:w="1900" w:type="dxa"/>
          </w:tcPr>
          <w:p w14:paraId="7A344F67" w14:textId="77777777" w:rsidR="002B034E" w:rsidRDefault="007B6CE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0 – 59</w:t>
            </w:r>
          </w:p>
        </w:tc>
      </w:tr>
      <w:tr w:rsidR="002B034E" w14:paraId="37C91C5E" w14:textId="77777777">
        <w:trPr>
          <w:trHeight w:val="275"/>
        </w:trPr>
        <w:tc>
          <w:tcPr>
            <w:tcW w:w="2340" w:type="dxa"/>
          </w:tcPr>
          <w:p w14:paraId="2CC89CFF" w14:textId="77777777" w:rsidR="002B034E" w:rsidRDefault="007B6CE8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Зараховано</w:t>
            </w:r>
          </w:p>
        </w:tc>
        <w:tc>
          <w:tcPr>
            <w:tcW w:w="1900" w:type="dxa"/>
          </w:tcPr>
          <w:p w14:paraId="273BAF84" w14:textId="77777777" w:rsidR="002B034E" w:rsidRDefault="007B6CE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60 – 100</w:t>
            </w:r>
          </w:p>
        </w:tc>
      </w:tr>
      <w:tr w:rsidR="002B034E" w14:paraId="727CB976" w14:textId="77777777">
        <w:trPr>
          <w:trHeight w:val="277"/>
        </w:trPr>
        <w:tc>
          <w:tcPr>
            <w:tcW w:w="2340" w:type="dxa"/>
          </w:tcPr>
          <w:p w14:paraId="39520B94" w14:textId="77777777" w:rsidR="002B034E" w:rsidRDefault="007B6CE8">
            <w:pPr>
              <w:pStyle w:val="TableParagraph"/>
              <w:spacing w:line="258" w:lineRule="exact"/>
              <w:ind w:left="17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зараховано</w:t>
            </w:r>
          </w:p>
        </w:tc>
        <w:tc>
          <w:tcPr>
            <w:tcW w:w="1900" w:type="dxa"/>
          </w:tcPr>
          <w:p w14:paraId="1B9306E8" w14:textId="77777777" w:rsidR="002B034E" w:rsidRDefault="007B6CE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0 – 59</w:t>
            </w:r>
          </w:p>
        </w:tc>
      </w:tr>
    </w:tbl>
    <w:p w14:paraId="35E3D323" w14:textId="77777777" w:rsidR="002B034E" w:rsidRDefault="002B034E">
      <w:pPr>
        <w:pStyle w:val="a3"/>
        <w:spacing w:before="5"/>
        <w:ind w:left="0"/>
        <w:rPr>
          <w:b/>
          <w:sz w:val="27"/>
        </w:rPr>
      </w:pPr>
    </w:p>
    <w:p w14:paraId="0027B585" w14:textId="77777777" w:rsidR="002B034E" w:rsidRDefault="007B6CE8">
      <w:pPr>
        <w:pStyle w:val="1"/>
        <w:numPr>
          <w:ilvl w:val="0"/>
          <w:numId w:val="5"/>
        </w:numPr>
        <w:tabs>
          <w:tab w:val="left" w:pos="883"/>
        </w:tabs>
        <w:spacing w:after="42"/>
        <w:ind w:left="882" w:hanging="241"/>
        <w:jc w:val="left"/>
      </w:pPr>
      <w:r>
        <w:t>Програма</w:t>
      </w:r>
      <w:r>
        <w:rPr>
          <w:spacing w:val="-3"/>
        </w:rPr>
        <w:t xml:space="preserve"> </w:t>
      </w:r>
      <w:r>
        <w:t>навчальної</w:t>
      </w:r>
      <w:r>
        <w:rPr>
          <w:spacing w:val="-2"/>
        </w:rPr>
        <w:t xml:space="preserve"> </w:t>
      </w:r>
      <w:r>
        <w:t>дисципліни.</w:t>
      </w:r>
      <w:r>
        <w:rPr>
          <w:spacing w:val="-3"/>
        </w:rPr>
        <w:t xml:space="preserve"> </w:t>
      </w:r>
      <w:r>
        <w:t>Тематичний</w:t>
      </w:r>
      <w:r>
        <w:rPr>
          <w:spacing w:val="-2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занять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1286"/>
        <w:gridCol w:w="771"/>
        <w:gridCol w:w="840"/>
        <w:gridCol w:w="1188"/>
        <w:gridCol w:w="1222"/>
        <w:gridCol w:w="806"/>
        <w:gridCol w:w="825"/>
        <w:gridCol w:w="1162"/>
        <w:gridCol w:w="1193"/>
      </w:tblGrid>
      <w:tr w:rsidR="002B034E" w14:paraId="51904767" w14:textId="77777777">
        <w:trPr>
          <w:trHeight w:val="237"/>
        </w:trPr>
        <w:tc>
          <w:tcPr>
            <w:tcW w:w="593" w:type="dxa"/>
            <w:vMerge w:val="restart"/>
          </w:tcPr>
          <w:p w14:paraId="0E6B4D97" w14:textId="77777777" w:rsidR="002B034E" w:rsidRDefault="007B6CE8">
            <w:pPr>
              <w:pStyle w:val="TableParagraph"/>
              <w:ind w:left="108" w:right="168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1286" w:type="dxa"/>
            <w:vMerge w:val="restart"/>
          </w:tcPr>
          <w:p w14:paraId="458C5C05" w14:textId="77777777" w:rsidR="002B034E" w:rsidRDefault="007B6CE8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назва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теми</w:t>
            </w:r>
          </w:p>
        </w:tc>
        <w:tc>
          <w:tcPr>
            <w:tcW w:w="8007" w:type="dxa"/>
            <w:gridSpan w:val="8"/>
          </w:tcPr>
          <w:p w14:paraId="34B2FC92" w14:textId="77777777" w:rsidR="002B034E" w:rsidRDefault="007B6CE8">
            <w:pPr>
              <w:pStyle w:val="TableParagraph"/>
              <w:spacing w:line="217" w:lineRule="exact"/>
              <w:ind w:left="3255" w:right="32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Кількість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годин</w:t>
            </w:r>
          </w:p>
        </w:tc>
      </w:tr>
      <w:tr w:rsidR="002B034E" w14:paraId="1CB4A3A7" w14:textId="77777777">
        <w:trPr>
          <w:trHeight w:val="230"/>
        </w:trPr>
        <w:tc>
          <w:tcPr>
            <w:tcW w:w="593" w:type="dxa"/>
            <w:vMerge/>
            <w:tcBorders>
              <w:top w:val="nil"/>
            </w:tcBorders>
          </w:tcPr>
          <w:p w14:paraId="27101682" w14:textId="77777777" w:rsidR="002B034E" w:rsidRDefault="002B034E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14:paraId="2F3C35C5" w14:textId="77777777" w:rsidR="002B034E" w:rsidRDefault="002B034E">
            <w:pPr>
              <w:rPr>
                <w:sz w:val="2"/>
                <w:szCs w:val="2"/>
              </w:rPr>
            </w:pPr>
          </w:p>
        </w:tc>
        <w:tc>
          <w:tcPr>
            <w:tcW w:w="4021" w:type="dxa"/>
            <w:gridSpan w:val="4"/>
          </w:tcPr>
          <w:p w14:paraId="33E7976A" w14:textId="77777777" w:rsidR="002B034E" w:rsidRDefault="007B6CE8">
            <w:pPr>
              <w:pStyle w:val="TableParagraph"/>
              <w:spacing w:line="210" w:lineRule="exact"/>
              <w:ind w:left="1011"/>
              <w:rPr>
                <w:b/>
                <w:sz w:val="20"/>
              </w:rPr>
            </w:pPr>
            <w:r>
              <w:rPr>
                <w:b/>
                <w:sz w:val="20"/>
              </w:rPr>
              <w:t>Денна/вечірня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b/>
                <w:sz w:val="20"/>
              </w:rPr>
              <w:t>форма</w:t>
            </w:r>
          </w:p>
        </w:tc>
        <w:tc>
          <w:tcPr>
            <w:tcW w:w="3986" w:type="dxa"/>
            <w:gridSpan w:val="4"/>
          </w:tcPr>
          <w:p w14:paraId="56A896F9" w14:textId="77777777" w:rsidR="002B034E" w:rsidRDefault="007B6CE8">
            <w:pPr>
              <w:pStyle w:val="TableParagraph"/>
              <w:spacing w:line="210" w:lineRule="exact"/>
              <w:ind w:left="1334" w:right="1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Заочна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форма</w:t>
            </w:r>
          </w:p>
        </w:tc>
      </w:tr>
      <w:tr w:rsidR="002B034E" w14:paraId="18E58E69" w14:textId="77777777">
        <w:trPr>
          <w:trHeight w:val="275"/>
        </w:trPr>
        <w:tc>
          <w:tcPr>
            <w:tcW w:w="593" w:type="dxa"/>
            <w:vMerge/>
            <w:tcBorders>
              <w:top w:val="nil"/>
            </w:tcBorders>
          </w:tcPr>
          <w:p w14:paraId="58F7054C" w14:textId="77777777" w:rsidR="002B034E" w:rsidRDefault="002B034E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14:paraId="17932754" w14:textId="77777777" w:rsidR="002B034E" w:rsidRDefault="002B034E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 w:val="restart"/>
          </w:tcPr>
          <w:p w14:paraId="03587884" w14:textId="77777777" w:rsidR="002B034E" w:rsidRDefault="007B6CE8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Разом</w:t>
            </w:r>
          </w:p>
        </w:tc>
        <w:tc>
          <w:tcPr>
            <w:tcW w:w="3250" w:type="dxa"/>
            <w:gridSpan w:val="3"/>
          </w:tcPr>
          <w:p w14:paraId="74141FDD" w14:textId="77777777" w:rsidR="002B034E" w:rsidRDefault="007B6CE8">
            <w:pPr>
              <w:pStyle w:val="TableParagraph"/>
              <w:ind w:left="1066"/>
              <w:rPr>
                <w:b/>
                <w:sz w:val="20"/>
              </w:rPr>
            </w:pPr>
            <w:r>
              <w:rPr>
                <w:b/>
                <w:sz w:val="20"/>
              </w:rPr>
              <w:t>у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тому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числі</w:t>
            </w:r>
          </w:p>
        </w:tc>
        <w:tc>
          <w:tcPr>
            <w:tcW w:w="806" w:type="dxa"/>
            <w:vMerge w:val="restart"/>
          </w:tcPr>
          <w:p w14:paraId="43175F2A" w14:textId="77777777" w:rsidR="002B034E" w:rsidRDefault="007B6CE8">
            <w:pPr>
              <w:pStyle w:val="TableParagraph"/>
              <w:ind w:left="130"/>
              <w:rPr>
                <w:b/>
                <w:sz w:val="20"/>
              </w:rPr>
            </w:pPr>
            <w:r>
              <w:rPr>
                <w:b/>
                <w:sz w:val="20"/>
              </w:rPr>
              <w:t>Разом</w:t>
            </w:r>
          </w:p>
        </w:tc>
        <w:tc>
          <w:tcPr>
            <w:tcW w:w="3180" w:type="dxa"/>
            <w:gridSpan w:val="3"/>
          </w:tcPr>
          <w:p w14:paraId="72AAAE17" w14:textId="77777777" w:rsidR="002B034E" w:rsidRDefault="007B6CE8">
            <w:pPr>
              <w:pStyle w:val="TableParagraph"/>
              <w:ind w:left="1028"/>
              <w:rPr>
                <w:b/>
                <w:sz w:val="20"/>
              </w:rPr>
            </w:pPr>
            <w:r>
              <w:rPr>
                <w:b/>
                <w:sz w:val="20"/>
              </w:rPr>
              <w:t>у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тому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числі</w:t>
            </w:r>
          </w:p>
        </w:tc>
      </w:tr>
      <w:tr w:rsidR="002B034E" w14:paraId="193F6331" w14:textId="77777777">
        <w:trPr>
          <w:trHeight w:val="919"/>
        </w:trPr>
        <w:tc>
          <w:tcPr>
            <w:tcW w:w="593" w:type="dxa"/>
            <w:vMerge/>
            <w:tcBorders>
              <w:top w:val="nil"/>
            </w:tcBorders>
          </w:tcPr>
          <w:p w14:paraId="399514E8" w14:textId="77777777" w:rsidR="002B034E" w:rsidRDefault="002B034E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</w:tcBorders>
          </w:tcPr>
          <w:p w14:paraId="274FDC0E" w14:textId="77777777" w:rsidR="002B034E" w:rsidRDefault="002B034E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</w:tcBorders>
          </w:tcPr>
          <w:p w14:paraId="3DB9BB69" w14:textId="77777777" w:rsidR="002B034E" w:rsidRDefault="002B034E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</w:tcPr>
          <w:p w14:paraId="19577913" w14:textId="77777777" w:rsidR="002B034E" w:rsidRDefault="007B6CE8">
            <w:pPr>
              <w:pStyle w:val="TableParagraph"/>
              <w:ind w:left="149"/>
              <w:rPr>
                <w:b/>
                <w:sz w:val="20"/>
              </w:rPr>
            </w:pPr>
            <w:r>
              <w:rPr>
                <w:b/>
                <w:sz w:val="20"/>
              </w:rPr>
              <w:t>лекції</w:t>
            </w:r>
          </w:p>
        </w:tc>
        <w:tc>
          <w:tcPr>
            <w:tcW w:w="1188" w:type="dxa"/>
          </w:tcPr>
          <w:p w14:paraId="4BCC7DC8" w14:textId="77777777" w:rsidR="002B034E" w:rsidRDefault="007B6CE8">
            <w:pPr>
              <w:pStyle w:val="TableParagraph"/>
              <w:ind w:left="122" w:right="113" w:firstLine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семінарсь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кі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</w:p>
          <w:p w14:paraId="7F023E1D" w14:textId="77777777" w:rsidR="002B034E" w:rsidRDefault="007B6CE8">
            <w:pPr>
              <w:pStyle w:val="TableParagraph"/>
              <w:spacing w:line="228" w:lineRule="exact"/>
              <w:ind w:left="122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практичні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заняття</w:t>
            </w:r>
          </w:p>
        </w:tc>
        <w:tc>
          <w:tcPr>
            <w:tcW w:w="1222" w:type="dxa"/>
          </w:tcPr>
          <w:p w14:paraId="1415E449" w14:textId="77777777" w:rsidR="002B034E" w:rsidRDefault="007B6CE8">
            <w:pPr>
              <w:pStyle w:val="TableParagraph"/>
              <w:ind w:left="305" w:right="83" w:hanging="195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самостійна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робота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 w14:paraId="26E380D7" w14:textId="77777777" w:rsidR="002B034E" w:rsidRDefault="002B034E">
            <w:pPr>
              <w:rPr>
                <w:sz w:val="2"/>
                <w:szCs w:val="2"/>
              </w:rPr>
            </w:pPr>
          </w:p>
        </w:tc>
        <w:tc>
          <w:tcPr>
            <w:tcW w:w="825" w:type="dxa"/>
          </w:tcPr>
          <w:p w14:paraId="00D2740D" w14:textId="77777777" w:rsidR="002B034E" w:rsidRDefault="007B6CE8">
            <w:pPr>
              <w:pStyle w:val="TableParagraph"/>
              <w:ind w:left="140"/>
              <w:rPr>
                <w:b/>
                <w:sz w:val="20"/>
              </w:rPr>
            </w:pPr>
            <w:r>
              <w:rPr>
                <w:b/>
                <w:sz w:val="20"/>
              </w:rPr>
              <w:t>лекції</w:t>
            </w:r>
          </w:p>
        </w:tc>
        <w:tc>
          <w:tcPr>
            <w:tcW w:w="1162" w:type="dxa"/>
          </w:tcPr>
          <w:p w14:paraId="24BAD630" w14:textId="77777777" w:rsidR="002B034E" w:rsidRDefault="007B6CE8">
            <w:pPr>
              <w:pStyle w:val="TableParagraph"/>
              <w:ind w:left="109" w:right="100" w:hanging="3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семінарсь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кі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</w:p>
          <w:p w14:paraId="2EB7C382" w14:textId="77777777" w:rsidR="002B034E" w:rsidRDefault="007B6CE8">
            <w:pPr>
              <w:pStyle w:val="TableParagraph"/>
              <w:spacing w:line="228" w:lineRule="exact"/>
              <w:ind w:left="109" w:right="1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практичні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заняття</w:t>
            </w:r>
          </w:p>
        </w:tc>
        <w:tc>
          <w:tcPr>
            <w:tcW w:w="1193" w:type="dxa"/>
          </w:tcPr>
          <w:p w14:paraId="5AD42FEC" w14:textId="77777777" w:rsidR="002B034E" w:rsidRDefault="007B6CE8">
            <w:pPr>
              <w:pStyle w:val="TableParagraph"/>
              <w:ind w:left="217" w:right="117" w:hanging="7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самостійн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робота</w:t>
            </w:r>
          </w:p>
        </w:tc>
      </w:tr>
      <w:tr w:rsidR="002B034E" w14:paraId="669B1270" w14:textId="77777777">
        <w:trPr>
          <w:trHeight w:val="232"/>
        </w:trPr>
        <w:tc>
          <w:tcPr>
            <w:tcW w:w="9886" w:type="dxa"/>
            <w:gridSpan w:val="10"/>
          </w:tcPr>
          <w:p w14:paraId="2FCD008E" w14:textId="77777777" w:rsidR="002B034E" w:rsidRDefault="007B6CE8">
            <w:pPr>
              <w:pStyle w:val="TableParagraph"/>
              <w:spacing w:line="212" w:lineRule="exact"/>
              <w:ind w:left="2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Змістовий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модуль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1.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Зміст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професійно</w:t>
            </w:r>
            <w:proofErr w:type="spellEnd"/>
            <w:r>
              <w:rPr>
                <w:b/>
                <w:i/>
                <w:sz w:val="20"/>
              </w:rPr>
              <w:t>-методичної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компетентності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викладача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іноземних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мов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і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культур</w:t>
            </w:r>
          </w:p>
        </w:tc>
      </w:tr>
    </w:tbl>
    <w:p w14:paraId="661F3E22" w14:textId="77777777" w:rsidR="002B034E" w:rsidRDefault="002B034E">
      <w:pPr>
        <w:spacing w:line="212" w:lineRule="exact"/>
        <w:rPr>
          <w:sz w:val="20"/>
        </w:rPr>
        <w:sectPr w:rsidR="002B034E">
          <w:pgSz w:w="11910" w:h="16840"/>
          <w:pgMar w:top="1040" w:right="580" w:bottom="280" w:left="1060" w:header="715" w:footer="0" w:gutter="0"/>
          <w:cols w:space="720"/>
        </w:sectPr>
      </w:pPr>
    </w:p>
    <w:p w14:paraId="579F8A52" w14:textId="77777777" w:rsidR="002B034E" w:rsidRDefault="002B034E">
      <w:pPr>
        <w:pStyle w:val="a3"/>
        <w:spacing w:before="4"/>
        <w:ind w:left="0"/>
        <w:rPr>
          <w:b/>
          <w:sz w:val="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313"/>
        <w:gridCol w:w="800"/>
        <w:gridCol w:w="797"/>
        <w:gridCol w:w="1217"/>
        <w:gridCol w:w="1208"/>
        <w:gridCol w:w="886"/>
        <w:gridCol w:w="888"/>
        <w:gridCol w:w="1114"/>
        <w:gridCol w:w="1099"/>
      </w:tblGrid>
      <w:tr w:rsidR="002B034E" w14:paraId="29CC31F2" w14:textId="77777777">
        <w:trPr>
          <w:trHeight w:val="3681"/>
        </w:trPr>
        <w:tc>
          <w:tcPr>
            <w:tcW w:w="567" w:type="dxa"/>
          </w:tcPr>
          <w:p w14:paraId="1E8A622E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313" w:type="dxa"/>
          </w:tcPr>
          <w:p w14:paraId="3DE531E3" w14:textId="77777777" w:rsidR="002B034E" w:rsidRDefault="007B6CE8">
            <w:pPr>
              <w:pStyle w:val="TableParagraph"/>
              <w:ind w:left="105" w:right="136"/>
              <w:rPr>
                <w:sz w:val="20"/>
              </w:rPr>
            </w:pPr>
            <w:r>
              <w:rPr>
                <w:b/>
                <w:sz w:val="20"/>
              </w:rPr>
              <w:t>Тема 1.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Методична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компетентні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сть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1CB7ADA1" w14:textId="77777777" w:rsidR="002B034E" w:rsidRDefault="007B6CE8">
            <w:pPr>
              <w:pStyle w:val="TableParagraph"/>
              <w:ind w:left="105" w:right="177"/>
              <w:rPr>
                <w:sz w:val="20"/>
              </w:rPr>
            </w:pPr>
            <w:r>
              <w:rPr>
                <w:spacing w:val="-1"/>
                <w:sz w:val="20"/>
              </w:rPr>
              <w:t>інтегровано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</w:t>
            </w:r>
          </w:p>
          <w:p w14:paraId="4D8CBD00" w14:textId="77777777" w:rsidR="002B034E" w:rsidRDefault="007B6CE8">
            <w:pPr>
              <w:pStyle w:val="TableParagraph"/>
              <w:ind w:left="105" w:right="190"/>
              <w:rPr>
                <w:sz w:val="20"/>
              </w:rPr>
            </w:pPr>
            <w:r>
              <w:rPr>
                <w:spacing w:val="-1"/>
                <w:sz w:val="20"/>
              </w:rPr>
              <w:t>формуванні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навчально-</w:t>
            </w:r>
          </w:p>
          <w:p w14:paraId="2B3B75BA" w14:textId="77777777" w:rsidR="002B034E" w:rsidRDefault="007B6CE8">
            <w:pPr>
              <w:pStyle w:val="TableParagraph"/>
              <w:ind w:left="105" w:right="86"/>
              <w:rPr>
                <w:sz w:val="20"/>
              </w:rPr>
            </w:pPr>
            <w:r>
              <w:rPr>
                <w:sz w:val="20"/>
              </w:rPr>
              <w:t>стратегічної,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лінгвосоціок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ультурної</w:t>
            </w:r>
            <w:proofErr w:type="spellEnd"/>
            <w:r>
              <w:rPr>
                <w:sz w:val="20"/>
              </w:rPr>
              <w:t xml:space="preserve"> та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професійно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орієнтовани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х </w:t>
            </w:r>
            <w:proofErr w:type="spellStart"/>
            <w:r>
              <w:rPr>
                <w:sz w:val="20"/>
              </w:rPr>
              <w:t>мовних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компетентно</w:t>
            </w:r>
            <w:proofErr w:type="spellEnd"/>
          </w:p>
          <w:p w14:paraId="23203A69" w14:textId="77777777" w:rsidR="002B034E" w:rsidRDefault="007B6CE8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стей</w:t>
            </w:r>
            <w:proofErr w:type="spellEnd"/>
          </w:p>
        </w:tc>
        <w:tc>
          <w:tcPr>
            <w:tcW w:w="800" w:type="dxa"/>
          </w:tcPr>
          <w:p w14:paraId="266D9FD1" w14:textId="77777777" w:rsidR="002B034E" w:rsidRDefault="007B6CE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97" w:type="dxa"/>
          </w:tcPr>
          <w:p w14:paraId="5698EE50" w14:textId="77777777" w:rsidR="002B034E" w:rsidRDefault="007B6CE8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17" w:type="dxa"/>
          </w:tcPr>
          <w:p w14:paraId="43FB67A7" w14:textId="77777777" w:rsidR="002B034E" w:rsidRDefault="007B6CE8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08" w:type="dxa"/>
          </w:tcPr>
          <w:p w14:paraId="1EC43D6C" w14:textId="77777777" w:rsidR="002B034E" w:rsidRDefault="007B6CE8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86" w:type="dxa"/>
          </w:tcPr>
          <w:p w14:paraId="69752436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88" w:type="dxa"/>
          </w:tcPr>
          <w:p w14:paraId="4DFB0C80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14" w:type="dxa"/>
          </w:tcPr>
          <w:p w14:paraId="331B5F05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9" w:type="dxa"/>
          </w:tcPr>
          <w:p w14:paraId="3C191876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</w:tr>
      <w:tr w:rsidR="002B034E" w14:paraId="120F61BD" w14:textId="77777777">
        <w:trPr>
          <w:trHeight w:val="4601"/>
        </w:trPr>
        <w:tc>
          <w:tcPr>
            <w:tcW w:w="567" w:type="dxa"/>
          </w:tcPr>
          <w:p w14:paraId="19A4EAE8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313" w:type="dxa"/>
          </w:tcPr>
          <w:p w14:paraId="66D47F86" w14:textId="77777777" w:rsidR="002B034E" w:rsidRDefault="007B6CE8">
            <w:pPr>
              <w:pStyle w:val="TableParagraph"/>
              <w:spacing w:before="2" w:line="237" w:lineRule="auto"/>
              <w:ind w:left="105" w:right="136"/>
              <w:rPr>
                <w:sz w:val="20"/>
              </w:rPr>
            </w:pPr>
            <w:r>
              <w:rPr>
                <w:b/>
                <w:sz w:val="20"/>
              </w:rPr>
              <w:t>Тема 2.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Методична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компетентні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сть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012D2F32" w14:textId="77777777" w:rsidR="002B034E" w:rsidRDefault="007B6CE8">
            <w:pPr>
              <w:pStyle w:val="TableParagraph"/>
              <w:spacing w:before="2"/>
              <w:ind w:left="105" w:right="177"/>
              <w:rPr>
                <w:sz w:val="20"/>
              </w:rPr>
            </w:pPr>
            <w:r>
              <w:rPr>
                <w:spacing w:val="-1"/>
                <w:sz w:val="20"/>
              </w:rPr>
              <w:t>інтегровано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</w:t>
            </w:r>
          </w:p>
          <w:p w14:paraId="3D7839C7" w14:textId="77777777" w:rsidR="002B034E" w:rsidRDefault="007B6CE8">
            <w:pPr>
              <w:pStyle w:val="TableParagraph"/>
              <w:spacing w:before="1"/>
              <w:ind w:left="105" w:right="190"/>
              <w:rPr>
                <w:sz w:val="20"/>
              </w:rPr>
            </w:pPr>
            <w:r>
              <w:rPr>
                <w:spacing w:val="-1"/>
                <w:sz w:val="20"/>
              </w:rPr>
              <w:t>формуванні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навчально-</w:t>
            </w:r>
          </w:p>
          <w:p w14:paraId="484D4C01" w14:textId="77777777" w:rsidR="002B034E" w:rsidRDefault="007B6CE8">
            <w:pPr>
              <w:pStyle w:val="TableParagraph"/>
              <w:ind w:left="105" w:right="86"/>
              <w:rPr>
                <w:sz w:val="20"/>
              </w:rPr>
            </w:pPr>
            <w:r>
              <w:rPr>
                <w:sz w:val="20"/>
              </w:rPr>
              <w:t>стратегічної,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лінгвосоціок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ультурної</w:t>
            </w:r>
            <w:proofErr w:type="spellEnd"/>
            <w:r>
              <w:rPr>
                <w:sz w:val="20"/>
              </w:rPr>
              <w:t xml:space="preserve"> та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професійно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орієнтованої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іншомовної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компетентно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сті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</w:p>
          <w:p w14:paraId="586996F5" w14:textId="77777777" w:rsidR="002B034E" w:rsidRDefault="007B6CE8">
            <w:pPr>
              <w:pStyle w:val="TableParagraph"/>
              <w:ind w:left="105" w:right="94"/>
              <w:rPr>
                <w:sz w:val="20"/>
              </w:rPr>
            </w:pPr>
            <w:r>
              <w:rPr>
                <w:spacing w:val="-1"/>
                <w:sz w:val="20"/>
              </w:rPr>
              <w:t>рецептивних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</w:p>
          <w:p w14:paraId="65D1119D" w14:textId="77777777" w:rsidR="002B034E" w:rsidRDefault="007B6CE8">
            <w:pPr>
              <w:pStyle w:val="TableParagraph"/>
              <w:spacing w:line="230" w:lineRule="atLeast"/>
              <w:ind w:left="105" w:right="129"/>
              <w:rPr>
                <w:sz w:val="20"/>
              </w:rPr>
            </w:pPr>
            <w:r>
              <w:rPr>
                <w:spacing w:val="-1"/>
                <w:sz w:val="20"/>
              </w:rPr>
              <w:t>мовленнєвої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діяльності</w:t>
            </w:r>
          </w:p>
        </w:tc>
        <w:tc>
          <w:tcPr>
            <w:tcW w:w="800" w:type="dxa"/>
          </w:tcPr>
          <w:p w14:paraId="209DA15C" w14:textId="77777777" w:rsidR="002B034E" w:rsidRDefault="007B6CE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97" w:type="dxa"/>
          </w:tcPr>
          <w:p w14:paraId="5A43FA6C" w14:textId="77777777" w:rsidR="002B034E" w:rsidRDefault="007B6CE8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17" w:type="dxa"/>
          </w:tcPr>
          <w:p w14:paraId="7CEADD51" w14:textId="77777777" w:rsidR="002B034E" w:rsidRDefault="007B6CE8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08" w:type="dxa"/>
          </w:tcPr>
          <w:p w14:paraId="593975B1" w14:textId="77777777" w:rsidR="002B034E" w:rsidRDefault="007B6CE8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86" w:type="dxa"/>
          </w:tcPr>
          <w:p w14:paraId="0C64FE84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88" w:type="dxa"/>
          </w:tcPr>
          <w:p w14:paraId="1984C10F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14" w:type="dxa"/>
          </w:tcPr>
          <w:p w14:paraId="14EF0B48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9" w:type="dxa"/>
          </w:tcPr>
          <w:p w14:paraId="319090CA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</w:tr>
      <w:tr w:rsidR="002B034E" w14:paraId="689B330E" w14:textId="77777777" w:rsidTr="00D522DB">
        <w:trPr>
          <w:trHeight w:val="3678"/>
        </w:trPr>
        <w:tc>
          <w:tcPr>
            <w:tcW w:w="567" w:type="dxa"/>
            <w:tcBorders>
              <w:bottom w:val="single" w:sz="4" w:space="0" w:color="000000"/>
            </w:tcBorders>
          </w:tcPr>
          <w:p w14:paraId="732546A8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313" w:type="dxa"/>
            <w:tcBorders>
              <w:bottom w:val="single" w:sz="4" w:space="0" w:color="000000"/>
            </w:tcBorders>
          </w:tcPr>
          <w:p w14:paraId="7814814E" w14:textId="77777777" w:rsidR="002B034E" w:rsidRDefault="007B6CE8">
            <w:pPr>
              <w:pStyle w:val="TableParagraph"/>
              <w:spacing w:before="2" w:line="237" w:lineRule="auto"/>
              <w:ind w:left="105" w:right="136"/>
              <w:rPr>
                <w:sz w:val="20"/>
              </w:rPr>
            </w:pPr>
            <w:r>
              <w:rPr>
                <w:b/>
                <w:sz w:val="20"/>
              </w:rPr>
              <w:t>Тема 3.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Методична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компетентні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сть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45B18B4A" w14:textId="77777777" w:rsidR="002B034E" w:rsidRDefault="007B6CE8">
            <w:pPr>
              <w:pStyle w:val="TableParagraph"/>
              <w:spacing w:before="2"/>
              <w:ind w:left="105" w:right="177"/>
              <w:rPr>
                <w:sz w:val="20"/>
              </w:rPr>
            </w:pPr>
            <w:r>
              <w:rPr>
                <w:spacing w:val="-1"/>
                <w:sz w:val="20"/>
              </w:rPr>
              <w:t>інтегровано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</w:t>
            </w:r>
          </w:p>
          <w:p w14:paraId="47397CC2" w14:textId="77777777" w:rsidR="002B034E" w:rsidRDefault="007B6CE8">
            <w:pPr>
              <w:pStyle w:val="TableParagraph"/>
              <w:ind w:left="105" w:right="190"/>
              <w:rPr>
                <w:sz w:val="20"/>
              </w:rPr>
            </w:pPr>
            <w:r>
              <w:rPr>
                <w:spacing w:val="-1"/>
                <w:sz w:val="20"/>
              </w:rPr>
              <w:t>формуванні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навчально-</w:t>
            </w:r>
          </w:p>
          <w:p w14:paraId="03740761" w14:textId="77777777" w:rsidR="002B034E" w:rsidRDefault="007B6CE8">
            <w:pPr>
              <w:pStyle w:val="TableParagraph"/>
              <w:ind w:left="105" w:right="86"/>
              <w:rPr>
                <w:sz w:val="20"/>
              </w:rPr>
            </w:pPr>
            <w:r>
              <w:rPr>
                <w:sz w:val="20"/>
              </w:rPr>
              <w:t>стратегічної,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лінгвосоціок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ультурної</w:t>
            </w:r>
            <w:proofErr w:type="spellEnd"/>
            <w:r>
              <w:rPr>
                <w:sz w:val="20"/>
              </w:rPr>
              <w:t xml:space="preserve"> та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професійно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орієнтованої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компетентно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сті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154BD31B" w14:textId="77777777" w:rsidR="002B034E" w:rsidRDefault="007B6CE8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говорінні</w:t>
            </w:r>
          </w:p>
        </w:tc>
        <w:tc>
          <w:tcPr>
            <w:tcW w:w="800" w:type="dxa"/>
            <w:tcBorders>
              <w:bottom w:val="single" w:sz="4" w:space="0" w:color="000000"/>
            </w:tcBorders>
          </w:tcPr>
          <w:p w14:paraId="18EE757F" w14:textId="77777777" w:rsidR="002B034E" w:rsidRDefault="007B6CE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14:paraId="0F1E55F1" w14:textId="77777777" w:rsidR="002B034E" w:rsidRDefault="007B6CE8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14:paraId="19D3B8FF" w14:textId="77777777" w:rsidR="002B034E" w:rsidRDefault="007B6CE8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08" w:type="dxa"/>
            <w:tcBorders>
              <w:bottom w:val="single" w:sz="4" w:space="0" w:color="000000"/>
            </w:tcBorders>
          </w:tcPr>
          <w:p w14:paraId="6A6CDC2F" w14:textId="77777777" w:rsidR="002B034E" w:rsidRDefault="007B6CE8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86" w:type="dxa"/>
            <w:tcBorders>
              <w:bottom w:val="single" w:sz="4" w:space="0" w:color="000000"/>
            </w:tcBorders>
          </w:tcPr>
          <w:p w14:paraId="6D47F733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88" w:type="dxa"/>
            <w:tcBorders>
              <w:bottom w:val="single" w:sz="4" w:space="0" w:color="000000"/>
            </w:tcBorders>
          </w:tcPr>
          <w:p w14:paraId="7CE35097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14" w:type="dxa"/>
            <w:tcBorders>
              <w:bottom w:val="single" w:sz="4" w:space="0" w:color="000000"/>
            </w:tcBorders>
          </w:tcPr>
          <w:p w14:paraId="3797B4CE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520017BB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</w:tr>
      <w:tr w:rsidR="002B034E" w14:paraId="56BA6028" w14:textId="77777777" w:rsidTr="00D522DB">
        <w:trPr>
          <w:trHeight w:val="2529"/>
        </w:trPr>
        <w:tc>
          <w:tcPr>
            <w:tcW w:w="567" w:type="dxa"/>
            <w:tcBorders>
              <w:bottom w:val="single" w:sz="4" w:space="0" w:color="auto"/>
            </w:tcBorders>
          </w:tcPr>
          <w:p w14:paraId="25027CED" w14:textId="77777777" w:rsidR="002B034E" w:rsidRDefault="007B6CE8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6B7F4598" w14:textId="77777777" w:rsidR="002B034E" w:rsidRDefault="007B6CE8">
            <w:pPr>
              <w:pStyle w:val="TableParagraph"/>
              <w:spacing w:before="2" w:line="237" w:lineRule="auto"/>
              <w:ind w:left="105" w:right="136"/>
              <w:rPr>
                <w:sz w:val="20"/>
              </w:rPr>
            </w:pPr>
            <w:r>
              <w:rPr>
                <w:b/>
                <w:sz w:val="20"/>
              </w:rPr>
              <w:t>Тема 4.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Методична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компетентні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сть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0C9DCC96" w14:textId="77777777" w:rsidR="002B034E" w:rsidRDefault="007B6CE8">
            <w:pPr>
              <w:pStyle w:val="TableParagraph"/>
              <w:spacing w:before="2"/>
              <w:ind w:left="105" w:right="177"/>
              <w:rPr>
                <w:sz w:val="20"/>
              </w:rPr>
            </w:pPr>
            <w:r>
              <w:rPr>
                <w:spacing w:val="-1"/>
                <w:sz w:val="20"/>
              </w:rPr>
              <w:t>інтегровано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</w:t>
            </w:r>
          </w:p>
          <w:p w14:paraId="1CBE4D6B" w14:textId="77777777" w:rsidR="002B034E" w:rsidRDefault="007B6CE8">
            <w:pPr>
              <w:pStyle w:val="TableParagraph"/>
              <w:spacing w:before="1"/>
              <w:ind w:left="105" w:right="190"/>
              <w:rPr>
                <w:sz w:val="20"/>
              </w:rPr>
            </w:pPr>
            <w:r>
              <w:rPr>
                <w:spacing w:val="-1"/>
                <w:sz w:val="20"/>
              </w:rPr>
              <w:t>формуванні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навчально-</w:t>
            </w:r>
          </w:p>
          <w:p w14:paraId="4BACBAD1" w14:textId="77777777" w:rsidR="002B034E" w:rsidRDefault="007B6CE8">
            <w:pPr>
              <w:pStyle w:val="TableParagraph"/>
              <w:spacing w:before="1"/>
              <w:ind w:left="105" w:right="90"/>
              <w:rPr>
                <w:sz w:val="20"/>
              </w:rPr>
            </w:pPr>
            <w:r>
              <w:rPr>
                <w:w w:val="95"/>
                <w:sz w:val="20"/>
              </w:rPr>
              <w:t>стратегічної,</w:t>
            </w:r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лінгвосоціок</w:t>
            </w:r>
            <w:proofErr w:type="spellEnd"/>
          </w:p>
          <w:p w14:paraId="3C87BF90" w14:textId="77777777" w:rsidR="002B034E" w:rsidRDefault="007B6CE8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ультурної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3ECCD6C6" w14:textId="77777777" w:rsidR="002B034E" w:rsidRDefault="007B6CE8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14:paraId="53582D24" w14:textId="77777777" w:rsidR="002B034E" w:rsidRDefault="007B6CE8"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8C8954B" w14:textId="77777777" w:rsidR="002B034E" w:rsidRDefault="007B6CE8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42144892" w14:textId="77777777" w:rsidR="002B034E" w:rsidRDefault="007B6CE8">
            <w:pPr>
              <w:pStyle w:val="TableParagraph"/>
              <w:spacing w:line="226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14:paraId="1F30D94A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300CB3F7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260DA87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14:paraId="08AC580B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4707C748" w14:textId="77777777" w:rsidR="002B034E" w:rsidRDefault="002B034E">
      <w:pPr>
        <w:rPr>
          <w:sz w:val="18"/>
        </w:rPr>
        <w:sectPr w:rsidR="002B034E">
          <w:pgSz w:w="11910" w:h="16840"/>
          <w:pgMar w:top="1040" w:right="580" w:bottom="280" w:left="1060" w:header="715" w:footer="0" w:gutter="0"/>
          <w:cols w:space="720"/>
        </w:sectPr>
      </w:pPr>
    </w:p>
    <w:p w14:paraId="1074EC73" w14:textId="77777777" w:rsidR="002B034E" w:rsidRDefault="002B034E">
      <w:pPr>
        <w:pStyle w:val="a3"/>
        <w:spacing w:before="4"/>
        <w:ind w:left="0"/>
        <w:rPr>
          <w:b/>
          <w:sz w:val="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1333"/>
        <w:gridCol w:w="800"/>
        <w:gridCol w:w="797"/>
        <w:gridCol w:w="1217"/>
        <w:gridCol w:w="1208"/>
        <w:gridCol w:w="886"/>
        <w:gridCol w:w="888"/>
        <w:gridCol w:w="1114"/>
        <w:gridCol w:w="1099"/>
      </w:tblGrid>
      <w:tr w:rsidR="002B034E" w14:paraId="0A890960" w14:textId="77777777">
        <w:trPr>
          <w:trHeight w:val="921"/>
        </w:trPr>
        <w:tc>
          <w:tcPr>
            <w:tcW w:w="546" w:type="dxa"/>
          </w:tcPr>
          <w:p w14:paraId="709FC2B4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33" w:type="dxa"/>
          </w:tcPr>
          <w:p w14:paraId="3BFD65CF" w14:textId="77777777" w:rsidR="002B034E" w:rsidRDefault="007B6CE8">
            <w:pPr>
              <w:pStyle w:val="TableParagraph"/>
              <w:ind w:left="126" w:right="90"/>
              <w:rPr>
                <w:sz w:val="20"/>
              </w:rPr>
            </w:pPr>
            <w:proofErr w:type="spellStart"/>
            <w:r>
              <w:rPr>
                <w:sz w:val="20"/>
              </w:rPr>
              <w:t>професійно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орієнтованої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компетентно</w:t>
            </w:r>
            <w:proofErr w:type="spellEnd"/>
          </w:p>
          <w:p w14:paraId="033777C4" w14:textId="77777777" w:rsidR="002B034E" w:rsidRDefault="007B6CE8">
            <w:pPr>
              <w:pStyle w:val="TableParagraph"/>
              <w:spacing w:line="215" w:lineRule="exact"/>
              <w:ind w:left="126"/>
              <w:rPr>
                <w:sz w:val="20"/>
              </w:rPr>
            </w:pPr>
            <w:proofErr w:type="spellStart"/>
            <w:r>
              <w:rPr>
                <w:sz w:val="20"/>
              </w:rPr>
              <w:t>сті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письмі</w:t>
            </w:r>
          </w:p>
        </w:tc>
        <w:tc>
          <w:tcPr>
            <w:tcW w:w="800" w:type="dxa"/>
          </w:tcPr>
          <w:p w14:paraId="01FA4B36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97" w:type="dxa"/>
          </w:tcPr>
          <w:p w14:paraId="7A240226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17" w:type="dxa"/>
          </w:tcPr>
          <w:p w14:paraId="52737119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08" w:type="dxa"/>
          </w:tcPr>
          <w:p w14:paraId="31C6A3AD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86" w:type="dxa"/>
          </w:tcPr>
          <w:p w14:paraId="2C81E44A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88" w:type="dxa"/>
          </w:tcPr>
          <w:p w14:paraId="0E1FA674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14" w:type="dxa"/>
          </w:tcPr>
          <w:p w14:paraId="6F417320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9" w:type="dxa"/>
          </w:tcPr>
          <w:p w14:paraId="3CEA7B4D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</w:tr>
      <w:tr w:rsidR="002B034E" w14:paraId="20DFC3F7" w14:textId="77777777">
        <w:trPr>
          <w:trHeight w:val="460"/>
        </w:trPr>
        <w:tc>
          <w:tcPr>
            <w:tcW w:w="9888" w:type="dxa"/>
            <w:gridSpan w:val="10"/>
          </w:tcPr>
          <w:p w14:paraId="46395788" w14:textId="77777777" w:rsidR="002B034E" w:rsidRDefault="007B6CE8">
            <w:pPr>
              <w:pStyle w:val="TableParagraph"/>
              <w:spacing w:line="230" w:lineRule="atLeast"/>
              <w:ind w:left="4356" w:right="321" w:hanging="401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Змістовий модуль 2. Планування й організація освітнього процесу з іноземних мов і культур у закладах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вищої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освіти</w:t>
            </w:r>
          </w:p>
        </w:tc>
      </w:tr>
      <w:tr w:rsidR="002B034E" w14:paraId="4639C1A9" w14:textId="77777777">
        <w:trPr>
          <w:trHeight w:val="2298"/>
        </w:trPr>
        <w:tc>
          <w:tcPr>
            <w:tcW w:w="546" w:type="dxa"/>
          </w:tcPr>
          <w:p w14:paraId="436DA01D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333" w:type="dxa"/>
          </w:tcPr>
          <w:p w14:paraId="5FA45A04" w14:textId="77777777" w:rsidR="002B034E" w:rsidRDefault="007B6CE8">
            <w:pPr>
              <w:pStyle w:val="TableParagraph"/>
              <w:tabs>
                <w:tab w:val="left" w:pos="1142"/>
              </w:tabs>
              <w:ind w:left="87" w:right="95"/>
              <w:rPr>
                <w:sz w:val="20"/>
              </w:rPr>
            </w:pPr>
            <w:r>
              <w:rPr>
                <w:b/>
                <w:sz w:val="20"/>
              </w:rPr>
              <w:t>Тема 5.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організації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освітнього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процесу</w:t>
            </w:r>
            <w:r>
              <w:rPr>
                <w:sz w:val="20"/>
              </w:rPr>
              <w:tab/>
              <w:t>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іноземних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мов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і</w:t>
            </w:r>
          </w:p>
          <w:p w14:paraId="3F1E315B" w14:textId="77777777" w:rsidR="002B034E" w:rsidRDefault="007B6CE8">
            <w:pPr>
              <w:pStyle w:val="TableParagraph"/>
              <w:tabs>
                <w:tab w:val="left" w:pos="1126"/>
              </w:tabs>
              <w:spacing w:line="237" w:lineRule="auto"/>
              <w:ind w:left="87" w:right="95"/>
              <w:rPr>
                <w:sz w:val="20"/>
              </w:rPr>
            </w:pPr>
            <w:r>
              <w:rPr>
                <w:sz w:val="20"/>
              </w:rPr>
              <w:t>культур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закладах</w:t>
            </w:r>
          </w:p>
          <w:p w14:paraId="04584B1A" w14:textId="77777777" w:rsidR="002B034E" w:rsidRDefault="007B6CE8">
            <w:pPr>
              <w:pStyle w:val="TableParagraph"/>
              <w:spacing w:line="215" w:lineRule="exact"/>
              <w:ind w:left="87"/>
              <w:rPr>
                <w:sz w:val="20"/>
              </w:rPr>
            </w:pPr>
            <w:r>
              <w:rPr>
                <w:sz w:val="20"/>
              </w:rPr>
              <w:t>вищої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освіти</w:t>
            </w:r>
          </w:p>
        </w:tc>
        <w:tc>
          <w:tcPr>
            <w:tcW w:w="800" w:type="dxa"/>
          </w:tcPr>
          <w:p w14:paraId="4A45CC28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797" w:type="dxa"/>
          </w:tcPr>
          <w:p w14:paraId="72B5FEB5" w14:textId="77777777" w:rsidR="002B034E" w:rsidRDefault="007B6CE8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17" w:type="dxa"/>
          </w:tcPr>
          <w:p w14:paraId="4AF96056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08" w:type="dxa"/>
          </w:tcPr>
          <w:p w14:paraId="5BF1A360" w14:textId="77777777" w:rsidR="002B034E" w:rsidRDefault="007B6CE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86" w:type="dxa"/>
          </w:tcPr>
          <w:p w14:paraId="60157570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88" w:type="dxa"/>
          </w:tcPr>
          <w:p w14:paraId="3247222E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14" w:type="dxa"/>
          </w:tcPr>
          <w:p w14:paraId="6DF7060A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9" w:type="dxa"/>
          </w:tcPr>
          <w:p w14:paraId="38AFAAD7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</w:tr>
      <w:tr w:rsidR="002B034E" w14:paraId="0CCB87A1" w14:textId="77777777">
        <w:trPr>
          <w:trHeight w:val="2990"/>
        </w:trPr>
        <w:tc>
          <w:tcPr>
            <w:tcW w:w="546" w:type="dxa"/>
          </w:tcPr>
          <w:p w14:paraId="30C75C25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333" w:type="dxa"/>
          </w:tcPr>
          <w:p w14:paraId="6B26B28F" w14:textId="77777777" w:rsidR="002B034E" w:rsidRDefault="007B6CE8">
            <w:pPr>
              <w:pStyle w:val="TableParagraph"/>
              <w:spacing w:before="2" w:line="237" w:lineRule="auto"/>
              <w:ind w:left="87" w:right="432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Тема 6.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прийоми,</w:t>
            </w:r>
          </w:p>
          <w:p w14:paraId="469CFDDA" w14:textId="77777777" w:rsidR="002B034E" w:rsidRDefault="007B6CE8">
            <w:pPr>
              <w:pStyle w:val="TableParagraph"/>
              <w:tabs>
                <w:tab w:val="left" w:pos="1169"/>
              </w:tabs>
              <w:spacing w:before="2"/>
              <w:ind w:left="87" w:right="96"/>
              <w:rPr>
                <w:sz w:val="20"/>
              </w:rPr>
            </w:pPr>
            <w:r>
              <w:rPr>
                <w:sz w:val="20"/>
              </w:rPr>
              <w:t>засоби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технології</w:t>
            </w:r>
          </w:p>
          <w:p w14:paraId="0FC36F3D" w14:textId="77777777" w:rsidR="002B034E" w:rsidRDefault="007B6CE8">
            <w:pPr>
              <w:pStyle w:val="TableParagraph"/>
              <w:ind w:left="87" w:right="146"/>
              <w:rPr>
                <w:sz w:val="20"/>
              </w:rPr>
            </w:pPr>
            <w:r>
              <w:rPr>
                <w:sz w:val="20"/>
              </w:rPr>
              <w:t>формування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професійно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орієнтованої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іншомовної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комунікатив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ної</w:t>
            </w:r>
            <w:proofErr w:type="spellEnd"/>
          </w:p>
          <w:p w14:paraId="578F1EDF" w14:textId="77777777" w:rsidR="002B034E" w:rsidRDefault="007B6CE8">
            <w:pPr>
              <w:pStyle w:val="TableParagraph"/>
              <w:spacing w:line="230" w:lineRule="exact"/>
              <w:ind w:left="87" w:right="12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компетентно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сті</w:t>
            </w:r>
            <w:proofErr w:type="spellEnd"/>
          </w:p>
        </w:tc>
        <w:tc>
          <w:tcPr>
            <w:tcW w:w="800" w:type="dxa"/>
          </w:tcPr>
          <w:p w14:paraId="28A03531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97" w:type="dxa"/>
          </w:tcPr>
          <w:p w14:paraId="25256D06" w14:textId="77777777" w:rsidR="002B034E" w:rsidRDefault="007B6CE8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17" w:type="dxa"/>
          </w:tcPr>
          <w:p w14:paraId="27D438F4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08" w:type="dxa"/>
          </w:tcPr>
          <w:p w14:paraId="13999DD8" w14:textId="77777777" w:rsidR="002B034E" w:rsidRDefault="007B6CE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86" w:type="dxa"/>
          </w:tcPr>
          <w:p w14:paraId="07491999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88" w:type="dxa"/>
          </w:tcPr>
          <w:p w14:paraId="1A67C9EB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14" w:type="dxa"/>
          </w:tcPr>
          <w:p w14:paraId="1AB9ECDA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9" w:type="dxa"/>
          </w:tcPr>
          <w:p w14:paraId="69C02EAD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</w:tr>
      <w:tr w:rsidR="002B034E" w14:paraId="264FC5AF" w14:textId="77777777">
        <w:trPr>
          <w:trHeight w:val="2071"/>
        </w:trPr>
        <w:tc>
          <w:tcPr>
            <w:tcW w:w="546" w:type="dxa"/>
          </w:tcPr>
          <w:p w14:paraId="771EEABA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333" w:type="dxa"/>
          </w:tcPr>
          <w:p w14:paraId="781FC718" w14:textId="77777777" w:rsidR="002B034E" w:rsidRDefault="007B6CE8">
            <w:pPr>
              <w:pStyle w:val="TableParagraph"/>
              <w:tabs>
                <w:tab w:val="left" w:pos="1143"/>
              </w:tabs>
              <w:ind w:left="87" w:right="95"/>
              <w:rPr>
                <w:sz w:val="20"/>
              </w:rPr>
            </w:pPr>
            <w:r>
              <w:rPr>
                <w:b/>
                <w:sz w:val="20"/>
              </w:rPr>
              <w:t>Тема 7.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планування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організації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іноземних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мов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і</w:t>
            </w:r>
          </w:p>
          <w:p w14:paraId="7625E8B7" w14:textId="77777777" w:rsidR="002B034E" w:rsidRDefault="007B6CE8">
            <w:pPr>
              <w:pStyle w:val="TableParagraph"/>
              <w:spacing w:line="211" w:lineRule="exact"/>
              <w:ind w:left="87"/>
              <w:rPr>
                <w:sz w:val="20"/>
              </w:rPr>
            </w:pPr>
            <w:r>
              <w:rPr>
                <w:sz w:val="20"/>
              </w:rPr>
              <w:t>культур</w:t>
            </w:r>
          </w:p>
        </w:tc>
        <w:tc>
          <w:tcPr>
            <w:tcW w:w="800" w:type="dxa"/>
          </w:tcPr>
          <w:p w14:paraId="275D9E35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797" w:type="dxa"/>
          </w:tcPr>
          <w:p w14:paraId="4D8B161E" w14:textId="77777777" w:rsidR="002B034E" w:rsidRDefault="007B6CE8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17" w:type="dxa"/>
          </w:tcPr>
          <w:p w14:paraId="6BDC65F2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08" w:type="dxa"/>
          </w:tcPr>
          <w:p w14:paraId="013FE815" w14:textId="77777777" w:rsidR="002B034E" w:rsidRDefault="007B6CE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86" w:type="dxa"/>
          </w:tcPr>
          <w:p w14:paraId="0BB72827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88" w:type="dxa"/>
          </w:tcPr>
          <w:p w14:paraId="0C8C0E54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14" w:type="dxa"/>
          </w:tcPr>
          <w:p w14:paraId="740E674B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9" w:type="dxa"/>
          </w:tcPr>
          <w:p w14:paraId="679DA855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</w:tr>
      <w:tr w:rsidR="002B034E" w14:paraId="6A1D36FD" w14:textId="77777777">
        <w:trPr>
          <w:trHeight w:val="2298"/>
        </w:trPr>
        <w:tc>
          <w:tcPr>
            <w:tcW w:w="546" w:type="dxa"/>
          </w:tcPr>
          <w:p w14:paraId="5D5F8744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333" w:type="dxa"/>
          </w:tcPr>
          <w:p w14:paraId="34D51A7D" w14:textId="77777777" w:rsidR="002B034E" w:rsidRDefault="007B6CE8">
            <w:pPr>
              <w:pStyle w:val="TableParagraph"/>
              <w:tabs>
                <w:tab w:val="left" w:pos="1169"/>
              </w:tabs>
              <w:ind w:left="87" w:right="95"/>
              <w:rPr>
                <w:sz w:val="20"/>
              </w:rPr>
            </w:pPr>
            <w:r>
              <w:rPr>
                <w:b/>
                <w:sz w:val="20"/>
              </w:rPr>
              <w:t>Тема 8.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планування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організації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самостійної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позааудитор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ної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роботи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іноземних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мов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і</w:t>
            </w:r>
          </w:p>
          <w:p w14:paraId="6E65FEA1" w14:textId="77777777" w:rsidR="002B034E" w:rsidRDefault="007B6CE8">
            <w:pPr>
              <w:pStyle w:val="TableParagraph"/>
              <w:spacing w:line="209" w:lineRule="exact"/>
              <w:ind w:left="87"/>
              <w:rPr>
                <w:sz w:val="20"/>
              </w:rPr>
            </w:pPr>
            <w:r>
              <w:rPr>
                <w:sz w:val="20"/>
              </w:rPr>
              <w:t>культур</w:t>
            </w:r>
          </w:p>
        </w:tc>
        <w:tc>
          <w:tcPr>
            <w:tcW w:w="800" w:type="dxa"/>
          </w:tcPr>
          <w:p w14:paraId="59E662CB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97" w:type="dxa"/>
          </w:tcPr>
          <w:p w14:paraId="7668ECC5" w14:textId="77777777" w:rsidR="002B034E" w:rsidRDefault="007B6CE8">
            <w:pPr>
              <w:pStyle w:val="TableParagraph"/>
              <w:spacing w:line="225" w:lineRule="exact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17" w:type="dxa"/>
          </w:tcPr>
          <w:p w14:paraId="32503867" w14:textId="77777777" w:rsidR="002B034E" w:rsidRDefault="007B6CE8">
            <w:pPr>
              <w:pStyle w:val="TableParagraph"/>
              <w:spacing w:line="225" w:lineRule="exact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08" w:type="dxa"/>
          </w:tcPr>
          <w:p w14:paraId="4A90A48E" w14:textId="77777777" w:rsidR="002B034E" w:rsidRDefault="007B6CE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86" w:type="dxa"/>
          </w:tcPr>
          <w:p w14:paraId="2A05ACF6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88" w:type="dxa"/>
          </w:tcPr>
          <w:p w14:paraId="36C916E2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14" w:type="dxa"/>
          </w:tcPr>
          <w:p w14:paraId="5B7FBACF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9" w:type="dxa"/>
          </w:tcPr>
          <w:p w14:paraId="4E2E87D1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</w:tr>
      <w:tr w:rsidR="002B034E" w14:paraId="4BCFB409" w14:textId="77777777">
        <w:trPr>
          <w:trHeight w:val="2301"/>
        </w:trPr>
        <w:tc>
          <w:tcPr>
            <w:tcW w:w="546" w:type="dxa"/>
          </w:tcPr>
          <w:p w14:paraId="7DD36E7C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333" w:type="dxa"/>
          </w:tcPr>
          <w:p w14:paraId="33427E70" w14:textId="77777777" w:rsidR="002B034E" w:rsidRDefault="007B6CE8" w:rsidP="009C71E4">
            <w:pPr>
              <w:pStyle w:val="TableParagraph"/>
              <w:tabs>
                <w:tab w:val="left" w:pos="627"/>
                <w:tab w:val="left" w:pos="1143"/>
              </w:tabs>
              <w:ind w:left="102" w:right="95"/>
              <w:rPr>
                <w:sz w:val="20"/>
              </w:rPr>
            </w:pPr>
            <w:r>
              <w:rPr>
                <w:b/>
                <w:sz w:val="20"/>
              </w:rPr>
              <w:t>Тема 9.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планування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організації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позааудитор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ної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роботи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студентів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іноземних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і</w:t>
            </w:r>
          </w:p>
          <w:p w14:paraId="18F95E0A" w14:textId="77777777" w:rsidR="002B034E" w:rsidRDefault="007B6CE8" w:rsidP="009C71E4">
            <w:pPr>
              <w:pStyle w:val="TableParagraph"/>
              <w:spacing w:line="212" w:lineRule="exact"/>
              <w:ind w:left="102"/>
              <w:rPr>
                <w:sz w:val="20"/>
              </w:rPr>
            </w:pPr>
            <w:r>
              <w:rPr>
                <w:sz w:val="20"/>
              </w:rPr>
              <w:t>культур.</w:t>
            </w:r>
          </w:p>
        </w:tc>
        <w:tc>
          <w:tcPr>
            <w:tcW w:w="800" w:type="dxa"/>
          </w:tcPr>
          <w:p w14:paraId="319966D2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97" w:type="dxa"/>
          </w:tcPr>
          <w:p w14:paraId="650A612D" w14:textId="77777777" w:rsidR="002B034E" w:rsidRDefault="007B6CE8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17" w:type="dxa"/>
          </w:tcPr>
          <w:p w14:paraId="5A3EE1D9" w14:textId="77777777" w:rsidR="002B034E" w:rsidRDefault="007B6CE8">
            <w:pPr>
              <w:pStyle w:val="TableParagraph"/>
              <w:spacing w:line="225" w:lineRule="exact"/>
              <w:ind w:left="122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08" w:type="dxa"/>
          </w:tcPr>
          <w:p w14:paraId="396B2E41" w14:textId="77777777" w:rsidR="002B034E" w:rsidRDefault="007B6CE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6" w:type="dxa"/>
          </w:tcPr>
          <w:p w14:paraId="5FDA4715" w14:textId="77777777" w:rsidR="002B034E" w:rsidRDefault="007B6CE8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8" w:type="dxa"/>
          </w:tcPr>
          <w:p w14:paraId="53E5D7CE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14" w:type="dxa"/>
          </w:tcPr>
          <w:p w14:paraId="3394D83F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9" w:type="dxa"/>
          </w:tcPr>
          <w:p w14:paraId="7038BDA1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</w:tr>
      <w:tr w:rsidR="002B034E" w14:paraId="7E75DF92" w14:textId="77777777">
        <w:trPr>
          <w:trHeight w:val="918"/>
        </w:trPr>
        <w:tc>
          <w:tcPr>
            <w:tcW w:w="546" w:type="dxa"/>
          </w:tcPr>
          <w:p w14:paraId="7A3AA27F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333" w:type="dxa"/>
          </w:tcPr>
          <w:p w14:paraId="3678CB30" w14:textId="77777777" w:rsidR="002B034E" w:rsidRDefault="007B6CE8">
            <w:pPr>
              <w:pStyle w:val="TableParagraph"/>
              <w:spacing w:before="2" w:line="237" w:lineRule="auto"/>
              <w:ind w:left="102" w:right="90"/>
              <w:rPr>
                <w:sz w:val="20"/>
              </w:rPr>
            </w:pPr>
            <w:r>
              <w:rPr>
                <w:b/>
                <w:sz w:val="20"/>
              </w:rPr>
              <w:t>Тема 10.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</w:p>
          <w:p w14:paraId="5317BD63" w14:textId="77777777" w:rsidR="002B034E" w:rsidRDefault="007B6CE8">
            <w:pPr>
              <w:pStyle w:val="TableParagraph"/>
              <w:spacing w:line="214" w:lineRule="exact"/>
              <w:ind w:left="102"/>
              <w:rPr>
                <w:sz w:val="20"/>
              </w:rPr>
            </w:pPr>
            <w:r>
              <w:rPr>
                <w:sz w:val="20"/>
              </w:rPr>
              <w:t>оцінювання</w:t>
            </w:r>
          </w:p>
        </w:tc>
        <w:tc>
          <w:tcPr>
            <w:tcW w:w="800" w:type="dxa"/>
          </w:tcPr>
          <w:p w14:paraId="50C96DB5" w14:textId="77777777" w:rsidR="002B034E" w:rsidRDefault="007B6CE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97" w:type="dxa"/>
          </w:tcPr>
          <w:p w14:paraId="5A82A46D" w14:textId="77777777" w:rsidR="002B034E" w:rsidRDefault="007B6CE8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17" w:type="dxa"/>
          </w:tcPr>
          <w:p w14:paraId="60EAC41C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08" w:type="dxa"/>
          </w:tcPr>
          <w:p w14:paraId="29725032" w14:textId="77777777" w:rsidR="002B034E" w:rsidRDefault="007B6CE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6" w:type="dxa"/>
          </w:tcPr>
          <w:p w14:paraId="217B68D4" w14:textId="77777777" w:rsidR="002B034E" w:rsidRDefault="007B6CE8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8" w:type="dxa"/>
          </w:tcPr>
          <w:p w14:paraId="16715E9E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14" w:type="dxa"/>
          </w:tcPr>
          <w:p w14:paraId="16477F76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9" w:type="dxa"/>
          </w:tcPr>
          <w:p w14:paraId="4FF17DD9" w14:textId="77777777" w:rsidR="002B034E" w:rsidRDefault="002B034E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0B0ED9E8" w14:textId="77777777" w:rsidR="002B034E" w:rsidRDefault="002B034E">
      <w:pPr>
        <w:rPr>
          <w:sz w:val="18"/>
        </w:rPr>
        <w:sectPr w:rsidR="002B034E">
          <w:pgSz w:w="11910" w:h="16840"/>
          <w:pgMar w:top="1040" w:right="580" w:bottom="280" w:left="1060" w:header="715" w:footer="0" w:gutter="0"/>
          <w:cols w:space="720"/>
        </w:sectPr>
      </w:pPr>
    </w:p>
    <w:p w14:paraId="53CA421E" w14:textId="77777777" w:rsidR="002B034E" w:rsidRDefault="002B034E">
      <w:pPr>
        <w:pStyle w:val="a3"/>
        <w:spacing w:before="4"/>
        <w:ind w:left="0"/>
        <w:rPr>
          <w:b/>
          <w:sz w:val="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337"/>
        <w:gridCol w:w="800"/>
        <w:gridCol w:w="811"/>
        <w:gridCol w:w="1202"/>
        <w:gridCol w:w="1207"/>
        <w:gridCol w:w="885"/>
        <w:gridCol w:w="887"/>
        <w:gridCol w:w="1113"/>
        <w:gridCol w:w="1098"/>
      </w:tblGrid>
      <w:tr w:rsidR="002B034E" w14:paraId="1DDCB4EF" w14:textId="77777777">
        <w:trPr>
          <w:trHeight w:val="2990"/>
        </w:trPr>
        <w:tc>
          <w:tcPr>
            <w:tcW w:w="543" w:type="dxa"/>
          </w:tcPr>
          <w:p w14:paraId="11575284" w14:textId="77777777" w:rsidR="002B034E" w:rsidRDefault="002B034E">
            <w:pPr>
              <w:pStyle w:val="TableParagraph"/>
              <w:ind w:left="0"/>
            </w:pPr>
          </w:p>
        </w:tc>
        <w:tc>
          <w:tcPr>
            <w:tcW w:w="1337" w:type="dxa"/>
          </w:tcPr>
          <w:p w14:paraId="5E054EB8" w14:textId="77777777" w:rsidR="002B034E" w:rsidRDefault="007B6CE8" w:rsidP="009C71E4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рівня</w:t>
            </w:r>
          </w:p>
          <w:p w14:paraId="0CA9CE9A" w14:textId="77777777" w:rsidR="002B034E" w:rsidRDefault="007B6CE8" w:rsidP="009C71E4">
            <w:pPr>
              <w:pStyle w:val="TableParagraph"/>
              <w:ind w:left="105" w:right="132"/>
              <w:rPr>
                <w:sz w:val="20"/>
              </w:rPr>
            </w:pPr>
            <w:r>
              <w:rPr>
                <w:w w:val="95"/>
                <w:sz w:val="20"/>
              </w:rPr>
              <w:t>сформовано</w:t>
            </w:r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сті</w:t>
            </w:r>
            <w:proofErr w:type="spellEnd"/>
          </w:p>
          <w:p w14:paraId="696790AE" w14:textId="77777777" w:rsidR="002B034E" w:rsidRDefault="007B6CE8" w:rsidP="009C71E4">
            <w:pPr>
              <w:pStyle w:val="TableParagraph"/>
              <w:spacing w:before="1"/>
              <w:ind w:left="105" w:right="132"/>
              <w:rPr>
                <w:sz w:val="20"/>
              </w:rPr>
            </w:pPr>
            <w:proofErr w:type="spellStart"/>
            <w:r>
              <w:rPr>
                <w:sz w:val="20"/>
              </w:rPr>
              <w:t>професійно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орієнтованої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іншомовної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комунікатив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ної</w:t>
            </w:r>
            <w:proofErr w:type="spellEnd"/>
          </w:p>
          <w:p w14:paraId="45265FE4" w14:textId="77777777" w:rsidR="002B034E" w:rsidRDefault="007B6CE8" w:rsidP="009C71E4">
            <w:pPr>
              <w:pStyle w:val="TableParagraph"/>
              <w:ind w:left="105" w:right="124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компетентно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сті</w:t>
            </w:r>
            <w:proofErr w:type="spellEnd"/>
            <w:r>
              <w:rPr>
                <w:sz w:val="20"/>
              </w:rPr>
              <w:t>, окремих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її</w:t>
            </w:r>
          </w:p>
          <w:p w14:paraId="6C399141" w14:textId="77777777" w:rsidR="002B034E" w:rsidRDefault="007B6CE8" w:rsidP="009C71E4">
            <w:pPr>
              <w:pStyle w:val="TableParagraph"/>
              <w:spacing w:line="228" w:lineRule="exact"/>
              <w:ind w:left="105" w:right="151"/>
              <w:rPr>
                <w:sz w:val="20"/>
              </w:rPr>
            </w:pPr>
            <w:r>
              <w:rPr>
                <w:spacing w:val="-1"/>
                <w:sz w:val="20"/>
              </w:rPr>
              <w:t>компонентів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складників</w:t>
            </w:r>
          </w:p>
        </w:tc>
        <w:tc>
          <w:tcPr>
            <w:tcW w:w="800" w:type="dxa"/>
          </w:tcPr>
          <w:p w14:paraId="77866C3C" w14:textId="77777777" w:rsidR="002B034E" w:rsidRDefault="002B034E">
            <w:pPr>
              <w:pStyle w:val="TableParagraph"/>
              <w:ind w:left="0"/>
            </w:pPr>
          </w:p>
        </w:tc>
        <w:tc>
          <w:tcPr>
            <w:tcW w:w="811" w:type="dxa"/>
          </w:tcPr>
          <w:p w14:paraId="7AF34349" w14:textId="77777777" w:rsidR="002B034E" w:rsidRDefault="002B034E">
            <w:pPr>
              <w:pStyle w:val="TableParagraph"/>
              <w:ind w:left="0"/>
            </w:pPr>
          </w:p>
        </w:tc>
        <w:tc>
          <w:tcPr>
            <w:tcW w:w="1202" w:type="dxa"/>
          </w:tcPr>
          <w:p w14:paraId="616953B5" w14:textId="77777777" w:rsidR="002B034E" w:rsidRDefault="002B034E">
            <w:pPr>
              <w:pStyle w:val="TableParagraph"/>
              <w:ind w:left="0"/>
            </w:pPr>
          </w:p>
        </w:tc>
        <w:tc>
          <w:tcPr>
            <w:tcW w:w="1207" w:type="dxa"/>
          </w:tcPr>
          <w:p w14:paraId="20BD4144" w14:textId="77777777" w:rsidR="002B034E" w:rsidRDefault="002B034E">
            <w:pPr>
              <w:pStyle w:val="TableParagraph"/>
              <w:ind w:left="0"/>
            </w:pPr>
          </w:p>
        </w:tc>
        <w:tc>
          <w:tcPr>
            <w:tcW w:w="885" w:type="dxa"/>
          </w:tcPr>
          <w:p w14:paraId="177D8082" w14:textId="77777777" w:rsidR="002B034E" w:rsidRDefault="002B034E">
            <w:pPr>
              <w:pStyle w:val="TableParagraph"/>
              <w:ind w:left="0"/>
            </w:pPr>
          </w:p>
        </w:tc>
        <w:tc>
          <w:tcPr>
            <w:tcW w:w="887" w:type="dxa"/>
          </w:tcPr>
          <w:p w14:paraId="44B7B48C" w14:textId="77777777" w:rsidR="002B034E" w:rsidRDefault="002B034E">
            <w:pPr>
              <w:pStyle w:val="TableParagraph"/>
              <w:ind w:left="0"/>
            </w:pPr>
          </w:p>
        </w:tc>
        <w:tc>
          <w:tcPr>
            <w:tcW w:w="1113" w:type="dxa"/>
          </w:tcPr>
          <w:p w14:paraId="569636F9" w14:textId="77777777" w:rsidR="002B034E" w:rsidRDefault="002B034E">
            <w:pPr>
              <w:pStyle w:val="TableParagraph"/>
              <w:ind w:left="0"/>
            </w:pPr>
          </w:p>
        </w:tc>
        <w:tc>
          <w:tcPr>
            <w:tcW w:w="1098" w:type="dxa"/>
          </w:tcPr>
          <w:p w14:paraId="5BC7DFAC" w14:textId="77777777" w:rsidR="002B034E" w:rsidRDefault="002B034E">
            <w:pPr>
              <w:pStyle w:val="TableParagraph"/>
              <w:ind w:left="0"/>
            </w:pPr>
          </w:p>
        </w:tc>
      </w:tr>
      <w:tr w:rsidR="002B034E" w14:paraId="4762CCE8" w14:textId="77777777">
        <w:trPr>
          <w:trHeight w:val="230"/>
        </w:trPr>
        <w:tc>
          <w:tcPr>
            <w:tcW w:w="543" w:type="dxa"/>
          </w:tcPr>
          <w:p w14:paraId="3715FA6F" w14:textId="77777777" w:rsidR="002B034E" w:rsidRDefault="002B034E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37" w:type="dxa"/>
          </w:tcPr>
          <w:p w14:paraId="61354459" w14:textId="77777777" w:rsidR="002B034E" w:rsidRDefault="007B6CE8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МКР</w:t>
            </w:r>
          </w:p>
        </w:tc>
        <w:tc>
          <w:tcPr>
            <w:tcW w:w="800" w:type="dxa"/>
          </w:tcPr>
          <w:p w14:paraId="538BE3DF" w14:textId="77777777" w:rsidR="002B034E" w:rsidRDefault="007B6CE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11" w:type="dxa"/>
          </w:tcPr>
          <w:p w14:paraId="38B1BE2D" w14:textId="77777777" w:rsidR="002B034E" w:rsidRDefault="007B6CE8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02" w:type="dxa"/>
          </w:tcPr>
          <w:p w14:paraId="15D987DC" w14:textId="77777777" w:rsidR="002B034E" w:rsidRDefault="007B6CE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07" w:type="dxa"/>
          </w:tcPr>
          <w:p w14:paraId="553DCFA6" w14:textId="77777777" w:rsidR="002B034E" w:rsidRDefault="007B6CE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5" w:type="dxa"/>
          </w:tcPr>
          <w:p w14:paraId="3F53ED25" w14:textId="77777777" w:rsidR="002B034E" w:rsidRDefault="007B6CE8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7" w:type="dxa"/>
          </w:tcPr>
          <w:p w14:paraId="11BD761E" w14:textId="77777777" w:rsidR="002B034E" w:rsidRDefault="002B034E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113" w:type="dxa"/>
          </w:tcPr>
          <w:p w14:paraId="2C690FED" w14:textId="77777777" w:rsidR="002B034E" w:rsidRDefault="002B034E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098" w:type="dxa"/>
          </w:tcPr>
          <w:p w14:paraId="5594C552" w14:textId="77777777" w:rsidR="002B034E" w:rsidRDefault="002B034E">
            <w:pPr>
              <w:pStyle w:val="TableParagraph"/>
              <w:ind w:left="0"/>
              <w:rPr>
                <w:sz w:val="16"/>
              </w:rPr>
            </w:pPr>
          </w:p>
        </w:tc>
      </w:tr>
      <w:tr w:rsidR="002B034E" w14:paraId="02B5BF7B" w14:textId="77777777">
        <w:trPr>
          <w:trHeight w:val="460"/>
        </w:trPr>
        <w:tc>
          <w:tcPr>
            <w:tcW w:w="543" w:type="dxa"/>
          </w:tcPr>
          <w:p w14:paraId="345BAC42" w14:textId="77777777" w:rsidR="002B034E" w:rsidRDefault="002B034E">
            <w:pPr>
              <w:pStyle w:val="TableParagraph"/>
              <w:ind w:left="0"/>
            </w:pPr>
          </w:p>
        </w:tc>
        <w:tc>
          <w:tcPr>
            <w:tcW w:w="1337" w:type="dxa"/>
          </w:tcPr>
          <w:p w14:paraId="3BEC40DC" w14:textId="77777777" w:rsidR="002B034E" w:rsidRDefault="007B6CE8">
            <w:pPr>
              <w:pStyle w:val="TableParagraph"/>
              <w:spacing w:line="230" w:lineRule="atLeast"/>
              <w:ind w:left="105" w:right="569"/>
              <w:rPr>
                <w:b/>
                <w:sz w:val="20"/>
              </w:rPr>
            </w:pPr>
            <w:r>
              <w:rPr>
                <w:b/>
                <w:sz w:val="20"/>
              </w:rPr>
              <w:t>Усього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годин</w:t>
            </w:r>
          </w:p>
        </w:tc>
        <w:tc>
          <w:tcPr>
            <w:tcW w:w="800" w:type="dxa"/>
          </w:tcPr>
          <w:p w14:paraId="71810C70" w14:textId="77777777" w:rsidR="002B034E" w:rsidRDefault="007B6CE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811" w:type="dxa"/>
          </w:tcPr>
          <w:p w14:paraId="7EC720B1" w14:textId="77777777" w:rsidR="002B034E" w:rsidRDefault="007B6CE8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202" w:type="dxa"/>
          </w:tcPr>
          <w:p w14:paraId="383E17D1" w14:textId="77777777" w:rsidR="002B034E" w:rsidRDefault="007B6CE8">
            <w:pPr>
              <w:pStyle w:val="TableParagraph"/>
              <w:spacing w:line="225" w:lineRule="exact"/>
              <w:ind w:left="133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07" w:type="dxa"/>
          </w:tcPr>
          <w:p w14:paraId="41248DF5" w14:textId="77777777" w:rsidR="002B034E" w:rsidRDefault="007B6CE8">
            <w:pPr>
              <w:pStyle w:val="TableParagraph"/>
              <w:spacing w:line="225" w:lineRule="exact"/>
              <w:ind w:left="134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85" w:type="dxa"/>
          </w:tcPr>
          <w:p w14:paraId="3266D276" w14:textId="77777777" w:rsidR="002B034E" w:rsidRDefault="007B6CE8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887" w:type="dxa"/>
          </w:tcPr>
          <w:p w14:paraId="2DA4C645" w14:textId="77777777" w:rsidR="002B034E" w:rsidRDefault="002B034E">
            <w:pPr>
              <w:pStyle w:val="TableParagraph"/>
              <w:ind w:left="0"/>
            </w:pPr>
          </w:p>
        </w:tc>
        <w:tc>
          <w:tcPr>
            <w:tcW w:w="1113" w:type="dxa"/>
          </w:tcPr>
          <w:p w14:paraId="255710E5" w14:textId="77777777" w:rsidR="002B034E" w:rsidRDefault="002B034E">
            <w:pPr>
              <w:pStyle w:val="TableParagraph"/>
              <w:ind w:left="0"/>
            </w:pPr>
          </w:p>
        </w:tc>
        <w:tc>
          <w:tcPr>
            <w:tcW w:w="1098" w:type="dxa"/>
          </w:tcPr>
          <w:p w14:paraId="182FF424" w14:textId="7634ABDE" w:rsidR="002B034E" w:rsidRDefault="002B034E">
            <w:pPr>
              <w:pStyle w:val="TableParagraph"/>
              <w:ind w:left="0"/>
            </w:pPr>
          </w:p>
        </w:tc>
      </w:tr>
    </w:tbl>
    <w:p w14:paraId="117F8038" w14:textId="77777777" w:rsidR="002B034E" w:rsidRDefault="002B034E">
      <w:pPr>
        <w:pStyle w:val="a3"/>
        <w:spacing w:before="4"/>
        <w:ind w:left="0"/>
        <w:rPr>
          <w:b/>
          <w:sz w:val="20"/>
        </w:rPr>
      </w:pPr>
    </w:p>
    <w:p w14:paraId="6366901A" w14:textId="77777777" w:rsidR="002B034E" w:rsidRDefault="007B6CE8">
      <w:pPr>
        <w:pStyle w:val="a4"/>
        <w:numPr>
          <w:ilvl w:val="0"/>
          <w:numId w:val="5"/>
        </w:numPr>
        <w:tabs>
          <w:tab w:val="left" w:pos="883"/>
        </w:tabs>
        <w:spacing w:before="90"/>
        <w:ind w:left="642" w:right="6482" w:firstLine="0"/>
        <w:jc w:val="both"/>
        <w:rPr>
          <w:b/>
          <w:sz w:val="24"/>
        </w:rPr>
      </w:pPr>
      <w:r>
        <w:rPr>
          <w:b/>
          <w:sz w:val="24"/>
        </w:rPr>
        <w:t>Рекомендована література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Основна</w:t>
      </w:r>
      <w:r>
        <w:rPr>
          <w:b/>
          <w:spacing w:val="-2"/>
          <w:sz w:val="24"/>
        </w:rPr>
        <w:t xml:space="preserve"> </w:t>
      </w:r>
    </w:p>
    <w:p w14:paraId="70B32948" w14:textId="77777777" w:rsidR="002B034E" w:rsidRPr="000078FD" w:rsidRDefault="007B6CE8" w:rsidP="000C57D7">
      <w:pPr>
        <w:tabs>
          <w:tab w:val="left" w:pos="1134"/>
        </w:tabs>
        <w:ind w:left="1134" w:right="271" w:hanging="567"/>
        <w:jc w:val="both"/>
        <w:rPr>
          <w:sz w:val="24"/>
        </w:rPr>
      </w:pPr>
      <w:r w:rsidRPr="000078FD">
        <w:rPr>
          <w:sz w:val="24"/>
        </w:rPr>
        <w:t>Майєр</w:t>
      </w:r>
      <w:r w:rsidR="006A6099">
        <w:rPr>
          <w:sz w:val="24"/>
        </w:rPr>
        <w:t>,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Н.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В.</w:t>
      </w:r>
      <w:r w:rsidR="00FA65AD">
        <w:rPr>
          <w:sz w:val="24"/>
        </w:rPr>
        <w:t xml:space="preserve"> (2015).</w:t>
      </w:r>
      <w:r w:rsidRPr="000078FD">
        <w:rPr>
          <w:spacing w:val="1"/>
          <w:sz w:val="24"/>
        </w:rPr>
        <w:t xml:space="preserve"> </w:t>
      </w:r>
      <w:r w:rsidRPr="00FA65AD">
        <w:rPr>
          <w:i/>
          <w:sz w:val="24"/>
        </w:rPr>
        <w:t>Формування</w:t>
      </w:r>
      <w:r w:rsidRPr="00FA65AD">
        <w:rPr>
          <w:i/>
          <w:spacing w:val="1"/>
          <w:sz w:val="24"/>
        </w:rPr>
        <w:t xml:space="preserve"> </w:t>
      </w:r>
      <w:r w:rsidRPr="00FA65AD">
        <w:rPr>
          <w:i/>
          <w:sz w:val="24"/>
        </w:rPr>
        <w:t>методичної</w:t>
      </w:r>
      <w:r w:rsidRPr="00FA65AD">
        <w:rPr>
          <w:i/>
          <w:spacing w:val="1"/>
          <w:sz w:val="24"/>
        </w:rPr>
        <w:t xml:space="preserve"> </w:t>
      </w:r>
      <w:r w:rsidRPr="00FA65AD">
        <w:rPr>
          <w:i/>
          <w:sz w:val="24"/>
        </w:rPr>
        <w:t>компетентності</w:t>
      </w:r>
      <w:r w:rsidRPr="00FA65AD">
        <w:rPr>
          <w:i/>
          <w:spacing w:val="1"/>
          <w:sz w:val="24"/>
        </w:rPr>
        <w:t xml:space="preserve"> </w:t>
      </w:r>
      <w:r w:rsidRPr="00FA65AD">
        <w:rPr>
          <w:i/>
          <w:sz w:val="24"/>
        </w:rPr>
        <w:t>у</w:t>
      </w:r>
      <w:r w:rsidRPr="00FA65AD">
        <w:rPr>
          <w:i/>
          <w:spacing w:val="1"/>
          <w:sz w:val="24"/>
        </w:rPr>
        <w:t xml:space="preserve"> </w:t>
      </w:r>
      <w:r w:rsidRPr="00FA65AD">
        <w:rPr>
          <w:i/>
          <w:sz w:val="24"/>
        </w:rPr>
        <w:t>майбутніх</w:t>
      </w:r>
      <w:r w:rsidRPr="00FA65AD">
        <w:rPr>
          <w:i/>
          <w:spacing w:val="1"/>
          <w:sz w:val="24"/>
        </w:rPr>
        <w:t xml:space="preserve"> </w:t>
      </w:r>
      <w:r w:rsidRPr="00FA65AD">
        <w:rPr>
          <w:i/>
          <w:sz w:val="24"/>
        </w:rPr>
        <w:t>викладачів</w:t>
      </w:r>
      <w:r w:rsidRPr="00FA65AD">
        <w:rPr>
          <w:i/>
          <w:spacing w:val="1"/>
          <w:sz w:val="24"/>
        </w:rPr>
        <w:t xml:space="preserve"> </w:t>
      </w:r>
      <w:r w:rsidRPr="00FA65AD">
        <w:rPr>
          <w:i/>
          <w:sz w:val="24"/>
        </w:rPr>
        <w:t>французької</w:t>
      </w:r>
      <w:r w:rsidRPr="00FA65AD">
        <w:rPr>
          <w:i/>
          <w:spacing w:val="-1"/>
          <w:sz w:val="24"/>
        </w:rPr>
        <w:t xml:space="preserve"> </w:t>
      </w:r>
      <w:r w:rsidRPr="00FA65AD">
        <w:rPr>
          <w:i/>
          <w:sz w:val="24"/>
        </w:rPr>
        <w:t>мови:</w:t>
      </w:r>
      <w:r w:rsidRPr="00FA65AD">
        <w:rPr>
          <w:i/>
          <w:spacing w:val="-1"/>
          <w:sz w:val="24"/>
        </w:rPr>
        <w:t xml:space="preserve"> </w:t>
      </w:r>
      <w:r w:rsidRPr="00FA65AD">
        <w:rPr>
          <w:i/>
          <w:sz w:val="24"/>
        </w:rPr>
        <w:t>теорія</w:t>
      </w:r>
      <w:r w:rsidRPr="00FA65AD">
        <w:rPr>
          <w:i/>
          <w:spacing w:val="-1"/>
          <w:sz w:val="24"/>
        </w:rPr>
        <w:t xml:space="preserve"> </w:t>
      </w:r>
      <w:r w:rsidRPr="00FA65AD">
        <w:rPr>
          <w:i/>
          <w:sz w:val="24"/>
        </w:rPr>
        <w:t>і</w:t>
      </w:r>
      <w:r w:rsidRPr="00FA65AD">
        <w:rPr>
          <w:i/>
          <w:spacing w:val="-1"/>
          <w:sz w:val="24"/>
        </w:rPr>
        <w:t xml:space="preserve"> </w:t>
      </w:r>
      <w:r w:rsidRPr="00FA65AD">
        <w:rPr>
          <w:i/>
          <w:sz w:val="24"/>
        </w:rPr>
        <w:t>практика</w:t>
      </w:r>
      <w:r w:rsidRPr="000078FD">
        <w:rPr>
          <w:sz w:val="24"/>
        </w:rPr>
        <w:t>.</w:t>
      </w:r>
      <w:r w:rsidRPr="000078FD">
        <w:rPr>
          <w:spacing w:val="-1"/>
          <w:sz w:val="24"/>
        </w:rPr>
        <w:t xml:space="preserve"> </w:t>
      </w:r>
      <w:r w:rsidRPr="000078FD">
        <w:rPr>
          <w:sz w:val="24"/>
        </w:rPr>
        <w:t>Вид</w:t>
      </w:r>
      <w:r w:rsidRPr="000078FD">
        <w:rPr>
          <w:spacing w:val="-1"/>
          <w:sz w:val="24"/>
        </w:rPr>
        <w:t xml:space="preserve"> </w:t>
      </w:r>
      <w:r w:rsidRPr="000078FD">
        <w:rPr>
          <w:sz w:val="24"/>
        </w:rPr>
        <w:t>центр</w:t>
      </w:r>
      <w:r w:rsidRPr="000078FD">
        <w:rPr>
          <w:spacing w:val="-1"/>
          <w:sz w:val="24"/>
        </w:rPr>
        <w:t xml:space="preserve"> </w:t>
      </w:r>
      <w:r w:rsidRPr="000078FD">
        <w:rPr>
          <w:sz w:val="24"/>
        </w:rPr>
        <w:t>КНЛУ.</w:t>
      </w:r>
    </w:p>
    <w:p w14:paraId="2443A851" w14:textId="77777777" w:rsidR="002B034E" w:rsidRPr="000078FD" w:rsidRDefault="007B6CE8" w:rsidP="000C57D7">
      <w:pPr>
        <w:tabs>
          <w:tab w:val="left" w:pos="1134"/>
        </w:tabs>
        <w:ind w:left="1134" w:right="267" w:hanging="567"/>
        <w:jc w:val="both"/>
        <w:rPr>
          <w:sz w:val="24"/>
        </w:rPr>
      </w:pPr>
      <w:r w:rsidRPr="000078FD">
        <w:rPr>
          <w:sz w:val="24"/>
        </w:rPr>
        <w:t>Майєр</w:t>
      </w:r>
      <w:r w:rsidR="006A6099">
        <w:rPr>
          <w:sz w:val="24"/>
        </w:rPr>
        <w:t>,</w:t>
      </w:r>
      <w:r w:rsidRPr="000078FD">
        <w:rPr>
          <w:sz w:val="24"/>
        </w:rPr>
        <w:t xml:space="preserve"> Н. В., </w:t>
      </w:r>
      <w:r w:rsidR="00BE4FB6" w:rsidRPr="00BE4FB6">
        <w:rPr>
          <w:sz w:val="24"/>
        </w:rPr>
        <w:t>&amp;</w:t>
      </w:r>
      <w:r w:rsidR="00BE4FB6">
        <w:rPr>
          <w:sz w:val="24"/>
        </w:rPr>
        <w:t xml:space="preserve"> </w:t>
      </w:r>
      <w:r w:rsidRPr="000078FD">
        <w:rPr>
          <w:sz w:val="24"/>
        </w:rPr>
        <w:t>Устименко</w:t>
      </w:r>
      <w:r w:rsidR="006A6099">
        <w:rPr>
          <w:sz w:val="24"/>
        </w:rPr>
        <w:t>,</w:t>
      </w:r>
      <w:r w:rsidRPr="000078FD">
        <w:rPr>
          <w:sz w:val="24"/>
        </w:rPr>
        <w:t xml:space="preserve"> О. М. </w:t>
      </w:r>
      <w:r w:rsidR="00FA65AD">
        <w:rPr>
          <w:sz w:val="24"/>
        </w:rPr>
        <w:t xml:space="preserve">(2018). </w:t>
      </w:r>
      <w:r w:rsidRPr="003668DC">
        <w:rPr>
          <w:i/>
          <w:sz w:val="24"/>
        </w:rPr>
        <w:t>Практикум з методики використання сучасних засобів,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методів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і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технологій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навчання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іноземних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мов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і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культур:</w:t>
      </w:r>
      <w:r w:rsidRPr="003668DC">
        <w:rPr>
          <w:i/>
          <w:spacing w:val="1"/>
          <w:sz w:val="24"/>
        </w:rPr>
        <w:t xml:space="preserve"> </w:t>
      </w:r>
      <w:proofErr w:type="spellStart"/>
      <w:r w:rsidRPr="003668DC">
        <w:rPr>
          <w:i/>
          <w:sz w:val="24"/>
        </w:rPr>
        <w:t>навч</w:t>
      </w:r>
      <w:proofErr w:type="spellEnd"/>
      <w:r w:rsidRPr="003668DC">
        <w:rPr>
          <w:i/>
          <w:sz w:val="24"/>
        </w:rPr>
        <w:t>.-метод.</w:t>
      </w:r>
      <w:r w:rsidRPr="003668DC">
        <w:rPr>
          <w:i/>
          <w:spacing w:val="1"/>
          <w:sz w:val="24"/>
        </w:rPr>
        <w:t xml:space="preserve"> </w:t>
      </w:r>
      <w:proofErr w:type="spellStart"/>
      <w:r w:rsidRPr="003668DC">
        <w:rPr>
          <w:i/>
          <w:sz w:val="24"/>
        </w:rPr>
        <w:t>посіб</w:t>
      </w:r>
      <w:proofErr w:type="spellEnd"/>
      <w:r w:rsidRPr="003668DC">
        <w:rPr>
          <w:i/>
          <w:sz w:val="24"/>
        </w:rPr>
        <w:t>.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для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самостійної</w:t>
      </w:r>
      <w:r w:rsidRPr="003668DC">
        <w:rPr>
          <w:i/>
          <w:spacing w:val="-3"/>
          <w:sz w:val="24"/>
        </w:rPr>
        <w:t xml:space="preserve"> </w:t>
      </w:r>
      <w:r w:rsidRPr="003668DC">
        <w:rPr>
          <w:i/>
          <w:sz w:val="24"/>
        </w:rPr>
        <w:t>роботи</w:t>
      </w:r>
      <w:r w:rsidRPr="003668DC">
        <w:rPr>
          <w:i/>
          <w:spacing w:val="-1"/>
          <w:sz w:val="24"/>
        </w:rPr>
        <w:t xml:space="preserve"> </w:t>
      </w:r>
      <w:r w:rsidRPr="003668DC">
        <w:rPr>
          <w:i/>
          <w:sz w:val="24"/>
        </w:rPr>
        <w:t>студентів</w:t>
      </w:r>
      <w:r w:rsidRPr="003668DC">
        <w:rPr>
          <w:i/>
          <w:spacing w:val="-3"/>
          <w:sz w:val="24"/>
        </w:rPr>
        <w:t xml:space="preserve"> </w:t>
      </w:r>
      <w:r w:rsidRPr="003668DC">
        <w:rPr>
          <w:i/>
          <w:sz w:val="24"/>
        </w:rPr>
        <w:t>магістратури.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Ліра-К.</w:t>
      </w:r>
    </w:p>
    <w:p w14:paraId="529CFA53" w14:textId="77777777" w:rsidR="002B034E" w:rsidRPr="000078FD" w:rsidRDefault="007B6CE8" w:rsidP="000C57D7">
      <w:pPr>
        <w:tabs>
          <w:tab w:val="left" w:pos="1134"/>
        </w:tabs>
        <w:ind w:left="1134" w:right="264" w:hanging="567"/>
        <w:jc w:val="both"/>
        <w:rPr>
          <w:sz w:val="24"/>
        </w:rPr>
      </w:pPr>
      <w:r w:rsidRPr="000078FD">
        <w:rPr>
          <w:sz w:val="24"/>
        </w:rPr>
        <w:t>Майєр</w:t>
      </w:r>
      <w:r w:rsidR="006A6099">
        <w:rPr>
          <w:sz w:val="24"/>
        </w:rPr>
        <w:t>,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Н.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В.,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Устименко</w:t>
      </w:r>
      <w:r w:rsidR="006A6099">
        <w:rPr>
          <w:sz w:val="24"/>
        </w:rPr>
        <w:t>,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О.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М.,</w:t>
      </w:r>
      <w:r w:rsidRPr="000078FD">
        <w:rPr>
          <w:spacing w:val="1"/>
          <w:sz w:val="24"/>
        </w:rPr>
        <w:t xml:space="preserve"> </w:t>
      </w:r>
      <w:r w:rsidR="00BE4FB6" w:rsidRPr="000C57D7">
        <w:rPr>
          <w:sz w:val="24"/>
          <w:lang w:val="ru-RU"/>
        </w:rPr>
        <w:t>&amp;</w:t>
      </w:r>
      <w:r w:rsidR="00BE4FB6">
        <w:rPr>
          <w:sz w:val="24"/>
          <w:lang w:val="ru-RU"/>
        </w:rPr>
        <w:t xml:space="preserve"> </w:t>
      </w:r>
      <w:r w:rsidRPr="000078FD">
        <w:rPr>
          <w:sz w:val="24"/>
        </w:rPr>
        <w:t>Борецька</w:t>
      </w:r>
      <w:r w:rsidR="006A6099">
        <w:rPr>
          <w:sz w:val="24"/>
        </w:rPr>
        <w:t>,</w:t>
      </w:r>
      <w:r w:rsidRPr="000078FD">
        <w:rPr>
          <w:sz w:val="24"/>
        </w:rPr>
        <w:t xml:space="preserve"> Г.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Е.</w:t>
      </w:r>
      <w:r w:rsidRPr="000078FD">
        <w:rPr>
          <w:spacing w:val="1"/>
          <w:sz w:val="24"/>
        </w:rPr>
        <w:t xml:space="preserve"> </w:t>
      </w:r>
      <w:r w:rsidR="00643334">
        <w:rPr>
          <w:spacing w:val="1"/>
          <w:sz w:val="24"/>
        </w:rPr>
        <w:t xml:space="preserve">(2020). </w:t>
      </w:r>
      <w:r w:rsidRPr="003668DC">
        <w:rPr>
          <w:i/>
          <w:sz w:val="24"/>
        </w:rPr>
        <w:t>Практикум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з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формування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тестової</w:t>
      </w:r>
      <w:r w:rsidRPr="003668DC">
        <w:rPr>
          <w:i/>
          <w:spacing w:val="-57"/>
          <w:sz w:val="24"/>
        </w:rPr>
        <w:t xml:space="preserve"> </w:t>
      </w:r>
      <w:r w:rsidR="00A00F67">
        <w:rPr>
          <w:i/>
          <w:spacing w:val="-57"/>
          <w:sz w:val="24"/>
        </w:rPr>
        <w:t xml:space="preserve">              </w:t>
      </w:r>
      <w:r w:rsidRPr="003668DC">
        <w:rPr>
          <w:i/>
          <w:sz w:val="24"/>
        </w:rPr>
        <w:t xml:space="preserve">компетентності майбутніх учителів іноземних мов і культур. </w:t>
      </w:r>
      <w:r w:rsidRPr="000078FD">
        <w:rPr>
          <w:sz w:val="24"/>
        </w:rPr>
        <w:t>Ліра-К.</w:t>
      </w:r>
    </w:p>
    <w:p w14:paraId="6B3C2641" w14:textId="77777777" w:rsidR="00CE2D16" w:rsidRPr="000078FD" w:rsidRDefault="00CE2D16" w:rsidP="00CE2D16">
      <w:pPr>
        <w:tabs>
          <w:tab w:val="left" w:pos="1134"/>
        </w:tabs>
        <w:ind w:left="1134" w:right="268" w:hanging="567"/>
        <w:jc w:val="both"/>
        <w:rPr>
          <w:sz w:val="24"/>
        </w:rPr>
      </w:pPr>
      <w:r w:rsidRPr="000078FD">
        <w:rPr>
          <w:sz w:val="24"/>
        </w:rPr>
        <w:t>Майєр</w:t>
      </w:r>
      <w:r>
        <w:rPr>
          <w:sz w:val="24"/>
        </w:rPr>
        <w:t>,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Н.</w:t>
      </w:r>
      <w:r>
        <w:rPr>
          <w:sz w:val="24"/>
        </w:rPr>
        <w:t xml:space="preserve"> </w:t>
      </w:r>
      <w:r w:rsidRPr="000078FD">
        <w:rPr>
          <w:sz w:val="24"/>
        </w:rPr>
        <w:t>В.,</w:t>
      </w:r>
      <w:r w:rsidRPr="000078FD">
        <w:rPr>
          <w:spacing w:val="1"/>
          <w:sz w:val="24"/>
        </w:rPr>
        <w:t xml:space="preserve"> </w:t>
      </w:r>
      <w:r w:rsidRPr="00BE4FB6">
        <w:rPr>
          <w:sz w:val="24"/>
        </w:rPr>
        <w:t xml:space="preserve">&amp; </w:t>
      </w:r>
      <w:r w:rsidRPr="000078FD">
        <w:rPr>
          <w:sz w:val="24"/>
        </w:rPr>
        <w:t>Ніколаєва</w:t>
      </w:r>
      <w:r>
        <w:rPr>
          <w:sz w:val="24"/>
        </w:rPr>
        <w:t>,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С.</w:t>
      </w:r>
      <w:r>
        <w:rPr>
          <w:sz w:val="24"/>
        </w:rPr>
        <w:t xml:space="preserve"> </w:t>
      </w:r>
      <w:r w:rsidRPr="000078FD">
        <w:rPr>
          <w:sz w:val="24"/>
        </w:rPr>
        <w:t>Ю.</w:t>
      </w:r>
      <w:r>
        <w:rPr>
          <w:sz w:val="24"/>
        </w:rPr>
        <w:t xml:space="preserve"> (2017).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Програма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педагогічної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асистентської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та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доцентської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 xml:space="preserve">практик доктора філософії зі спеціальності 011 «Освітні, педагогічні науки». </w:t>
      </w:r>
      <w:r w:rsidRPr="000078FD">
        <w:rPr>
          <w:i/>
          <w:sz w:val="24"/>
        </w:rPr>
        <w:t>Вісник</w:t>
      </w:r>
      <w:r w:rsidRPr="000078FD">
        <w:rPr>
          <w:i/>
          <w:spacing w:val="1"/>
          <w:sz w:val="24"/>
        </w:rPr>
        <w:t xml:space="preserve"> </w:t>
      </w:r>
      <w:r w:rsidRPr="000078FD">
        <w:rPr>
          <w:i/>
          <w:sz w:val="24"/>
        </w:rPr>
        <w:t>КНЛУ.</w:t>
      </w:r>
      <w:r w:rsidRPr="000078FD">
        <w:rPr>
          <w:i/>
          <w:spacing w:val="-2"/>
          <w:sz w:val="24"/>
        </w:rPr>
        <w:t xml:space="preserve"> </w:t>
      </w:r>
      <w:r w:rsidRPr="000078FD">
        <w:rPr>
          <w:i/>
          <w:sz w:val="24"/>
        </w:rPr>
        <w:t>Серія</w:t>
      </w:r>
      <w:r w:rsidRPr="000078FD">
        <w:rPr>
          <w:i/>
          <w:spacing w:val="-1"/>
          <w:sz w:val="24"/>
        </w:rPr>
        <w:t xml:space="preserve"> </w:t>
      </w:r>
      <w:r w:rsidRPr="000078FD">
        <w:rPr>
          <w:i/>
          <w:sz w:val="24"/>
        </w:rPr>
        <w:t>Педагогіка та</w:t>
      </w:r>
      <w:r w:rsidRPr="000078FD">
        <w:rPr>
          <w:i/>
          <w:spacing w:val="-1"/>
          <w:sz w:val="24"/>
        </w:rPr>
        <w:t xml:space="preserve"> </w:t>
      </w:r>
      <w:r w:rsidRPr="000078FD">
        <w:rPr>
          <w:i/>
          <w:sz w:val="24"/>
        </w:rPr>
        <w:t>психологія</w:t>
      </w:r>
      <w:r w:rsidR="003668DC">
        <w:rPr>
          <w:i/>
          <w:sz w:val="24"/>
        </w:rPr>
        <w:t>,</w:t>
      </w:r>
      <w:r w:rsidRPr="000078FD">
        <w:rPr>
          <w:sz w:val="24"/>
        </w:rPr>
        <w:t xml:space="preserve"> </w:t>
      </w:r>
      <w:r w:rsidRPr="000768DF">
        <w:rPr>
          <w:i/>
          <w:sz w:val="24"/>
        </w:rPr>
        <w:t>27</w:t>
      </w:r>
      <w:r w:rsidR="003668DC" w:rsidRPr="000768DF">
        <w:rPr>
          <w:i/>
          <w:sz w:val="24"/>
        </w:rPr>
        <w:t>,</w:t>
      </w:r>
      <w:r w:rsidR="003668DC">
        <w:rPr>
          <w:sz w:val="24"/>
        </w:rPr>
        <w:t xml:space="preserve"> </w:t>
      </w:r>
      <w:r w:rsidRPr="000078FD">
        <w:rPr>
          <w:sz w:val="24"/>
        </w:rPr>
        <w:t>32</w:t>
      </w:r>
      <w:r w:rsidR="003668DC">
        <w:rPr>
          <w:sz w:val="24"/>
        </w:rPr>
        <w:t>–</w:t>
      </w:r>
      <w:r w:rsidRPr="000078FD">
        <w:rPr>
          <w:sz w:val="24"/>
        </w:rPr>
        <w:t>44.</w:t>
      </w:r>
    </w:p>
    <w:p w14:paraId="7D947F39" w14:textId="77777777" w:rsidR="00C10833" w:rsidRDefault="00C10833" w:rsidP="00C10833">
      <w:pPr>
        <w:tabs>
          <w:tab w:val="left" w:pos="1134"/>
        </w:tabs>
        <w:ind w:left="1134" w:right="268" w:hanging="567"/>
        <w:jc w:val="both"/>
        <w:rPr>
          <w:sz w:val="24"/>
        </w:rPr>
      </w:pPr>
      <w:r w:rsidRPr="00B9078E">
        <w:rPr>
          <w:sz w:val="24"/>
        </w:rPr>
        <w:t>Ніколаєва</w:t>
      </w:r>
      <w:r>
        <w:rPr>
          <w:sz w:val="24"/>
        </w:rPr>
        <w:t>,</w:t>
      </w:r>
      <w:r w:rsidRPr="00236EED">
        <w:rPr>
          <w:sz w:val="24"/>
        </w:rPr>
        <w:t xml:space="preserve"> </w:t>
      </w:r>
      <w:r w:rsidRPr="00B9078E">
        <w:rPr>
          <w:sz w:val="24"/>
        </w:rPr>
        <w:t>С. Ю.,</w:t>
      </w:r>
      <w:r>
        <w:rPr>
          <w:sz w:val="24"/>
        </w:rPr>
        <w:t xml:space="preserve"> </w:t>
      </w:r>
      <w:r w:rsidRPr="00B9078E">
        <w:rPr>
          <w:sz w:val="24"/>
        </w:rPr>
        <w:t>Борецька</w:t>
      </w:r>
      <w:r>
        <w:rPr>
          <w:sz w:val="24"/>
        </w:rPr>
        <w:t>,</w:t>
      </w:r>
      <w:r w:rsidRPr="00236EED">
        <w:rPr>
          <w:sz w:val="24"/>
        </w:rPr>
        <w:t xml:space="preserve"> </w:t>
      </w:r>
      <w:r w:rsidRPr="00B9078E">
        <w:rPr>
          <w:sz w:val="24"/>
        </w:rPr>
        <w:t>Г. Е., Майєр</w:t>
      </w:r>
      <w:r>
        <w:rPr>
          <w:sz w:val="24"/>
        </w:rPr>
        <w:t>,</w:t>
      </w:r>
      <w:r w:rsidRPr="00236EED">
        <w:rPr>
          <w:sz w:val="24"/>
        </w:rPr>
        <w:t xml:space="preserve"> </w:t>
      </w:r>
      <w:r w:rsidRPr="00B9078E">
        <w:rPr>
          <w:sz w:val="24"/>
        </w:rPr>
        <w:t>Н. В., Устименко</w:t>
      </w:r>
      <w:r>
        <w:rPr>
          <w:sz w:val="24"/>
        </w:rPr>
        <w:t>,</w:t>
      </w:r>
      <w:r w:rsidRPr="00236EED">
        <w:rPr>
          <w:sz w:val="24"/>
        </w:rPr>
        <w:t xml:space="preserve"> </w:t>
      </w:r>
      <w:r w:rsidRPr="00B9078E">
        <w:rPr>
          <w:sz w:val="24"/>
        </w:rPr>
        <w:t xml:space="preserve">О. М., </w:t>
      </w:r>
      <w:r w:rsidRPr="00A00F67">
        <w:rPr>
          <w:sz w:val="24"/>
        </w:rPr>
        <w:t xml:space="preserve">&amp; </w:t>
      </w:r>
      <w:r w:rsidRPr="00B9078E">
        <w:rPr>
          <w:sz w:val="24"/>
        </w:rPr>
        <w:t>Черниш</w:t>
      </w:r>
      <w:r>
        <w:rPr>
          <w:sz w:val="24"/>
        </w:rPr>
        <w:t>,</w:t>
      </w:r>
      <w:r w:rsidRPr="00B9078E">
        <w:rPr>
          <w:sz w:val="24"/>
        </w:rPr>
        <w:t xml:space="preserve"> В. В. </w:t>
      </w:r>
      <w:r>
        <w:rPr>
          <w:sz w:val="24"/>
        </w:rPr>
        <w:t xml:space="preserve">(2015). </w:t>
      </w:r>
      <w:r w:rsidRPr="005B2E81">
        <w:rPr>
          <w:i/>
          <w:sz w:val="24"/>
        </w:rPr>
        <w:t>Сучасні технології навчання іноземних мов і культур у загальноосвітніх і вищих навчальних закладах</w:t>
      </w:r>
      <w:r>
        <w:rPr>
          <w:sz w:val="24"/>
        </w:rPr>
        <w:t xml:space="preserve">. </w:t>
      </w:r>
      <w:proofErr w:type="spellStart"/>
      <w:r>
        <w:rPr>
          <w:sz w:val="24"/>
        </w:rPr>
        <w:t>Ленвіт</w:t>
      </w:r>
      <w:proofErr w:type="spellEnd"/>
      <w:r>
        <w:rPr>
          <w:sz w:val="24"/>
        </w:rPr>
        <w:t>.</w:t>
      </w:r>
    </w:p>
    <w:p w14:paraId="44E1B866" w14:textId="77777777" w:rsidR="002B034E" w:rsidRPr="000078FD" w:rsidRDefault="007B6CE8" w:rsidP="000C57D7">
      <w:pPr>
        <w:tabs>
          <w:tab w:val="left" w:pos="1134"/>
        </w:tabs>
        <w:ind w:left="1134" w:right="267" w:hanging="567"/>
        <w:jc w:val="both"/>
        <w:rPr>
          <w:sz w:val="24"/>
        </w:rPr>
      </w:pPr>
      <w:r w:rsidRPr="000078FD">
        <w:rPr>
          <w:sz w:val="24"/>
        </w:rPr>
        <w:t>Ніколаєва</w:t>
      </w:r>
      <w:r w:rsidR="006A6099">
        <w:rPr>
          <w:sz w:val="24"/>
        </w:rPr>
        <w:t>,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С.</w:t>
      </w:r>
      <w:r w:rsidR="006A6099">
        <w:rPr>
          <w:sz w:val="24"/>
        </w:rPr>
        <w:t xml:space="preserve"> </w:t>
      </w:r>
      <w:r w:rsidRPr="000078FD">
        <w:rPr>
          <w:sz w:val="24"/>
        </w:rPr>
        <w:t>Ю.,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Бориско</w:t>
      </w:r>
      <w:r w:rsidR="006A6099">
        <w:rPr>
          <w:sz w:val="24"/>
        </w:rPr>
        <w:t>,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Н.</w:t>
      </w:r>
      <w:r w:rsidR="006A6099">
        <w:rPr>
          <w:sz w:val="24"/>
        </w:rPr>
        <w:t xml:space="preserve"> </w:t>
      </w:r>
      <w:r w:rsidRPr="000078FD">
        <w:rPr>
          <w:sz w:val="24"/>
        </w:rPr>
        <w:t>Ф.,</w:t>
      </w:r>
      <w:r w:rsidRPr="000078FD">
        <w:rPr>
          <w:spacing w:val="1"/>
          <w:sz w:val="24"/>
        </w:rPr>
        <w:t xml:space="preserve"> </w:t>
      </w:r>
      <w:r w:rsidR="00BE4FB6" w:rsidRPr="00BE4FB6">
        <w:rPr>
          <w:sz w:val="24"/>
        </w:rPr>
        <w:t xml:space="preserve">&amp; </w:t>
      </w:r>
      <w:r w:rsidRPr="000078FD">
        <w:rPr>
          <w:sz w:val="24"/>
        </w:rPr>
        <w:t>Майєр</w:t>
      </w:r>
      <w:r w:rsidR="006A6099">
        <w:rPr>
          <w:sz w:val="24"/>
        </w:rPr>
        <w:t>,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Н.</w:t>
      </w:r>
      <w:r w:rsidR="006A6099">
        <w:rPr>
          <w:sz w:val="24"/>
        </w:rPr>
        <w:t xml:space="preserve"> </w:t>
      </w:r>
      <w:r w:rsidRPr="000078FD">
        <w:rPr>
          <w:sz w:val="24"/>
        </w:rPr>
        <w:t>В.</w:t>
      </w:r>
      <w:r w:rsidR="00475A07">
        <w:rPr>
          <w:sz w:val="24"/>
        </w:rPr>
        <w:t xml:space="preserve"> (2019).</w:t>
      </w:r>
      <w:r w:rsidRPr="000078FD">
        <w:rPr>
          <w:spacing w:val="1"/>
          <w:sz w:val="24"/>
        </w:rPr>
        <w:t xml:space="preserve"> </w:t>
      </w:r>
      <w:r w:rsidRPr="003668DC">
        <w:rPr>
          <w:i/>
          <w:sz w:val="24"/>
        </w:rPr>
        <w:t>Методика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навчання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іноземних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мов</w:t>
      </w:r>
      <w:r w:rsidRPr="003668DC">
        <w:rPr>
          <w:i/>
          <w:spacing w:val="60"/>
          <w:sz w:val="24"/>
        </w:rPr>
        <w:t xml:space="preserve"> </w:t>
      </w:r>
      <w:r w:rsidRPr="003668DC">
        <w:rPr>
          <w:i/>
          <w:sz w:val="24"/>
        </w:rPr>
        <w:t>і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культур в європейському контексті у закладах вищої освіти: навчально-методичний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посібник</w:t>
      </w:r>
      <w:r w:rsidRPr="003668DC">
        <w:rPr>
          <w:i/>
          <w:spacing w:val="-2"/>
          <w:sz w:val="24"/>
        </w:rPr>
        <w:t xml:space="preserve"> </w:t>
      </w:r>
      <w:r w:rsidRPr="003668DC">
        <w:rPr>
          <w:i/>
          <w:sz w:val="24"/>
        </w:rPr>
        <w:t>для</w:t>
      </w:r>
      <w:r w:rsidRPr="003668DC">
        <w:rPr>
          <w:i/>
          <w:spacing w:val="-1"/>
          <w:sz w:val="24"/>
        </w:rPr>
        <w:t xml:space="preserve"> </w:t>
      </w:r>
      <w:r w:rsidRPr="003668DC">
        <w:rPr>
          <w:i/>
          <w:sz w:val="24"/>
        </w:rPr>
        <w:t>студентів магістратури.</w:t>
      </w:r>
      <w:r w:rsidRPr="000078FD">
        <w:rPr>
          <w:spacing w:val="-1"/>
          <w:sz w:val="24"/>
        </w:rPr>
        <w:t xml:space="preserve"> </w:t>
      </w:r>
      <w:r w:rsidRPr="000078FD">
        <w:rPr>
          <w:sz w:val="24"/>
        </w:rPr>
        <w:t>Вид</w:t>
      </w:r>
      <w:r w:rsidR="00475A07">
        <w:rPr>
          <w:sz w:val="24"/>
        </w:rPr>
        <w:t>.</w:t>
      </w:r>
      <w:r w:rsidRPr="000078FD">
        <w:rPr>
          <w:spacing w:val="-3"/>
          <w:sz w:val="24"/>
        </w:rPr>
        <w:t xml:space="preserve"> </w:t>
      </w:r>
      <w:r w:rsidRPr="000078FD">
        <w:rPr>
          <w:sz w:val="24"/>
        </w:rPr>
        <w:t>центр</w:t>
      </w:r>
      <w:r w:rsidRPr="000078FD">
        <w:rPr>
          <w:spacing w:val="-1"/>
          <w:sz w:val="24"/>
        </w:rPr>
        <w:t xml:space="preserve"> </w:t>
      </w:r>
      <w:r w:rsidRPr="000078FD">
        <w:rPr>
          <w:sz w:val="24"/>
        </w:rPr>
        <w:t>КНЛУ.</w:t>
      </w:r>
    </w:p>
    <w:p w14:paraId="226C034A" w14:textId="77777777" w:rsidR="0081380D" w:rsidRPr="00B31256" w:rsidRDefault="0081380D" w:rsidP="000C57D7">
      <w:pPr>
        <w:tabs>
          <w:tab w:val="left" w:pos="1134"/>
        </w:tabs>
        <w:ind w:left="1134" w:right="272" w:hanging="567"/>
        <w:jc w:val="both"/>
        <w:rPr>
          <w:sz w:val="24"/>
          <w:szCs w:val="24"/>
        </w:rPr>
      </w:pPr>
      <w:proofErr w:type="spellStart"/>
      <w:r w:rsidRPr="00B31256">
        <w:rPr>
          <w:sz w:val="24"/>
          <w:szCs w:val="24"/>
        </w:rPr>
        <w:t>Тарнопольський</w:t>
      </w:r>
      <w:proofErr w:type="spellEnd"/>
      <w:r w:rsidR="00B31256">
        <w:rPr>
          <w:sz w:val="24"/>
          <w:szCs w:val="24"/>
        </w:rPr>
        <w:t>,</w:t>
      </w:r>
      <w:r w:rsidRPr="00B31256">
        <w:rPr>
          <w:sz w:val="24"/>
          <w:szCs w:val="24"/>
        </w:rPr>
        <w:t xml:space="preserve"> О. Б.</w:t>
      </w:r>
      <w:r w:rsidR="00B31256">
        <w:rPr>
          <w:sz w:val="24"/>
          <w:szCs w:val="24"/>
        </w:rPr>
        <w:t xml:space="preserve"> (2006).</w:t>
      </w:r>
      <w:r w:rsidRPr="00B31256">
        <w:rPr>
          <w:sz w:val="24"/>
          <w:szCs w:val="24"/>
        </w:rPr>
        <w:t xml:space="preserve"> </w:t>
      </w:r>
      <w:r w:rsidRPr="00CA67D9">
        <w:rPr>
          <w:i/>
          <w:sz w:val="24"/>
          <w:szCs w:val="24"/>
        </w:rPr>
        <w:t xml:space="preserve">Методика навчання іншомовної мовленнєвої діяльності у вищому </w:t>
      </w:r>
      <w:proofErr w:type="spellStart"/>
      <w:r w:rsidRPr="00CA67D9">
        <w:rPr>
          <w:i/>
          <w:sz w:val="24"/>
          <w:szCs w:val="24"/>
        </w:rPr>
        <w:t>мовному</w:t>
      </w:r>
      <w:proofErr w:type="spellEnd"/>
      <w:r w:rsidRPr="00CA67D9">
        <w:rPr>
          <w:i/>
          <w:sz w:val="24"/>
          <w:szCs w:val="24"/>
        </w:rPr>
        <w:t xml:space="preserve"> закладі освіти</w:t>
      </w:r>
      <w:r w:rsidR="00CA67D9" w:rsidRPr="00CA67D9">
        <w:rPr>
          <w:i/>
          <w:sz w:val="24"/>
          <w:szCs w:val="24"/>
        </w:rPr>
        <w:t>.</w:t>
      </w:r>
      <w:r w:rsidR="00CA67D9">
        <w:rPr>
          <w:sz w:val="24"/>
          <w:szCs w:val="24"/>
        </w:rPr>
        <w:t xml:space="preserve"> </w:t>
      </w:r>
      <w:proofErr w:type="spellStart"/>
      <w:r w:rsidRPr="00B31256">
        <w:rPr>
          <w:sz w:val="24"/>
          <w:szCs w:val="24"/>
        </w:rPr>
        <w:t>І</w:t>
      </w:r>
      <w:r w:rsidR="00CA67D9">
        <w:rPr>
          <w:sz w:val="24"/>
          <w:szCs w:val="24"/>
        </w:rPr>
        <w:t>нкос</w:t>
      </w:r>
      <w:proofErr w:type="spellEnd"/>
      <w:r w:rsidRPr="00B31256">
        <w:rPr>
          <w:sz w:val="24"/>
          <w:szCs w:val="24"/>
        </w:rPr>
        <w:t>.</w:t>
      </w:r>
    </w:p>
    <w:p w14:paraId="24C6E661" w14:textId="77777777" w:rsidR="002B034E" w:rsidRPr="000078FD" w:rsidRDefault="007B6CE8" w:rsidP="000C57D7">
      <w:pPr>
        <w:tabs>
          <w:tab w:val="left" w:pos="1134"/>
        </w:tabs>
        <w:ind w:left="1134" w:right="272" w:hanging="567"/>
        <w:jc w:val="both"/>
        <w:rPr>
          <w:sz w:val="24"/>
        </w:rPr>
      </w:pPr>
      <w:proofErr w:type="spellStart"/>
      <w:r w:rsidRPr="000078FD">
        <w:rPr>
          <w:sz w:val="24"/>
        </w:rPr>
        <w:t>Тарнопольський</w:t>
      </w:r>
      <w:proofErr w:type="spellEnd"/>
      <w:r w:rsidR="006A6099">
        <w:rPr>
          <w:sz w:val="24"/>
        </w:rPr>
        <w:t>,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О.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Б.,</w:t>
      </w:r>
      <w:r w:rsidRPr="000078FD">
        <w:rPr>
          <w:spacing w:val="1"/>
          <w:sz w:val="24"/>
        </w:rPr>
        <w:t xml:space="preserve"> </w:t>
      </w:r>
      <w:r w:rsidR="00BE4FB6" w:rsidRPr="000C57D7">
        <w:rPr>
          <w:sz w:val="24"/>
          <w:lang w:val="ru-RU"/>
        </w:rPr>
        <w:t>&amp;</w:t>
      </w:r>
      <w:r w:rsidR="00BE4FB6">
        <w:rPr>
          <w:sz w:val="24"/>
          <w:lang w:val="ru-RU"/>
        </w:rPr>
        <w:t xml:space="preserve"> </w:t>
      </w:r>
      <w:r w:rsidRPr="000078FD">
        <w:rPr>
          <w:sz w:val="24"/>
        </w:rPr>
        <w:t>Кабанова</w:t>
      </w:r>
      <w:r w:rsidR="006A6099">
        <w:rPr>
          <w:sz w:val="24"/>
        </w:rPr>
        <w:t>,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М.</w:t>
      </w:r>
      <w:r w:rsidRPr="000078FD">
        <w:rPr>
          <w:spacing w:val="1"/>
          <w:sz w:val="24"/>
        </w:rPr>
        <w:t xml:space="preserve"> </w:t>
      </w:r>
      <w:r w:rsidRPr="000078FD">
        <w:rPr>
          <w:sz w:val="24"/>
        </w:rPr>
        <w:t>Р.</w:t>
      </w:r>
      <w:r w:rsidR="001616CC">
        <w:rPr>
          <w:sz w:val="24"/>
        </w:rPr>
        <w:t xml:space="preserve"> (2019).</w:t>
      </w:r>
      <w:r w:rsidRPr="000078FD">
        <w:rPr>
          <w:spacing w:val="1"/>
          <w:sz w:val="24"/>
        </w:rPr>
        <w:t xml:space="preserve"> </w:t>
      </w:r>
      <w:r w:rsidRPr="003668DC">
        <w:rPr>
          <w:i/>
          <w:sz w:val="24"/>
        </w:rPr>
        <w:t>Методика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викладання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іноземних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мов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та</w:t>
      </w:r>
      <w:r w:rsidRPr="003668DC">
        <w:rPr>
          <w:i/>
          <w:spacing w:val="1"/>
          <w:sz w:val="24"/>
        </w:rPr>
        <w:t xml:space="preserve"> </w:t>
      </w:r>
      <w:r w:rsidRPr="003668DC">
        <w:rPr>
          <w:i/>
          <w:sz w:val="24"/>
        </w:rPr>
        <w:t>їх</w:t>
      </w:r>
      <w:r w:rsidR="00C96387">
        <w:rPr>
          <w:i/>
          <w:sz w:val="24"/>
        </w:rPr>
        <w:t xml:space="preserve"> </w:t>
      </w:r>
      <w:r w:rsidRPr="003668DC">
        <w:rPr>
          <w:i/>
          <w:spacing w:val="-57"/>
          <w:sz w:val="24"/>
        </w:rPr>
        <w:t xml:space="preserve"> </w:t>
      </w:r>
      <w:r w:rsidRPr="003668DC">
        <w:rPr>
          <w:i/>
          <w:sz w:val="24"/>
        </w:rPr>
        <w:t>аспектів у</w:t>
      </w:r>
      <w:r w:rsidRPr="003668DC">
        <w:rPr>
          <w:i/>
          <w:spacing w:val="-6"/>
          <w:sz w:val="24"/>
        </w:rPr>
        <w:t xml:space="preserve"> </w:t>
      </w:r>
      <w:r w:rsidRPr="003668DC">
        <w:rPr>
          <w:i/>
          <w:sz w:val="24"/>
        </w:rPr>
        <w:t>вищій школі.</w:t>
      </w:r>
      <w:r w:rsidRPr="003668DC">
        <w:rPr>
          <w:i/>
          <w:spacing w:val="-4"/>
          <w:sz w:val="24"/>
        </w:rPr>
        <w:t xml:space="preserve"> </w:t>
      </w:r>
      <w:r w:rsidRPr="000078FD">
        <w:rPr>
          <w:sz w:val="24"/>
        </w:rPr>
        <w:t>Університет</w:t>
      </w:r>
      <w:r w:rsidRPr="000078FD">
        <w:rPr>
          <w:spacing w:val="-1"/>
          <w:sz w:val="24"/>
        </w:rPr>
        <w:t xml:space="preserve"> </w:t>
      </w:r>
      <w:r w:rsidRPr="000078FD">
        <w:rPr>
          <w:sz w:val="24"/>
        </w:rPr>
        <w:t>ім</w:t>
      </w:r>
      <w:r w:rsidR="00C96387">
        <w:rPr>
          <w:sz w:val="24"/>
        </w:rPr>
        <w:t>.</w:t>
      </w:r>
      <w:r w:rsidRPr="000078FD">
        <w:rPr>
          <w:spacing w:val="-1"/>
          <w:sz w:val="24"/>
        </w:rPr>
        <w:t xml:space="preserve"> </w:t>
      </w:r>
      <w:r w:rsidRPr="000078FD">
        <w:rPr>
          <w:sz w:val="24"/>
        </w:rPr>
        <w:t>А</w:t>
      </w:r>
      <w:r w:rsidR="00C96387">
        <w:rPr>
          <w:sz w:val="24"/>
        </w:rPr>
        <w:t>.</w:t>
      </w:r>
      <w:r w:rsidRPr="000078FD">
        <w:rPr>
          <w:spacing w:val="-3"/>
          <w:sz w:val="24"/>
        </w:rPr>
        <w:t xml:space="preserve"> </w:t>
      </w:r>
      <w:r w:rsidRPr="000078FD">
        <w:rPr>
          <w:sz w:val="24"/>
        </w:rPr>
        <w:t>Нобеля.</w:t>
      </w:r>
    </w:p>
    <w:p w14:paraId="7D80EF6D" w14:textId="77777777" w:rsidR="002B034E" w:rsidRPr="000078FD" w:rsidRDefault="007B6CE8" w:rsidP="000C57D7">
      <w:pPr>
        <w:tabs>
          <w:tab w:val="left" w:pos="1134"/>
        </w:tabs>
        <w:ind w:left="1134" w:right="268" w:hanging="567"/>
        <w:jc w:val="both"/>
        <w:rPr>
          <w:sz w:val="24"/>
        </w:rPr>
      </w:pPr>
      <w:proofErr w:type="spellStart"/>
      <w:r w:rsidRPr="000078FD">
        <w:rPr>
          <w:sz w:val="24"/>
        </w:rPr>
        <w:t>Maiier</w:t>
      </w:r>
      <w:proofErr w:type="spellEnd"/>
      <w:r w:rsidR="006A6099">
        <w:rPr>
          <w:sz w:val="24"/>
        </w:rPr>
        <w:t>,</w:t>
      </w:r>
      <w:r w:rsidRPr="000078FD">
        <w:rPr>
          <w:sz w:val="24"/>
        </w:rPr>
        <w:t xml:space="preserve"> N. </w:t>
      </w:r>
      <w:r w:rsidR="00CE6422">
        <w:rPr>
          <w:sz w:val="24"/>
        </w:rPr>
        <w:t>(</w:t>
      </w:r>
      <w:r w:rsidR="00DB26E4">
        <w:rPr>
          <w:sz w:val="24"/>
        </w:rPr>
        <w:t>2017</w:t>
      </w:r>
      <w:r w:rsidR="00CE6422">
        <w:rPr>
          <w:sz w:val="24"/>
        </w:rPr>
        <w:t>)</w:t>
      </w:r>
      <w:r w:rsidR="00DB26E4">
        <w:rPr>
          <w:sz w:val="24"/>
        </w:rPr>
        <w:t xml:space="preserve">. </w:t>
      </w:r>
      <w:proofErr w:type="spellStart"/>
      <w:r w:rsidRPr="000078FD">
        <w:rPr>
          <w:sz w:val="24"/>
        </w:rPr>
        <w:t>Distance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learning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technologies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in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organizing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self-study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work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of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students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majoring</w:t>
      </w:r>
      <w:proofErr w:type="spellEnd"/>
      <w:r w:rsidRPr="000078FD">
        <w:rPr>
          <w:spacing w:val="1"/>
          <w:sz w:val="24"/>
        </w:rPr>
        <w:t xml:space="preserve"> </w:t>
      </w:r>
      <w:proofErr w:type="spellStart"/>
      <w:r w:rsidRPr="000078FD">
        <w:rPr>
          <w:sz w:val="24"/>
        </w:rPr>
        <w:t>in</w:t>
      </w:r>
      <w:proofErr w:type="spellEnd"/>
      <w:r w:rsidRPr="000078FD">
        <w:rPr>
          <w:spacing w:val="-1"/>
          <w:sz w:val="24"/>
        </w:rPr>
        <w:t xml:space="preserve"> </w:t>
      </w:r>
      <w:proofErr w:type="spellStart"/>
      <w:r w:rsidRPr="000078FD">
        <w:rPr>
          <w:sz w:val="24"/>
        </w:rPr>
        <w:t>philology</w:t>
      </w:r>
      <w:proofErr w:type="spellEnd"/>
      <w:r w:rsidRPr="000078FD">
        <w:rPr>
          <w:sz w:val="24"/>
        </w:rPr>
        <w:t>.</w:t>
      </w:r>
      <w:r w:rsidRPr="000078FD">
        <w:rPr>
          <w:spacing w:val="-1"/>
          <w:sz w:val="24"/>
        </w:rPr>
        <w:t xml:space="preserve"> </w:t>
      </w:r>
      <w:proofErr w:type="spellStart"/>
      <w:r w:rsidRPr="000078FD">
        <w:rPr>
          <w:i/>
          <w:sz w:val="24"/>
        </w:rPr>
        <w:t>Information</w:t>
      </w:r>
      <w:proofErr w:type="spellEnd"/>
      <w:r w:rsidRPr="000078FD">
        <w:rPr>
          <w:i/>
          <w:spacing w:val="2"/>
          <w:sz w:val="24"/>
        </w:rPr>
        <w:t xml:space="preserve"> </w:t>
      </w:r>
      <w:r w:rsidRPr="000078FD">
        <w:rPr>
          <w:i/>
          <w:sz w:val="24"/>
        </w:rPr>
        <w:t>Technologies</w:t>
      </w:r>
      <w:r w:rsidRPr="000078FD">
        <w:rPr>
          <w:i/>
          <w:spacing w:val="-1"/>
          <w:sz w:val="24"/>
        </w:rPr>
        <w:t xml:space="preserve"> </w:t>
      </w:r>
      <w:proofErr w:type="spellStart"/>
      <w:r w:rsidRPr="000078FD">
        <w:rPr>
          <w:i/>
          <w:sz w:val="24"/>
        </w:rPr>
        <w:t>and</w:t>
      </w:r>
      <w:proofErr w:type="spellEnd"/>
      <w:r w:rsidRPr="000078FD">
        <w:rPr>
          <w:i/>
          <w:spacing w:val="-1"/>
          <w:sz w:val="24"/>
        </w:rPr>
        <w:t xml:space="preserve"> </w:t>
      </w:r>
      <w:proofErr w:type="spellStart"/>
      <w:r w:rsidRPr="000078FD">
        <w:rPr>
          <w:i/>
          <w:sz w:val="24"/>
        </w:rPr>
        <w:t>Learning</w:t>
      </w:r>
      <w:proofErr w:type="spellEnd"/>
      <w:r w:rsidRPr="000078FD">
        <w:rPr>
          <w:i/>
          <w:sz w:val="24"/>
        </w:rPr>
        <w:t xml:space="preserve"> </w:t>
      </w:r>
      <w:proofErr w:type="spellStart"/>
      <w:r w:rsidRPr="000078FD">
        <w:rPr>
          <w:i/>
          <w:sz w:val="24"/>
        </w:rPr>
        <w:t>Tools</w:t>
      </w:r>
      <w:proofErr w:type="spellEnd"/>
      <w:r w:rsidR="00DB26E4">
        <w:rPr>
          <w:i/>
          <w:sz w:val="24"/>
        </w:rPr>
        <w:t xml:space="preserve">, </w:t>
      </w:r>
      <w:r w:rsidRPr="001616CC">
        <w:rPr>
          <w:i/>
          <w:sz w:val="24"/>
        </w:rPr>
        <w:t>59</w:t>
      </w:r>
      <w:r w:rsidR="001616CC">
        <w:rPr>
          <w:sz w:val="24"/>
        </w:rPr>
        <w:t>(</w:t>
      </w:r>
      <w:r w:rsidRPr="000078FD">
        <w:rPr>
          <w:sz w:val="24"/>
        </w:rPr>
        <w:t>3</w:t>
      </w:r>
      <w:r w:rsidR="001616CC">
        <w:rPr>
          <w:sz w:val="24"/>
        </w:rPr>
        <w:t>)</w:t>
      </w:r>
      <w:r w:rsidRPr="000078FD">
        <w:rPr>
          <w:sz w:val="24"/>
        </w:rPr>
        <w:t>.</w:t>
      </w:r>
      <w:r w:rsidRPr="000078FD">
        <w:rPr>
          <w:spacing w:val="-1"/>
          <w:sz w:val="24"/>
        </w:rPr>
        <w:t xml:space="preserve"> </w:t>
      </w:r>
      <w:r w:rsidRPr="000078FD">
        <w:rPr>
          <w:sz w:val="24"/>
        </w:rPr>
        <w:t>96</w:t>
      </w:r>
      <w:r w:rsidR="001616CC">
        <w:rPr>
          <w:sz w:val="24"/>
        </w:rPr>
        <w:t>–</w:t>
      </w:r>
      <w:r w:rsidRPr="000078FD">
        <w:rPr>
          <w:sz w:val="24"/>
        </w:rPr>
        <w:t>102.</w:t>
      </w:r>
    </w:p>
    <w:p w14:paraId="566E20C8" w14:textId="77777777" w:rsidR="002B034E" w:rsidRDefault="007B6CE8" w:rsidP="000C57D7">
      <w:pPr>
        <w:tabs>
          <w:tab w:val="left" w:pos="1134"/>
        </w:tabs>
        <w:ind w:left="1134" w:right="265" w:hanging="567"/>
        <w:jc w:val="both"/>
        <w:rPr>
          <w:sz w:val="24"/>
        </w:rPr>
      </w:pPr>
      <w:proofErr w:type="spellStart"/>
      <w:r w:rsidRPr="000078FD">
        <w:rPr>
          <w:sz w:val="24"/>
        </w:rPr>
        <w:t>Maiier</w:t>
      </w:r>
      <w:proofErr w:type="spellEnd"/>
      <w:r w:rsidR="006A6099">
        <w:rPr>
          <w:sz w:val="24"/>
        </w:rPr>
        <w:t>,</w:t>
      </w:r>
      <w:r w:rsidRPr="000078FD">
        <w:rPr>
          <w:sz w:val="24"/>
        </w:rPr>
        <w:t xml:space="preserve"> N. </w:t>
      </w:r>
      <w:r w:rsidR="000768DF">
        <w:rPr>
          <w:sz w:val="24"/>
        </w:rPr>
        <w:t xml:space="preserve">(2017). </w:t>
      </w:r>
      <w:proofErr w:type="spellStart"/>
      <w:r w:rsidRPr="000078FD">
        <w:rPr>
          <w:sz w:val="24"/>
        </w:rPr>
        <w:t>The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methodological</w:t>
      </w:r>
      <w:proofErr w:type="spellEnd"/>
      <w:r w:rsidRPr="000078FD">
        <w:rPr>
          <w:spacing w:val="1"/>
          <w:sz w:val="24"/>
        </w:rPr>
        <w:t xml:space="preserve"> </w:t>
      </w:r>
      <w:proofErr w:type="spellStart"/>
      <w:r w:rsidRPr="000078FD">
        <w:rPr>
          <w:sz w:val="24"/>
        </w:rPr>
        <w:t>training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of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university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teachers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to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implement</w:t>
      </w:r>
      <w:proofErr w:type="spellEnd"/>
      <w:r w:rsidRPr="000078FD">
        <w:rPr>
          <w:spacing w:val="1"/>
          <w:sz w:val="24"/>
        </w:rPr>
        <w:t xml:space="preserve"> </w:t>
      </w:r>
      <w:proofErr w:type="spellStart"/>
      <w:r w:rsidR="00AE2F95" w:rsidRPr="000078FD">
        <w:rPr>
          <w:spacing w:val="1"/>
          <w:sz w:val="24"/>
          <w:lang w:val="en-US"/>
        </w:rPr>
        <w:t>i</w:t>
      </w:r>
      <w:r w:rsidRPr="000078FD">
        <w:rPr>
          <w:sz w:val="24"/>
        </w:rPr>
        <w:t>ntercultural</w:t>
      </w:r>
      <w:proofErr w:type="spellEnd"/>
      <w:r w:rsidRPr="000078FD">
        <w:rPr>
          <w:spacing w:val="1"/>
          <w:sz w:val="24"/>
        </w:rPr>
        <w:t xml:space="preserve"> </w:t>
      </w:r>
      <w:proofErr w:type="spellStart"/>
      <w:r w:rsidRPr="000078FD">
        <w:rPr>
          <w:sz w:val="24"/>
        </w:rPr>
        <w:t>foreign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language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education</w:t>
      </w:r>
      <w:proofErr w:type="spellEnd"/>
      <w:r w:rsidRPr="000078FD">
        <w:rPr>
          <w:sz w:val="24"/>
        </w:rPr>
        <w:t xml:space="preserve">: </w:t>
      </w:r>
      <w:proofErr w:type="spellStart"/>
      <w:r w:rsidRPr="000078FD">
        <w:rPr>
          <w:sz w:val="24"/>
        </w:rPr>
        <w:t>the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competency-based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approach</w:t>
      </w:r>
      <w:proofErr w:type="spellEnd"/>
      <w:r w:rsidRPr="000078FD">
        <w:rPr>
          <w:sz w:val="24"/>
        </w:rPr>
        <w:t xml:space="preserve">. </w:t>
      </w:r>
      <w:proofErr w:type="spellStart"/>
      <w:r w:rsidRPr="000078FD">
        <w:rPr>
          <w:i/>
          <w:sz w:val="24"/>
        </w:rPr>
        <w:t>Advanced</w:t>
      </w:r>
      <w:proofErr w:type="spellEnd"/>
      <w:r w:rsidRPr="000078FD">
        <w:rPr>
          <w:i/>
          <w:sz w:val="24"/>
        </w:rPr>
        <w:t xml:space="preserve"> </w:t>
      </w:r>
      <w:proofErr w:type="spellStart"/>
      <w:r w:rsidRPr="000078FD">
        <w:rPr>
          <w:i/>
          <w:sz w:val="24"/>
        </w:rPr>
        <w:t>Education</w:t>
      </w:r>
      <w:proofErr w:type="spellEnd"/>
      <w:r w:rsidR="000768DF">
        <w:rPr>
          <w:i/>
          <w:sz w:val="24"/>
        </w:rPr>
        <w:t>, 8,</w:t>
      </w:r>
      <w:r w:rsidRPr="000078FD">
        <w:rPr>
          <w:sz w:val="24"/>
        </w:rPr>
        <w:t xml:space="preserve"> 4</w:t>
      </w:r>
      <w:r w:rsidR="000768DF">
        <w:rPr>
          <w:sz w:val="24"/>
        </w:rPr>
        <w:t>–</w:t>
      </w:r>
      <w:r w:rsidRPr="000078FD">
        <w:rPr>
          <w:sz w:val="24"/>
        </w:rPr>
        <w:t>9</w:t>
      </w:r>
      <w:r w:rsidR="000768DF">
        <w:rPr>
          <w:sz w:val="24"/>
        </w:rPr>
        <w:t xml:space="preserve"> </w:t>
      </w:r>
      <w:r w:rsidRPr="000078FD">
        <w:rPr>
          <w:sz w:val="24"/>
        </w:rPr>
        <w:t>.</w:t>
      </w:r>
    </w:p>
    <w:p w14:paraId="59EC7FFB" w14:textId="77777777" w:rsidR="00A17993" w:rsidRDefault="00A17993" w:rsidP="000C57D7">
      <w:pPr>
        <w:tabs>
          <w:tab w:val="left" w:pos="1134"/>
        </w:tabs>
        <w:ind w:left="1134" w:right="265" w:hanging="567"/>
        <w:jc w:val="both"/>
        <w:rPr>
          <w:color w:val="000000"/>
          <w:sz w:val="24"/>
          <w:szCs w:val="24"/>
        </w:rPr>
      </w:pPr>
      <w:proofErr w:type="spellStart"/>
      <w:r w:rsidRPr="00E76AC0">
        <w:rPr>
          <w:sz w:val="24"/>
          <w:szCs w:val="24"/>
          <w:lang w:val="en-US"/>
        </w:rPr>
        <w:t>Maiier</w:t>
      </w:r>
      <w:proofErr w:type="spellEnd"/>
      <w:r w:rsidRPr="00E76AC0">
        <w:rPr>
          <w:sz w:val="24"/>
          <w:szCs w:val="24"/>
          <w:lang w:val="en-US"/>
        </w:rPr>
        <w:t xml:space="preserve"> N., </w:t>
      </w:r>
      <w:r w:rsidRPr="00514D2B">
        <w:rPr>
          <w:sz w:val="24"/>
          <w:lang w:val="en-US"/>
        </w:rPr>
        <w:t xml:space="preserve">&amp; </w:t>
      </w:r>
      <w:proofErr w:type="spellStart"/>
      <w:r w:rsidRPr="00E76AC0">
        <w:rPr>
          <w:sz w:val="24"/>
          <w:szCs w:val="24"/>
          <w:lang w:val="en-US"/>
        </w:rPr>
        <w:t>Ustymenko</w:t>
      </w:r>
      <w:proofErr w:type="spellEnd"/>
      <w:r w:rsidRPr="00E76AC0">
        <w:rPr>
          <w:sz w:val="24"/>
          <w:szCs w:val="24"/>
          <w:lang w:val="en-US"/>
        </w:rPr>
        <w:t xml:space="preserve"> O.</w:t>
      </w:r>
      <w:r w:rsidR="0052518F">
        <w:rPr>
          <w:sz w:val="24"/>
          <w:szCs w:val="24"/>
        </w:rPr>
        <w:t xml:space="preserve"> (2018).</w:t>
      </w:r>
      <w:r w:rsidRPr="00E76AC0">
        <w:rPr>
          <w:sz w:val="24"/>
          <w:szCs w:val="24"/>
          <w:lang w:val="en-US"/>
        </w:rPr>
        <w:t xml:space="preserve"> </w:t>
      </w:r>
      <w:r w:rsidRPr="00E76AC0">
        <w:rPr>
          <w:color w:val="000000"/>
          <w:sz w:val="24"/>
          <w:szCs w:val="24"/>
          <w:lang w:val="en-US"/>
        </w:rPr>
        <w:t>Modern</w:t>
      </w:r>
      <w:r w:rsidRPr="00E76AC0">
        <w:rPr>
          <w:color w:val="000000"/>
          <w:sz w:val="24"/>
          <w:szCs w:val="24"/>
        </w:rPr>
        <w:t xml:space="preserve"> </w:t>
      </w:r>
      <w:r w:rsidRPr="00E76AC0">
        <w:rPr>
          <w:color w:val="000000"/>
          <w:sz w:val="24"/>
          <w:szCs w:val="24"/>
          <w:lang w:val="en-US"/>
        </w:rPr>
        <w:t>methods</w:t>
      </w:r>
      <w:r w:rsidRPr="00E76AC0">
        <w:rPr>
          <w:color w:val="000000"/>
          <w:sz w:val="24"/>
          <w:szCs w:val="24"/>
        </w:rPr>
        <w:t xml:space="preserve"> </w:t>
      </w:r>
      <w:r w:rsidRPr="00E76AC0">
        <w:rPr>
          <w:color w:val="000000"/>
          <w:sz w:val="24"/>
          <w:szCs w:val="24"/>
          <w:lang w:val="en-US"/>
        </w:rPr>
        <w:t>and</w:t>
      </w:r>
      <w:r w:rsidRPr="00E76AC0">
        <w:rPr>
          <w:color w:val="000000"/>
          <w:sz w:val="24"/>
          <w:szCs w:val="24"/>
        </w:rPr>
        <w:t xml:space="preserve"> </w:t>
      </w:r>
      <w:r w:rsidRPr="00E76AC0">
        <w:rPr>
          <w:color w:val="000000"/>
          <w:sz w:val="24"/>
          <w:szCs w:val="24"/>
          <w:lang w:val="en-US"/>
        </w:rPr>
        <w:t>technologies</w:t>
      </w:r>
      <w:r w:rsidRPr="00E76AC0">
        <w:rPr>
          <w:color w:val="000000"/>
          <w:sz w:val="24"/>
          <w:szCs w:val="24"/>
        </w:rPr>
        <w:t xml:space="preserve"> </w:t>
      </w:r>
      <w:r w:rsidRPr="00E76AC0">
        <w:rPr>
          <w:color w:val="000000"/>
          <w:sz w:val="24"/>
          <w:szCs w:val="24"/>
          <w:lang w:val="en-US"/>
        </w:rPr>
        <w:t>for</w:t>
      </w:r>
      <w:r w:rsidRPr="00E76AC0">
        <w:rPr>
          <w:color w:val="000000"/>
          <w:sz w:val="24"/>
          <w:szCs w:val="24"/>
        </w:rPr>
        <w:t xml:space="preserve"> </w:t>
      </w:r>
      <w:r w:rsidRPr="00E76AC0">
        <w:rPr>
          <w:color w:val="000000"/>
          <w:sz w:val="24"/>
          <w:szCs w:val="24"/>
          <w:lang w:val="en-US"/>
        </w:rPr>
        <w:t>developing</w:t>
      </w:r>
      <w:r w:rsidRPr="00E76AC0">
        <w:rPr>
          <w:color w:val="000000"/>
          <w:sz w:val="24"/>
          <w:szCs w:val="24"/>
        </w:rPr>
        <w:t xml:space="preserve"> </w:t>
      </w:r>
      <w:r w:rsidRPr="00E76AC0">
        <w:rPr>
          <w:color w:val="000000"/>
          <w:sz w:val="24"/>
          <w:szCs w:val="24"/>
          <w:lang w:val="en-US"/>
        </w:rPr>
        <w:t>pre</w:t>
      </w:r>
      <w:r w:rsidRPr="00E76AC0">
        <w:rPr>
          <w:color w:val="000000"/>
          <w:sz w:val="24"/>
          <w:szCs w:val="24"/>
        </w:rPr>
        <w:t>-</w:t>
      </w:r>
      <w:r w:rsidRPr="00E76AC0">
        <w:rPr>
          <w:color w:val="000000"/>
          <w:sz w:val="24"/>
          <w:szCs w:val="24"/>
          <w:lang w:val="en-US"/>
        </w:rPr>
        <w:t>service</w:t>
      </w:r>
      <w:r w:rsidRPr="00E76AC0">
        <w:rPr>
          <w:color w:val="000000"/>
          <w:sz w:val="24"/>
          <w:szCs w:val="24"/>
        </w:rPr>
        <w:t xml:space="preserve"> </w:t>
      </w:r>
      <w:r w:rsidRPr="00E76AC0">
        <w:rPr>
          <w:color w:val="000000"/>
          <w:sz w:val="24"/>
          <w:szCs w:val="24"/>
          <w:lang w:val="en-US"/>
        </w:rPr>
        <w:t>foreign</w:t>
      </w:r>
      <w:r w:rsidRPr="00E76AC0">
        <w:rPr>
          <w:color w:val="000000"/>
          <w:sz w:val="24"/>
          <w:szCs w:val="24"/>
        </w:rPr>
        <w:t xml:space="preserve"> </w:t>
      </w:r>
      <w:r w:rsidRPr="00E76AC0">
        <w:rPr>
          <w:color w:val="000000"/>
          <w:sz w:val="24"/>
          <w:szCs w:val="24"/>
          <w:lang w:val="en-US"/>
        </w:rPr>
        <w:t>language</w:t>
      </w:r>
      <w:r w:rsidRPr="00E76AC0">
        <w:rPr>
          <w:color w:val="000000"/>
          <w:sz w:val="24"/>
          <w:szCs w:val="24"/>
        </w:rPr>
        <w:t xml:space="preserve"> </w:t>
      </w:r>
      <w:r w:rsidRPr="00E76AC0">
        <w:rPr>
          <w:color w:val="000000"/>
          <w:sz w:val="24"/>
          <w:szCs w:val="24"/>
          <w:lang w:val="en-US"/>
        </w:rPr>
        <w:t>and</w:t>
      </w:r>
      <w:r w:rsidRPr="00E76AC0">
        <w:rPr>
          <w:color w:val="000000"/>
          <w:sz w:val="24"/>
          <w:szCs w:val="24"/>
        </w:rPr>
        <w:t xml:space="preserve"> </w:t>
      </w:r>
      <w:r w:rsidRPr="00E76AC0">
        <w:rPr>
          <w:color w:val="000000"/>
          <w:sz w:val="24"/>
          <w:szCs w:val="24"/>
          <w:lang w:val="en-US"/>
        </w:rPr>
        <w:t>culture</w:t>
      </w:r>
      <w:r w:rsidRPr="00E76AC0">
        <w:rPr>
          <w:color w:val="000000"/>
          <w:sz w:val="24"/>
          <w:szCs w:val="24"/>
        </w:rPr>
        <w:t xml:space="preserve"> </w:t>
      </w:r>
      <w:r w:rsidRPr="00E76AC0">
        <w:rPr>
          <w:color w:val="000000"/>
          <w:sz w:val="24"/>
          <w:szCs w:val="24"/>
          <w:lang w:val="en-US"/>
        </w:rPr>
        <w:t>teachers</w:t>
      </w:r>
      <w:r w:rsidRPr="00E76AC0">
        <w:rPr>
          <w:color w:val="000000"/>
          <w:sz w:val="24"/>
          <w:szCs w:val="24"/>
        </w:rPr>
        <w:t xml:space="preserve">’ </w:t>
      </w:r>
      <w:r w:rsidRPr="00E76AC0">
        <w:rPr>
          <w:color w:val="000000"/>
          <w:sz w:val="24"/>
          <w:szCs w:val="24"/>
          <w:lang w:val="en-US"/>
        </w:rPr>
        <w:t>methodological</w:t>
      </w:r>
      <w:r w:rsidRPr="00E76AC0">
        <w:rPr>
          <w:color w:val="000000"/>
          <w:sz w:val="24"/>
          <w:szCs w:val="24"/>
        </w:rPr>
        <w:t xml:space="preserve"> </w:t>
      </w:r>
      <w:r w:rsidRPr="00E76AC0">
        <w:rPr>
          <w:color w:val="000000"/>
          <w:sz w:val="24"/>
          <w:szCs w:val="24"/>
          <w:lang w:val="en-US"/>
        </w:rPr>
        <w:t xml:space="preserve">competence. </w:t>
      </w:r>
      <w:r w:rsidRPr="00E76AC0">
        <w:rPr>
          <w:i/>
          <w:color w:val="000000"/>
          <w:sz w:val="24"/>
          <w:szCs w:val="24"/>
          <w:lang w:val="en-US"/>
        </w:rPr>
        <w:t>Advanced</w:t>
      </w:r>
      <w:r w:rsidRPr="00E76AC0">
        <w:rPr>
          <w:i/>
          <w:color w:val="000000"/>
          <w:sz w:val="24"/>
          <w:szCs w:val="24"/>
        </w:rPr>
        <w:t xml:space="preserve"> </w:t>
      </w:r>
      <w:r w:rsidRPr="00E76AC0">
        <w:rPr>
          <w:i/>
          <w:color w:val="000000"/>
          <w:sz w:val="24"/>
          <w:szCs w:val="24"/>
          <w:lang w:val="en-US"/>
        </w:rPr>
        <w:t>Education</w:t>
      </w:r>
      <w:r w:rsidR="0052518F">
        <w:rPr>
          <w:i/>
          <w:color w:val="000000"/>
          <w:sz w:val="24"/>
          <w:szCs w:val="24"/>
        </w:rPr>
        <w:t>, 10,</w:t>
      </w:r>
      <w:r w:rsidRPr="00E76AC0">
        <w:rPr>
          <w:color w:val="000000"/>
          <w:sz w:val="24"/>
          <w:szCs w:val="24"/>
        </w:rPr>
        <w:t xml:space="preserve"> 12–20.</w:t>
      </w:r>
    </w:p>
    <w:p w14:paraId="60F6AC87" w14:textId="77777777" w:rsidR="00C07F32" w:rsidRPr="00081633" w:rsidRDefault="00C07F32" w:rsidP="00C07F32">
      <w:pPr>
        <w:tabs>
          <w:tab w:val="left" w:pos="1002"/>
        </w:tabs>
        <w:ind w:left="1134" w:right="310" w:hanging="567"/>
        <w:jc w:val="both"/>
        <w:rPr>
          <w:sz w:val="24"/>
          <w:szCs w:val="24"/>
        </w:rPr>
      </w:pPr>
      <w:r w:rsidRPr="00081633">
        <w:rPr>
          <w:sz w:val="24"/>
          <w:szCs w:val="24"/>
        </w:rPr>
        <w:t>Докторські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і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кандидатські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дисертації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зі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спеціальності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13.00.02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«Теорія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і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методика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навчання:</w:t>
      </w:r>
      <w:r w:rsidRPr="00081633">
        <w:rPr>
          <w:spacing w:val="-1"/>
          <w:sz w:val="24"/>
          <w:szCs w:val="24"/>
        </w:rPr>
        <w:t xml:space="preserve"> </w:t>
      </w:r>
      <w:r w:rsidRPr="00081633">
        <w:rPr>
          <w:sz w:val="24"/>
          <w:szCs w:val="24"/>
        </w:rPr>
        <w:t>іноземні мови».</w:t>
      </w:r>
    </w:p>
    <w:p w14:paraId="75941493" w14:textId="77777777" w:rsidR="002B034E" w:rsidRDefault="007B6CE8" w:rsidP="00090910">
      <w:pPr>
        <w:pStyle w:val="1"/>
      </w:pPr>
      <w:r>
        <w:t>Додаткова</w:t>
      </w:r>
    </w:p>
    <w:p w14:paraId="4CE64FCD" w14:textId="77777777" w:rsidR="009504E9" w:rsidRPr="00A00F67" w:rsidRDefault="009504E9" w:rsidP="000C57D7">
      <w:pPr>
        <w:tabs>
          <w:tab w:val="left" w:pos="1002"/>
        </w:tabs>
        <w:ind w:left="1134" w:right="271" w:hanging="567"/>
        <w:jc w:val="both"/>
        <w:rPr>
          <w:sz w:val="24"/>
          <w:szCs w:val="24"/>
        </w:rPr>
      </w:pPr>
      <w:proofErr w:type="spellStart"/>
      <w:r w:rsidRPr="00C96184">
        <w:rPr>
          <w:sz w:val="24"/>
          <w:szCs w:val="24"/>
        </w:rPr>
        <w:t>Бігич</w:t>
      </w:r>
      <w:proofErr w:type="spellEnd"/>
      <w:r w:rsidRPr="00C96184">
        <w:rPr>
          <w:sz w:val="24"/>
          <w:szCs w:val="24"/>
        </w:rPr>
        <w:t xml:space="preserve">, О. Б., Майєр, Н. В., </w:t>
      </w:r>
      <w:r w:rsidR="000C57D7" w:rsidRPr="00C96184">
        <w:rPr>
          <w:sz w:val="24"/>
          <w:szCs w:val="24"/>
        </w:rPr>
        <w:t xml:space="preserve">&amp; </w:t>
      </w:r>
      <w:r w:rsidRPr="00C96184">
        <w:rPr>
          <w:sz w:val="24"/>
          <w:szCs w:val="24"/>
        </w:rPr>
        <w:t xml:space="preserve">Руснак, Д. А. </w:t>
      </w:r>
      <w:r w:rsidR="00AF5976" w:rsidRPr="00C96184">
        <w:rPr>
          <w:sz w:val="24"/>
          <w:szCs w:val="24"/>
        </w:rPr>
        <w:t>(</w:t>
      </w:r>
      <w:r w:rsidR="00AF5976" w:rsidRPr="00A00F67">
        <w:rPr>
          <w:sz w:val="24"/>
          <w:szCs w:val="24"/>
          <w:lang w:val="ru-RU"/>
        </w:rPr>
        <w:t>2016</w:t>
      </w:r>
      <w:r w:rsidR="00AF5976" w:rsidRPr="00C96184">
        <w:rPr>
          <w:sz w:val="24"/>
          <w:szCs w:val="24"/>
        </w:rPr>
        <w:t>)</w:t>
      </w:r>
      <w:r w:rsidR="00AF5976" w:rsidRPr="00A00F67">
        <w:rPr>
          <w:sz w:val="24"/>
          <w:szCs w:val="24"/>
          <w:lang w:val="ru-RU"/>
        </w:rPr>
        <w:t xml:space="preserve">. </w:t>
      </w:r>
      <w:r w:rsidRPr="00C96184">
        <w:rPr>
          <w:i/>
          <w:sz w:val="24"/>
          <w:szCs w:val="24"/>
        </w:rPr>
        <w:t xml:space="preserve">Теорія і практика проведення </w:t>
      </w:r>
      <w:proofErr w:type="spellStart"/>
      <w:r w:rsidRPr="00C96184">
        <w:rPr>
          <w:i/>
          <w:sz w:val="24"/>
          <w:szCs w:val="24"/>
        </w:rPr>
        <w:t>позааудиторної</w:t>
      </w:r>
      <w:proofErr w:type="spellEnd"/>
      <w:r w:rsidRPr="00C96184">
        <w:rPr>
          <w:i/>
          <w:spacing w:val="1"/>
          <w:sz w:val="24"/>
          <w:szCs w:val="24"/>
        </w:rPr>
        <w:t xml:space="preserve"> </w:t>
      </w:r>
      <w:r w:rsidRPr="00C96184">
        <w:rPr>
          <w:i/>
          <w:sz w:val="24"/>
          <w:szCs w:val="24"/>
        </w:rPr>
        <w:t xml:space="preserve">роботи з іноземної мови: сценарії </w:t>
      </w:r>
      <w:proofErr w:type="spellStart"/>
      <w:r w:rsidRPr="00C96184">
        <w:rPr>
          <w:i/>
          <w:sz w:val="24"/>
          <w:szCs w:val="24"/>
        </w:rPr>
        <w:t>позааудиторних</w:t>
      </w:r>
      <w:proofErr w:type="spellEnd"/>
      <w:r w:rsidRPr="00C96184">
        <w:rPr>
          <w:i/>
          <w:sz w:val="24"/>
          <w:szCs w:val="24"/>
        </w:rPr>
        <w:t xml:space="preserve"> заходів.</w:t>
      </w:r>
      <w:r w:rsidRPr="00C96184">
        <w:rPr>
          <w:sz w:val="24"/>
          <w:szCs w:val="24"/>
        </w:rPr>
        <w:t xml:space="preserve"> Вид. центр КНЛУ</w:t>
      </w:r>
      <w:r w:rsidR="00AF5976" w:rsidRPr="00A00F67">
        <w:rPr>
          <w:sz w:val="24"/>
          <w:szCs w:val="24"/>
        </w:rPr>
        <w:t>.</w:t>
      </w:r>
    </w:p>
    <w:p w14:paraId="3A9043D0" w14:textId="77777777" w:rsidR="00B31256" w:rsidRPr="00B31256" w:rsidRDefault="00B31256" w:rsidP="00B31256">
      <w:pPr>
        <w:tabs>
          <w:tab w:val="left" w:pos="1134"/>
        </w:tabs>
        <w:ind w:left="1134" w:right="271" w:hanging="567"/>
        <w:jc w:val="both"/>
        <w:rPr>
          <w:sz w:val="24"/>
          <w:szCs w:val="24"/>
        </w:rPr>
      </w:pPr>
      <w:r w:rsidRPr="00B31256">
        <w:rPr>
          <w:sz w:val="24"/>
          <w:szCs w:val="24"/>
        </w:rPr>
        <w:t>Задорожна</w:t>
      </w:r>
      <w:r w:rsidR="00CA67D9">
        <w:rPr>
          <w:sz w:val="24"/>
          <w:szCs w:val="24"/>
        </w:rPr>
        <w:t>,</w:t>
      </w:r>
      <w:r w:rsidRPr="00B31256">
        <w:rPr>
          <w:sz w:val="24"/>
          <w:szCs w:val="24"/>
        </w:rPr>
        <w:t xml:space="preserve"> І. П. </w:t>
      </w:r>
      <w:r w:rsidR="00146669">
        <w:rPr>
          <w:sz w:val="24"/>
          <w:szCs w:val="24"/>
        </w:rPr>
        <w:t xml:space="preserve">(2011). </w:t>
      </w:r>
      <w:r w:rsidRPr="00146669">
        <w:rPr>
          <w:i/>
          <w:sz w:val="24"/>
          <w:szCs w:val="24"/>
        </w:rPr>
        <w:t xml:space="preserve">Організація самостійної роботи майбутніх учителів англійської мови з практичної </w:t>
      </w:r>
      <w:proofErr w:type="spellStart"/>
      <w:r w:rsidRPr="00146669">
        <w:rPr>
          <w:i/>
          <w:sz w:val="24"/>
          <w:szCs w:val="24"/>
        </w:rPr>
        <w:t>мовної</w:t>
      </w:r>
      <w:proofErr w:type="spellEnd"/>
      <w:r w:rsidRPr="00146669">
        <w:rPr>
          <w:i/>
          <w:sz w:val="24"/>
          <w:szCs w:val="24"/>
        </w:rPr>
        <w:t xml:space="preserve"> підготовки</w:t>
      </w:r>
      <w:r w:rsidR="00146669" w:rsidRPr="00146669">
        <w:rPr>
          <w:i/>
          <w:sz w:val="24"/>
          <w:szCs w:val="24"/>
        </w:rPr>
        <w:t>.</w:t>
      </w:r>
      <w:r w:rsidRPr="00B31256">
        <w:rPr>
          <w:sz w:val="24"/>
          <w:szCs w:val="24"/>
        </w:rPr>
        <w:t xml:space="preserve"> Вид-во ТНПУ.</w:t>
      </w:r>
    </w:p>
    <w:p w14:paraId="4B866252" w14:textId="77777777" w:rsidR="00C07F32" w:rsidRDefault="00C07F3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D76C2DF" w14:textId="77777777" w:rsidR="00752D38" w:rsidRPr="00C96184" w:rsidRDefault="00752D38" w:rsidP="00C96184">
      <w:pPr>
        <w:tabs>
          <w:tab w:val="num" w:pos="0"/>
          <w:tab w:val="left" w:pos="1002"/>
        </w:tabs>
        <w:ind w:left="1134" w:right="271" w:hanging="567"/>
        <w:jc w:val="both"/>
        <w:rPr>
          <w:sz w:val="24"/>
          <w:szCs w:val="24"/>
        </w:rPr>
      </w:pPr>
      <w:r w:rsidRPr="00C96184">
        <w:rPr>
          <w:sz w:val="24"/>
          <w:szCs w:val="24"/>
        </w:rPr>
        <w:lastRenderedPageBreak/>
        <w:t>Коваль</w:t>
      </w:r>
      <w:r w:rsidR="00C96184">
        <w:rPr>
          <w:sz w:val="24"/>
          <w:szCs w:val="24"/>
        </w:rPr>
        <w:t>,</w:t>
      </w:r>
      <w:r w:rsidRPr="00C96184">
        <w:rPr>
          <w:sz w:val="24"/>
          <w:szCs w:val="24"/>
        </w:rPr>
        <w:t xml:space="preserve"> Т. І.</w:t>
      </w:r>
      <w:r w:rsidR="00C96184">
        <w:rPr>
          <w:sz w:val="24"/>
          <w:szCs w:val="24"/>
        </w:rPr>
        <w:t>,</w:t>
      </w:r>
      <w:r w:rsidR="00C96184" w:rsidRPr="00C96184">
        <w:rPr>
          <w:sz w:val="24"/>
          <w:szCs w:val="24"/>
        </w:rPr>
        <w:t xml:space="preserve"> Сисоєва,</w:t>
      </w:r>
      <w:r w:rsidR="00C96184">
        <w:rPr>
          <w:sz w:val="24"/>
          <w:szCs w:val="24"/>
        </w:rPr>
        <w:t xml:space="preserve"> С. О., </w:t>
      </w:r>
      <w:r w:rsidR="00C96184" w:rsidRPr="00C96184">
        <w:rPr>
          <w:sz w:val="24"/>
          <w:szCs w:val="24"/>
        </w:rPr>
        <w:t xml:space="preserve">&amp; </w:t>
      </w:r>
      <w:proofErr w:type="spellStart"/>
      <w:r w:rsidR="00C96184" w:rsidRPr="00C96184">
        <w:rPr>
          <w:sz w:val="24"/>
          <w:szCs w:val="24"/>
        </w:rPr>
        <w:t>Сущенк</w:t>
      </w:r>
      <w:r w:rsidR="00C96184">
        <w:rPr>
          <w:sz w:val="24"/>
          <w:szCs w:val="24"/>
        </w:rPr>
        <w:t>о</w:t>
      </w:r>
      <w:proofErr w:type="spellEnd"/>
      <w:r w:rsidR="00C96184">
        <w:rPr>
          <w:sz w:val="24"/>
          <w:szCs w:val="24"/>
        </w:rPr>
        <w:t xml:space="preserve">, Л. П. (2009). </w:t>
      </w:r>
      <w:r w:rsidRPr="00B37919">
        <w:rPr>
          <w:i/>
          <w:sz w:val="24"/>
          <w:szCs w:val="24"/>
        </w:rPr>
        <w:t>Підготовка викладачів вищої школи: інформаційні технології у педагогічній діяльності</w:t>
      </w:r>
      <w:r w:rsidR="00B37919" w:rsidRPr="00B37919">
        <w:rPr>
          <w:i/>
          <w:sz w:val="24"/>
          <w:szCs w:val="24"/>
        </w:rPr>
        <w:t>.</w:t>
      </w:r>
      <w:r w:rsidR="00B37919">
        <w:rPr>
          <w:sz w:val="24"/>
          <w:szCs w:val="24"/>
        </w:rPr>
        <w:t xml:space="preserve"> </w:t>
      </w:r>
      <w:r w:rsidRPr="00C96184">
        <w:rPr>
          <w:sz w:val="24"/>
          <w:szCs w:val="24"/>
        </w:rPr>
        <w:t>Вид. центр КНЛУ.</w:t>
      </w:r>
    </w:p>
    <w:p w14:paraId="501ED21B" w14:textId="77777777" w:rsidR="00FB460F" w:rsidRPr="00AF38AD" w:rsidRDefault="00DE4B00" w:rsidP="00AF38AD">
      <w:pPr>
        <w:tabs>
          <w:tab w:val="num" w:pos="0"/>
          <w:tab w:val="left" w:pos="1002"/>
        </w:tabs>
        <w:ind w:left="1134" w:right="271" w:hanging="567"/>
        <w:jc w:val="both"/>
        <w:rPr>
          <w:sz w:val="24"/>
          <w:szCs w:val="24"/>
        </w:rPr>
      </w:pPr>
      <w:proofErr w:type="spellStart"/>
      <w:r w:rsidRPr="00AF38AD">
        <w:rPr>
          <w:sz w:val="24"/>
          <w:szCs w:val="24"/>
        </w:rPr>
        <w:t>Колодько</w:t>
      </w:r>
      <w:proofErr w:type="spellEnd"/>
      <w:r w:rsidRPr="00AF38AD">
        <w:rPr>
          <w:sz w:val="24"/>
          <w:szCs w:val="24"/>
        </w:rPr>
        <w:t>, Т. М. (2012). Сучасні технології формування соціокультурної компетенції студентів вищих навчальних закладів</w:t>
      </w:r>
      <w:r w:rsidR="00FB460F" w:rsidRPr="00AF38AD">
        <w:rPr>
          <w:sz w:val="24"/>
          <w:szCs w:val="24"/>
        </w:rPr>
        <w:t>.</w:t>
      </w:r>
      <w:r w:rsidRPr="00AF38AD">
        <w:rPr>
          <w:sz w:val="24"/>
          <w:szCs w:val="24"/>
        </w:rPr>
        <w:t xml:space="preserve"> </w:t>
      </w:r>
      <w:proofErr w:type="spellStart"/>
      <w:r w:rsidRPr="00AF38AD">
        <w:rPr>
          <w:sz w:val="24"/>
          <w:szCs w:val="24"/>
        </w:rPr>
        <w:t>Ленвіт</w:t>
      </w:r>
      <w:proofErr w:type="spellEnd"/>
      <w:r w:rsidR="00FB460F" w:rsidRPr="00AF38AD">
        <w:rPr>
          <w:sz w:val="24"/>
          <w:szCs w:val="24"/>
        </w:rPr>
        <w:t>.</w:t>
      </w:r>
    </w:p>
    <w:p w14:paraId="496F41A1" w14:textId="77777777" w:rsidR="006D4407" w:rsidRPr="00C96184" w:rsidRDefault="004176BD" w:rsidP="000C57D7">
      <w:pPr>
        <w:tabs>
          <w:tab w:val="left" w:pos="1002"/>
        </w:tabs>
        <w:ind w:left="1134" w:right="271" w:hanging="567"/>
        <w:jc w:val="both"/>
        <w:rPr>
          <w:sz w:val="24"/>
          <w:szCs w:val="24"/>
        </w:rPr>
      </w:pPr>
      <w:proofErr w:type="spellStart"/>
      <w:r w:rsidRPr="00C96184">
        <w:rPr>
          <w:rStyle w:val="personname"/>
          <w:sz w:val="24"/>
          <w:szCs w:val="24"/>
          <w:shd w:val="clear" w:color="auto" w:fill="FFFFFF"/>
        </w:rPr>
        <w:t>Котенко</w:t>
      </w:r>
      <w:proofErr w:type="spellEnd"/>
      <w:r w:rsidR="00B37919">
        <w:rPr>
          <w:rStyle w:val="personname"/>
          <w:sz w:val="24"/>
          <w:szCs w:val="24"/>
          <w:shd w:val="clear" w:color="auto" w:fill="FFFFFF"/>
        </w:rPr>
        <w:t>,</w:t>
      </w:r>
      <w:r w:rsidRPr="00C96184">
        <w:rPr>
          <w:rStyle w:val="personname"/>
          <w:sz w:val="24"/>
          <w:szCs w:val="24"/>
          <w:shd w:val="clear" w:color="auto" w:fill="FFFFFF"/>
        </w:rPr>
        <w:t xml:space="preserve"> О. В.</w:t>
      </w:r>
      <w:r w:rsidR="00B37919">
        <w:rPr>
          <w:rStyle w:val="personname"/>
          <w:sz w:val="24"/>
          <w:szCs w:val="24"/>
          <w:shd w:val="clear" w:color="auto" w:fill="FFFFFF"/>
        </w:rPr>
        <w:t xml:space="preserve"> (201</w:t>
      </w:r>
      <w:r w:rsidR="003738C5">
        <w:rPr>
          <w:rStyle w:val="personname"/>
          <w:sz w:val="24"/>
          <w:szCs w:val="24"/>
          <w:shd w:val="clear" w:color="auto" w:fill="FFFFFF"/>
        </w:rPr>
        <w:t>2</w:t>
      </w:r>
      <w:r w:rsidR="00B37919">
        <w:rPr>
          <w:rStyle w:val="personname"/>
          <w:sz w:val="24"/>
          <w:szCs w:val="24"/>
          <w:shd w:val="clear" w:color="auto" w:fill="FFFFFF"/>
        </w:rPr>
        <w:t>).</w:t>
      </w:r>
      <w:r w:rsidRPr="00C96184">
        <w:rPr>
          <w:rStyle w:val="apple-converted-space"/>
          <w:sz w:val="24"/>
          <w:szCs w:val="24"/>
          <w:shd w:val="clear" w:color="auto" w:fill="FFFFFF"/>
        </w:rPr>
        <w:t xml:space="preserve"> </w:t>
      </w:r>
      <w:r w:rsidRPr="00C96184">
        <w:rPr>
          <w:rStyle w:val="a5"/>
          <w:i w:val="0"/>
          <w:sz w:val="24"/>
          <w:szCs w:val="24"/>
          <w:shd w:val="clear" w:color="auto" w:fill="FFFFFF"/>
        </w:rPr>
        <w:t xml:space="preserve">Сучасний викладач іноземної мови вищого навчального закладу: </w:t>
      </w:r>
      <w:proofErr w:type="spellStart"/>
      <w:r w:rsidRPr="00C96184">
        <w:rPr>
          <w:rStyle w:val="a5"/>
          <w:i w:val="0"/>
          <w:sz w:val="24"/>
          <w:szCs w:val="24"/>
          <w:shd w:val="clear" w:color="auto" w:fill="FFFFFF"/>
        </w:rPr>
        <w:t>професійно</w:t>
      </w:r>
      <w:proofErr w:type="spellEnd"/>
      <w:r w:rsidRPr="00C96184">
        <w:rPr>
          <w:rStyle w:val="a5"/>
          <w:i w:val="0"/>
          <w:sz w:val="24"/>
          <w:szCs w:val="24"/>
          <w:shd w:val="clear" w:color="auto" w:fill="FFFFFF"/>
        </w:rPr>
        <w:t>-особистісний аспект</w:t>
      </w:r>
      <w:r w:rsidR="00B37919">
        <w:rPr>
          <w:rStyle w:val="a5"/>
          <w:i w:val="0"/>
          <w:sz w:val="24"/>
          <w:szCs w:val="24"/>
          <w:shd w:val="clear" w:color="auto" w:fill="FFFFFF"/>
        </w:rPr>
        <w:t>.</w:t>
      </w:r>
      <w:r w:rsidRPr="00C96184">
        <w:rPr>
          <w:rStyle w:val="a5"/>
          <w:i w:val="0"/>
          <w:sz w:val="24"/>
          <w:szCs w:val="24"/>
          <w:shd w:val="clear" w:color="auto" w:fill="FFFFFF"/>
        </w:rPr>
        <w:t xml:space="preserve"> </w:t>
      </w:r>
      <w:r w:rsidRPr="004E1A76">
        <w:rPr>
          <w:rStyle w:val="a5"/>
          <w:sz w:val="24"/>
          <w:szCs w:val="24"/>
          <w:shd w:val="clear" w:color="auto" w:fill="FFFFFF"/>
        </w:rPr>
        <w:t>Вища освіта України</w:t>
      </w:r>
      <w:r w:rsidR="00B37919" w:rsidRPr="004E1A76">
        <w:rPr>
          <w:rStyle w:val="a5"/>
          <w:sz w:val="24"/>
          <w:szCs w:val="24"/>
          <w:shd w:val="clear" w:color="auto" w:fill="FFFFFF"/>
        </w:rPr>
        <w:t>, 3,</w:t>
      </w:r>
      <w:r w:rsidRPr="00C96184">
        <w:rPr>
          <w:rStyle w:val="a5"/>
          <w:i w:val="0"/>
          <w:sz w:val="24"/>
          <w:szCs w:val="24"/>
          <w:shd w:val="clear" w:color="auto" w:fill="FFFFFF"/>
        </w:rPr>
        <w:t xml:space="preserve"> 62–65</w:t>
      </w:r>
      <w:r w:rsidR="00B37919">
        <w:rPr>
          <w:rStyle w:val="a5"/>
          <w:i w:val="0"/>
          <w:sz w:val="24"/>
          <w:szCs w:val="24"/>
          <w:shd w:val="clear" w:color="auto" w:fill="FFFFFF"/>
        </w:rPr>
        <w:t>.</w:t>
      </w:r>
    </w:p>
    <w:p w14:paraId="4C35A5F0" w14:textId="77777777" w:rsidR="009504E9" w:rsidRPr="00C96184" w:rsidRDefault="007B6CE8" w:rsidP="000C57D7">
      <w:pPr>
        <w:tabs>
          <w:tab w:val="left" w:pos="1002"/>
        </w:tabs>
        <w:ind w:left="1134" w:right="271" w:hanging="567"/>
        <w:jc w:val="both"/>
        <w:rPr>
          <w:sz w:val="24"/>
          <w:szCs w:val="24"/>
        </w:rPr>
      </w:pPr>
      <w:proofErr w:type="spellStart"/>
      <w:r w:rsidRPr="00C96184">
        <w:rPr>
          <w:sz w:val="24"/>
          <w:szCs w:val="24"/>
        </w:rPr>
        <w:t>Мазайкіна</w:t>
      </w:r>
      <w:proofErr w:type="spellEnd"/>
      <w:r w:rsidR="000C57D7" w:rsidRPr="00C96184">
        <w:rPr>
          <w:sz w:val="24"/>
          <w:szCs w:val="24"/>
        </w:rPr>
        <w:t>,</w:t>
      </w:r>
      <w:r w:rsidRPr="00C96184">
        <w:rPr>
          <w:sz w:val="24"/>
          <w:szCs w:val="24"/>
        </w:rPr>
        <w:t xml:space="preserve"> І. О.,</w:t>
      </w:r>
      <w:r w:rsidR="000C57D7" w:rsidRPr="00C96184">
        <w:rPr>
          <w:sz w:val="24"/>
          <w:szCs w:val="24"/>
        </w:rPr>
        <w:t xml:space="preserve"> </w:t>
      </w:r>
      <w:proofErr w:type="spellStart"/>
      <w:r w:rsidRPr="00C96184">
        <w:rPr>
          <w:sz w:val="24"/>
          <w:szCs w:val="24"/>
        </w:rPr>
        <w:t>Ямчинська</w:t>
      </w:r>
      <w:proofErr w:type="spellEnd"/>
      <w:r w:rsidR="000C57D7" w:rsidRPr="00C96184">
        <w:rPr>
          <w:sz w:val="24"/>
          <w:szCs w:val="24"/>
        </w:rPr>
        <w:t>,</w:t>
      </w:r>
      <w:r w:rsidRPr="00C96184">
        <w:rPr>
          <w:sz w:val="24"/>
          <w:szCs w:val="24"/>
        </w:rPr>
        <w:t xml:space="preserve"> Т. І., </w:t>
      </w:r>
      <w:r w:rsidR="000C57D7" w:rsidRPr="00C96184">
        <w:rPr>
          <w:sz w:val="24"/>
          <w:szCs w:val="24"/>
          <w:lang w:val="ru-RU"/>
        </w:rPr>
        <w:t xml:space="preserve">&amp; </w:t>
      </w:r>
      <w:r w:rsidRPr="00C96184">
        <w:rPr>
          <w:sz w:val="24"/>
          <w:szCs w:val="24"/>
        </w:rPr>
        <w:t>Громов</w:t>
      </w:r>
      <w:r w:rsidR="006A6099" w:rsidRPr="00C96184">
        <w:rPr>
          <w:sz w:val="24"/>
          <w:szCs w:val="24"/>
        </w:rPr>
        <w:t>,</w:t>
      </w:r>
      <w:r w:rsidRPr="00C96184">
        <w:rPr>
          <w:sz w:val="24"/>
          <w:szCs w:val="24"/>
        </w:rPr>
        <w:t xml:space="preserve"> Є. В.</w:t>
      </w:r>
      <w:r w:rsidR="00DD0CE1" w:rsidRPr="00C96184">
        <w:rPr>
          <w:sz w:val="24"/>
          <w:szCs w:val="24"/>
          <w:lang w:val="ru-RU"/>
        </w:rPr>
        <w:t xml:space="preserve"> (2017).</w:t>
      </w:r>
      <w:r w:rsidRPr="00C96184">
        <w:rPr>
          <w:sz w:val="24"/>
          <w:szCs w:val="24"/>
        </w:rPr>
        <w:t xml:space="preserve"> </w:t>
      </w:r>
      <w:r w:rsidRPr="00C96184">
        <w:rPr>
          <w:i/>
          <w:sz w:val="24"/>
          <w:szCs w:val="24"/>
        </w:rPr>
        <w:t>Особистісно орієнтовані технології</w:t>
      </w:r>
      <w:r w:rsidRPr="00C96184">
        <w:rPr>
          <w:i/>
          <w:spacing w:val="1"/>
          <w:sz w:val="24"/>
          <w:szCs w:val="24"/>
        </w:rPr>
        <w:t xml:space="preserve"> </w:t>
      </w:r>
      <w:r w:rsidRPr="00C96184">
        <w:rPr>
          <w:i/>
          <w:sz w:val="24"/>
          <w:szCs w:val="24"/>
        </w:rPr>
        <w:t>навчання</w:t>
      </w:r>
      <w:r w:rsidRPr="00C96184">
        <w:rPr>
          <w:i/>
          <w:spacing w:val="-1"/>
          <w:sz w:val="24"/>
          <w:szCs w:val="24"/>
        </w:rPr>
        <w:t xml:space="preserve"> </w:t>
      </w:r>
      <w:r w:rsidRPr="00C96184">
        <w:rPr>
          <w:i/>
          <w:sz w:val="24"/>
          <w:szCs w:val="24"/>
        </w:rPr>
        <w:t>іноземних</w:t>
      </w:r>
      <w:r w:rsidRPr="00C96184">
        <w:rPr>
          <w:i/>
          <w:spacing w:val="2"/>
          <w:sz w:val="24"/>
          <w:szCs w:val="24"/>
        </w:rPr>
        <w:t xml:space="preserve"> </w:t>
      </w:r>
      <w:r w:rsidRPr="00C96184">
        <w:rPr>
          <w:i/>
          <w:sz w:val="24"/>
          <w:szCs w:val="24"/>
        </w:rPr>
        <w:t>мов.</w:t>
      </w:r>
      <w:r w:rsidRPr="00C96184">
        <w:rPr>
          <w:sz w:val="24"/>
          <w:szCs w:val="24"/>
        </w:rPr>
        <w:t xml:space="preserve"> </w:t>
      </w:r>
      <w:r w:rsidR="00DD0CE1" w:rsidRPr="00C96184">
        <w:rPr>
          <w:sz w:val="24"/>
          <w:szCs w:val="24"/>
        </w:rPr>
        <w:t>ВДПУ ім</w:t>
      </w:r>
      <w:r w:rsidR="00AF5976" w:rsidRPr="00C96184">
        <w:rPr>
          <w:sz w:val="24"/>
          <w:szCs w:val="24"/>
        </w:rPr>
        <w:t>.</w:t>
      </w:r>
      <w:r w:rsidR="00DD0CE1" w:rsidRPr="00C96184">
        <w:rPr>
          <w:sz w:val="24"/>
          <w:szCs w:val="24"/>
        </w:rPr>
        <w:t xml:space="preserve"> М. Коцюбинського</w:t>
      </w:r>
      <w:r w:rsidRPr="00C96184">
        <w:rPr>
          <w:sz w:val="24"/>
          <w:szCs w:val="24"/>
        </w:rPr>
        <w:t>.</w:t>
      </w:r>
    </w:p>
    <w:p w14:paraId="412BC9F8" w14:textId="77777777" w:rsidR="00BE4FB6" w:rsidRPr="00BE4FB6" w:rsidRDefault="00BE4FB6" w:rsidP="00BE4FB6">
      <w:pPr>
        <w:tabs>
          <w:tab w:val="left" w:pos="1002"/>
        </w:tabs>
        <w:ind w:left="1134" w:right="271" w:hanging="567"/>
        <w:jc w:val="both"/>
        <w:rPr>
          <w:sz w:val="24"/>
        </w:rPr>
      </w:pPr>
      <w:bookmarkStart w:id="8" w:name="_Hlk146733289"/>
      <w:proofErr w:type="spellStart"/>
      <w:r w:rsidRPr="00BE4FB6">
        <w:rPr>
          <w:sz w:val="24"/>
        </w:rPr>
        <w:t>North</w:t>
      </w:r>
      <w:proofErr w:type="spellEnd"/>
      <w:r w:rsidRPr="00A00F67">
        <w:rPr>
          <w:sz w:val="24"/>
        </w:rPr>
        <w:t>,</w:t>
      </w:r>
      <w:r w:rsidRPr="00BE4FB6">
        <w:rPr>
          <w:sz w:val="24"/>
        </w:rPr>
        <w:t xml:space="preserve"> B., </w:t>
      </w:r>
      <w:proofErr w:type="spellStart"/>
      <w:r w:rsidRPr="00BE4FB6">
        <w:rPr>
          <w:sz w:val="24"/>
        </w:rPr>
        <w:t>Piccardo</w:t>
      </w:r>
      <w:proofErr w:type="spellEnd"/>
      <w:r w:rsidRPr="00A00F67">
        <w:rPr>
          <w:sz w:val="24"/>
        </w:rPr>
        <w:t>,</w:t>
      </w:r>
      <w:r w:rsidRPr="00BE4FB6">
        <w:rPr>
          <w:sz w:val="24"/>
        </w:rPr>
        <w:t xml:space="preserve"> E., </w:t>
      </w:r>
      <w:r w:rsidRPr="00A00F67">
        <w:rPr>
          <w:sz w:val="24"/>
        </w:rPr>
        <w:t>&amp;</w:t>
      </w:r>
      <w:r>
        <w:rPr>
          <w:sz w:val="24"/>
        </w:rPr>
        <w:t xml:space="preserve"> </w:t>
      </w:r>
      <w:proofErr w:type="spellStart"/>
      <w:r w:rsidRPr="00BE4FB6">
        <w:rPr>
          <w:sz w:val="24"/>
        </w:rPr>
        <w:t>Goodier</w:t>
      </w:r>
      <w:proofErr w:type="spellEnd"/>
      <w:r w:rsidRPr="00A00F67">
        <w:rPr>
          <w:sz w:val="24"/>
        </w:rPr>
        <w:t>,</w:t>
      </w:r>
      <w:r w:rsidRPr="00BE4FB6">
        <w:rPr>
          <w:sz w:val="24"/>
        </w:rPr>
        <w:t xml:space="preserve"> T.</w:t>
      </w:r>
      <w:r w:rsidRPr="00A00F67">
        <w:rPr>
          <w:sz w:val="24"/>
        </w:rPr>
        <w:t xml:space="preserve"> </w:t>
      </w:r>
      <w:r w:rsidRPr="00BE4FB6">
        <w:rPr>
          <w:sz w:val="24"/>
        </w:rPr>
        <w:t xml:space="preserve">(2018). </w:t>
      </w:r>
      <w:proofErr w:type="spellStart"/>
      <w:r w:rsidRPr="00AF5976">
        <w:rPr>
          <w:i/>
          <w:sz w:val="24"/>
        </w:rPr>
        <w:t>Common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European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Framework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of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Reference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for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Languages</w:t>
      </w:r>
      <w:proofErr w:type="spellEnd"/>
      <w:r w:rsidRPr="00AF5976">
        <w:rPr>
          <w:i/>
          <w:sz w:val="24"/>
        </w:rPr>
        <w:t xml:space="preserve">: </w:t>
      </w:r>
      <w:proofErr w:type="spellStart"/>
      <w:r w:rsidRPr="00AF5976">
        <w:rPr>
          <w:i/>
          <w:sz w:val="24"/>
        </w:rPr>
        <w:t>Learning</w:t>
      </w:r>
      <w:proofErr w:type="spellEnd"/>
      <w:r w:rsidRPr="00AF5976">
        <w:rPr>
          <w:i/>
          <w:sz w:val="24"/>
        </w:rPr>
        <w:t xml:space="preserve">, </w:t>
      </w:r>
      <w:proofErr w:type="spellStart"/>
      <w:r w:rsidRPr="00AF5976">
        <w:rPr>
          <w:i/>
          <w:sz w:val="24"/>
        </w:rPr>
        <w:t>Teaching</w:t>
      </w:r>
      <w:proofErr w:type="spellEnd"/>
      <w:r w:rsidRPr="00AF5976">
        <w:rPr>
          <w:i/>
          <w:sz w:val="24"/>
        </w:rPr>
        <w:t xml:space="preserve">, </w:t>
      </w:r>
      <w:proofErr w:type="spellStart"/>
      <w:r w:rsidRPr="00AF5976">
        <w:rPr>
          <w:i/>
          <w:sz w:val="24"/>
        </w:rPr>
        <w:t>Assessment</w:t>
      </w:r>
      <w:proofErr w:type="spellEnd"/>
      <w:r w:rsidRPr="00AF5976">
        <w:rPr>
          <w:i/>
          <w:sz w:val="24"/>
        </w:rPr>
        <w:t xml:space="preserve">. </w:t>
      </w:r>
      <w:proofErr w:type="spellStart"/>
      <w:r w:rsidRPr="00AF5976">
        <w:rPr>
          <w:i/>
          <w:sz w:val="24"/>
        </w:rPr>
        <w:t>Companion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Volume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with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New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Descriptors</w:t>
      </w:r>
      <w:proofErr w:type="spellEnd"/>
      <w:r w:rsidRPr="00AF5976">
        <w:rPr>
          <w:i/>
          <w:sz w:val="24"/>
        </w:rPr>
        <w:t>.</w:t>
      </w:r>
      <w:r w:rsidRPr="00BE4FB6">
        <w:rPr>
          <w:sz w:val="24"/>
        </w:rPr>
        <w:t xml:space="preserve"> </w:t>
      </w:r>
      <w:proofErr w:type="spellStart"/>
      <w:r w:rsidRPr="00BE4FB6">
        <w:rPr>
          <w:sz w:val="24"/>
        </w:rPr>
        <w:t>Council</w:t>
      </w:r>
      <w:proofErr w:type="spellEnd"/>
      <w:r w:rsidRPr="00BE4FB6">
        <w:rPr>
          <w:sz w:val="24"/>
        </w:rPr>
        <w:t xml:space="preserve"> </w:t>
      </w:r>
      <w:proofErr w:type="spellStart"/>
      <w:r w:rsidRPr="00BE4FB6">
        <w:rPr>
          <w:sz w:val="24"/>
        </w:rPr>
        <w:t>of</w:t>
      </w:r>
      <w:proofErr w:type="spellEnd"/>
      <w:r w:rsidRPr="00BE4FB6">
        <w:rPr>
          <w:sz w:val="24"/>
        </w:rPr>
        <w:t xml:space="preserve"> </w:t>
      </w:r>
      <w:proofErr w:type="spellStart"/>
      <w:r w:rsidRPr="00BE4FB6">
        <w:rPr>
          <w:sz w:val="24"/>
        </w:rPr>
        <w:t>Europe</w:t>
      </w:r>
      <w:proofErr w:type="spellEnd"/>
      <w:r w:rsidRPr="00BE4FB6">
        <w:rPr>
          <w:sz w:val="24"/>
        </w:rPr>
        <w:t xml:space="preserve"> </w:t>
      </w:r>
      <w:proofErr w:type="spellStart"/>
      <w:r w:rsidRPr="00BE4FB6">
        <w:rPr>
          <w:sz w:val="24"/>
        </w:rPr>
        <w:t>Publishing</w:t>
      </w:r>
      <w:proofErr w:type="spellEnd"/>
      <w:r w:rsidRPr="00BE4FB6">
        <w:rPr>
          <w:sz w:val="24"/>
        </w:rPr>
        <w:t xml:space="preserve">. </w:t>
      </w:r>
    </w:p>
    <w:bookmarkEnd w:id="8"/>
    <w:p w14:paraId="47F00A82" w14:textId="77777777" w:rsidR="00FA3846" w:rsidRDefault="00FA3846">
      <w:pPr>
        <w:rPr>
          <w:b/>
          <w:bCs/>
          <w:sz w:val="24"/>
          <w:szCs w:val="24"/>
        </w:rPr>
      </w:pPr>
    </w:p>
    <w:p w14:paraId="5ECFE7C7" w14:textId="77777777" w:rsidR="002B034E" w:rsidRDefault="007B6CE8">
      <w:pPr>
        <w:pStyle w:val="1"/>
        <w:spacing w:before="5" w:line="274" w:lineRule="exact"/>
        <w:ind w:left="3246"/>
        <w:jc w:val="both"/>
      </w:pPr>
      <w:r>
        <w:t>Інформаційні</w:t>
      </w:r>
      <w:r>
        <w:rPr>
          <w:spacing w:val="-3"/>
        </w:rPr>
        <w:t xml:space="preserve"> </w:t>
      </w:r>
      <w:r>
        <w:t>ресурси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мережі</w:t>
      </w:r>
      <w:r>
        <w:rPr>
          <w:spacing w:val="-3"/>
        </w:rPr>
        <w:t xml:space="preserve"> </w:t>
      </w:r>
      <w:r>
        <w:t>Інтернет</w:t>
      </w:r>
    </w:p>
    <w:p w14:paraId="68FBB33A" w14:textId="77777777" w:rsidR="002B034E" w:rsidRDefault="007B6CE8">
      <w:pPr>
        <w:pStyle w:val="a4"/>
        <w:numPr>
          <w:ilvl w:val="0"/>
          <w:numId w:val="1"/>
        </w:numPr>
        <w:tabs>
          <w:tab w:val="left" w:pos="1208"/>
          <w:tab w:val="left" w:pos="1209"/>
          <w:tab w:val="left" w:pos="2792"/>
          <w:tab w:val="left" w:pos="4230"/>
          <w:tab w:val="left" w:pos="5511"/>
          <w:tab w:val="left" w:pos="6515"/>
          <w:tab w:val="left" w:pos="6971"/>
          <w:tab w:val="left" w:pos="8037"/>
          <w:tab w:val="left" w:pos="9110"/>
        </w:tabs>
        <w:ind w:right="266" w:firstLine="0"/>
        <w:rPr>
          <w:sz w:val="24"/>
        </w:rPr>
      </w:pPr>
      <w:r>
        <w:rPr>
          <w:sz w:val="24"/>
        </w:rPr>
        <w:t>Електронна</w:t>
      </w:r>
      <w:r>
        <w:rPr>
          <w:sz w:val="24"/>
        </w:rPr>
        <w:tab/>
        <w:t>бібліотека</w:t>
      </w:r>
      <w:r>
        <w:rPr>
          <w:sz w:val="24"/>
        </w:rPr>
        <w:tab/>
        <w:t>України.</w:t>
      </w:r>
      <w:r>
        <w:rPr>
          <w:sz w:val="24"/>
        </w:rPr>
        <w:tab/>
        <w:t>Наука</w:t>
      </w:r>
      <w:r>
        <w:rPr>
          <w:sz w:val="24"/>
        </w:rPr>
        <w:tab/>
        <w:t>і</w:t>
      </w:r>
      <w:r>
        <w:rPr>
          <w:sz w:val="24"/>
        </w:rPr>
        <w:tab/>
        <w:t>освіта.</w:t>
      </w:r>
      <w:r>
        <w:rPr>
          <w:sz w:val="24"/>
        </w:rPr>
        <w:tab/>
        <w:t>Режим</w:t>
      </w:r>
      <w:r>
        <w:rPr>
          <w:sz w:val="24"/>
        </w:rPr>
        <w:tab/>
      </w:r>
      <w:r>
        <w:rPr>
          <w:spacing w:val="-1"/>
          <w:sz w:val="24"/>
        </w:rPr>
        <w:t>доступу:</w:t>
      </w:r>
      <w:r>
        <w:rPr>
          <w:spacing w:val="-57"/>
          <w:sz w:val="24"/>
        </w:rPr>
        <w:t xml:space="preserve"> </w:t>
      </w:r>
      <w:r>
        <w:rPr>
          <w:sz w:val="24"/>
        </w:rPr>
        <w:t>https://uateka.com/uk/article/science</w:t>
      </w:r>
    </w:p>
    <w:p w14:paraId="1B17B487" w14:textId="77777777" w:rsidR="002B034E" w:rsidRDefault="007B6CE8">
      <w:pPr>
        <w:pStyle w:val="a4"/>
        <w:numPr>
          <w:ilvl w:val="0"/>
          <w:numId w:val="1"/>
        </w:numPr>
        <w:tabs>
          <w:tab w:val="left" w:pos="895"/>
        </w:tabs>
        <w:spacing w:before="9" w:line="235" w:lineRule="auto"/>
        <w:ind w:right="269" w:firstLine="0"/>
        <w:rPr>
          <w:sz w:val="24"/>
        </w:rPr>
      </w:pPr>
      <w:r>
        <w:rPr>
          <w:sz w:val="24"/>
        </w:rPr>
        <w:t>Львівська</w:t>
      </w:r>
      <w:r>
        <w:rPr>
          <w:spacing w:val="8"/>
          <w:sz w:val="24"/>
        </w:rPr>
        <w:t xml:space="preserve"> </w:t>
      </w:r>
      <w:r>
        <w:rPr>
          <w:sz w:val="24"/>
        </w:rPr>
        <w:t>національна</w:t>
      </w:r>
      <w:r>
        <w:rPr>
          <w:spacing w:val="10"/>
          <w:sz w:val="24"/>
        </w:rPr>
        <w:t xml:space="preserve"> </w:t>
      </w:r>
      <w:r>
        <w:rPr>
          <w:sz w:val="24"/>
        </w:rPr>
        <w:t>наукова</w:t>
      </w:r>
      <w:r>
        <w:rPr>
          <w:spacing w:val="10"/>
          <w:sz w:val="24"/>
        </w:rPr>
        <w:t xml:space="preserve"> </w:t>
      </w:r>
      <w:r>
        <w:rPr>
          <w:sz w:val="24"/>
        </w:rPr>
        <w:t>бібліотека</w:t>
      </w:r>
      <w:r>
        <w:rPr>
          <w:spacing w:val="13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10"/>
          <w:sz w:val="24"/>
        </w:rPr>
        <w:t xml:space="preserve"> </w:t>
      </w:r>
      <w:r>
        <w:rPr>
          <w:sz w:val="24"/>
        </w:rPr>
        <w:t>імені</w:t>
      </w:r>
      <w:r>
        <w:rPr>
          <w:spacing w:val="10"/>
          <w:sz w:val="24"/>
        </w:rPr>
        <w:t xml:space="preserve"> </w:t>
      </w:r>
      <w:r>
        <w:rPr>
          <w:sz w:val="24"/>
        </w:rPr>
        <w:t>В.</w:t>
      </w:r>
      <w:r>
        <w:rPr>
          <w:spacing w:val="9"/>
          <w:sz w:val="24"/>
        </w:rPr>
        <w:t xml:space="preserve"> </w:t>
      </w:r>
      <w:r>
        <w:rPr>
          <w:sz w:val="24"/>
        </w:rPr>
        <w:t>Стефаника.</w:t>
      </w:r>
      <w:r>
        <w:rPr>
          <w:spacing w:val="10"/>
          <w:sz w:val="24"/>
        </w:rPr>
        <w:t xml:space="preserve"> </w:t>
      </w:r>
      <w:r>
        <w:rPr>
          <w:sz w:val="24"/>
        </w:rPr>
        <w:t>Режим</w:t>
      </w:r>
      <w:r>
        <w:rPr>
          <w:spacing w:val="9"/>
          <w:sz w:val="24"/>
        </w:rPr>
        <w:t xml:space="preserve"> </w:t>
      </w:r>
      <w:r>
        <w:rPr>
          <w:sz w:val="24"/>
        </w:rPr>
        <w:t>доступу:</w:t>
      </w:r>
      <w:r>
        <w:rPr>
          <w:spacing w:val="-57"/>
          <w:sz w:val="24"/>
        </w:rPr>
        <w:t xml:space="preserve"> </w:t>
      </w:r>
      <w:hyperlink r:id="rId11">
        <w:r>
          <w:rPr>
            <w:sz w:val="24"/>
          </w:rPr>
          <w:t>http://www.lsl.lviv.ua/index.php/uk/resursi-i-fondi/elektronni-resursy/</w:t>
        </w:r>
      </w:hyperlink>
    </w:p>
    <w:p w14:paraId="77756D91" w14:textId="77777777" w:rsidR="002B034E" w:rsidRDefault="007B6CE8">
      <w:pPr>
        <w:pStyle w:val="a4"/>
        <w:numPr>
          <w:ilvl w:val="0"/>
          <w:numId w:val="1"/>
        </w:numPr>
        <w:tabs>
          <w:tab w:val="left" w:pos="1042"/>
          <w:tab w:val="left" w:pos="1043"/>
          <w:tab w:val="left" w:pos="2117"/>
          <w:tab w:val="left" w:pos="3391"/>
          <w:tab w:val="left" w:pos="4233"/>
          <w:tab w:val="left" w:pos="6081"/>
          <w:tab w:val="left" w:pos="7706"/>
          <w:tab w:val="left" w:pos="9307"/>
        </w:tabs>
        <w:spacing w:before="6" w:line="232" w:lineRule="auto"/>
        <w:ind w:right="270" w:firstLine="0"/>
        <w:rPr>
          <w:sz w:val="24"/>
        </w:rPr>
      </w:pPr>
      <w:r>
        <w:rPr>
          <w:sz w:val="24"/>
        </w:rPr>
        <w:t>Наукова</w:t>
      </w:r>
      <w:r>
        <w:rPr>
          <w:sz w:val="24"/>
        </w:rPr>
        <w:tab/>
        <w:t>бібліотека</w:t>
      </w:r>
      <w:r>
        <w:rPr>
          <w:sz w:val="24"/>
        </w:rPr>
        <w:tab/>
        <w:t>ДВНЗ</w:t>
      </w:r>
      <w:r>
        <w:rPr>
          <w:sz w:val="24"/>
        </w:rPr>
        <w:tab/>
        <w:t>«Ужгородський</w:t>
      </w:r>
      <w:r>
        <w:rPr>
          <w:sz w:val="24"/>
        </w:rPr>
        <w:tab/>
        <w:t>національний</w:t>
      </w:r>
      <w:r>
        <w:rPr>
          <w:sz w:val="24"/>
        </w:rPr>
        <w:tab/>
        <w:t>університет».</w:t>
      </w:r>
      <w:r>
        <w:rPr>
          <w:sz w:val="24"/>
        </w:rPr>
        <w:tab/>
      </w:r>
      <w:r>
        <w:rPr>
          <w:spacing w:val="-1"/>
          <w:sz w:val="24"/>
        </w:rPr>
        <w:t>Режим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доступу</w:t>
      </w:r>
      <w:hyperlink r:id="rId12">
        <w:r>
          <w:rPr>
            <w:sz w:val="24"/>
          </w:rPr>
          <w:t>:http</w:t>
        </w:r>
        <w:proofErr w:type="spellEnd"/>
        <w:r>
          <w:rPr>
            <w:sz w:val="24"/>
          </w:rPr>
          <w:t>://www.lib.uzhnu.edu.ua</w:t>
        </w:r>
      </w:hyperlink>
      <w:r>
        <w:rPr>
          <w:sz w:val="24"/>
        </w:rPr>
        <w:t>/</w:t>
      </w:r>
    </w:p>
    <w:p w14:paraId="6EF93B4D" w14:textId="77777777" w:rsidR="002B034E" w:rsidRDefault="007B6CE8">
      <w:pPr>
        <w:pStyle w:val="a4"/>
        <w:numPr>
          <w:ilvl w:val="0"/>
          <w:numId w:val="1"/>
        </w:numPr>
        <w:tabs>
          <w:tab w:val="left" w:pos="883"/>
        </w:tabs>
        <w:spacing w:before="18" w:line="232" w:lineRule="auto"/>
        <w:ind w:right="325" w:firstLine="0"/>
        <w:rPr>
          <w:sz w:val="24"/>
        </w:rPr>
      </w:pPr>
      <w:r>
        <w:rPr>
          <w:sz w:val="24"/>
        </w:rPr>
        <w:t>Наукова бібліотека Національного університету «Києво-Могилянська академія». Режим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доступу:</w:t>
      </w:r>
      <w:r>
        <w:rPr>
          <w:spacing w:val="-1"/>
          <w:sz w:val="24"/>
        </w:rPr>
        <w:t xml:space="preserve"> </w:t>
      </w:r>
      <w:r>
        <w:rPr>
          <w:sz w:val="24"/>
        </w:rPr>
        <w:t>https://library.ukma.edu.ua/</w:t>
      </w:r>
    </w:p>
    <w:p w14:paraId="6A64DAE7" w14:textId="77777777" w:rsidR="002B034E" w:rsidRDefault="007B6CE8">
      <w:pPr>
        <w:pStyle w:val="a4"/>
        <w:numPr>
          <w:ilvl w:val="0"/>
          <w:numId w:val="1"/>
        </w:numPr>
        <w:tabs>
          <w:tab w:val="left" w:pos="883"/>
        </w:tabs>
        <w:spacing w:before="2" w:line="232" w:lineRule="auto"/>
        <w:ind w:right="1054" w:firstLine="0"/>
        <w:rPr>
          <w:sz w:val="24"/>
        </w:rPr>
      </w:pPr>
      <w:r>
        <w:rPr>
          <w:sz w:val="24"/>
        </w:rPr>
        <w:t>Наукова комунікація в цифрову епоху. Режим доступу: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https://courses.prometheus.org.ua/courses/course-v1:UKMA+SCDA101+2020_T1/about</w:t>
      </w:r>
    </w:p>
    <w:p w14:paraId="3A2EB958" w14:textId="77777777" w:rsidR="002B034E" w:rsidRDefault="007B6CE8">
      <w:pPr>
        <w:pStyle w:val="a4"/>
        <w:numPr>
          <w:ilvl w:val="0"/>
          <w:numId w:val="1"/>
        </w:numPr>
        <w:tabs>
          <w:tab w:val="left" w:pos="1078"/>
          <w:tab w:val="left" w:pos="1079"/>
          <w:tab w:val="left" w:pos="2631"/>
          <w:tab w:val="left" w:pos="3942"/>
          <w:tab w:val="left" w:pos="5039"/>
          <w:tab w:val="left" w:pos="5814"/>
          <w:tab w:val="left" w:pos="6430"/>
          <w:tab w:val="left" w:pos="8165"/>
          <w:tab w:val="left" w:pos="9107"/>
        </w:tabs>
        <w:spacing w:before="16" w:line="232" w:lineRule="auto"/>
        <w:ind w:right="269" w:firstLine="0"/>
        <w:rPr>
          <w:sz w:val="24"/>
        </w:rPr>
      </w:pPr>
      <w:r>
        <w:rPr>
          <w:sz w:val="24"/>
        </w:rPr>
        <w:t>Національна</w:t>
      </w:r>
      <w:r>
        <w:rPr>
          <w:sz w:val="24"/>
        </w:rPr>
        <w:tab/>
        <w:t>бібліотека</w:t>
      </w:r>
      <w:r>
        <w:rPr>
          <w:sz w:val="24"/>
        </w:rPr>
        <w:tab/>
        <w:t>України</w:t>
      </w:r>
      <w:r>
        <w:rPr>
          <w:sz w:val="24"/>
        </w:rPr>
        <w:tab/>
        <w:t>імені</w:t>
      </w:r>
      <w:r>
        <w:rPr>
          <w:sz w:val="24"/>
        </w:rPr>
        <w:tab/>
        <w:t>В.І.</w:t>
      </w:r>
      <w:r>
        <w:rPr>
          <w:sz w:val="24"/>
        </w:rPr>
        <w:tab/>
        <w:t>Вернадського.</w:t>
      </w:r>
      <w:r>
        <w:rPr>
          <w:sz w:val="24"/>
        </w:rPr>
        <w:tab/>
        <w:t>Режим</w:t>
      </w:r>
      <w:r>
        <w:rPr>
          <w:sz w:val="24"/>
        </w:rPr>
        <w:tab/>
      </w:r>
      <w:r>
        <w:rPr>
          <w:spacing w:val="-1"/>
          <w:sz w:val="24"/>
        </w:rPr>
        <w:t>доступу:</w:t>
      </w:r>
      <w:r>
        <w:rPr>
          <w:spacing w:val="-57"/>
          <w:sz w:val="24"/>
        </w:rPr>
        <w:t xml:space="preserve"> </w:t>
      </w:r>
      <w:hyperlink r:id="rId13">
        <w:r>
          <w:rPr>
            <w:sz w:val="24"/>
          </w:rPr>
          <w:t>http://www.nbuv.gov.ua/</w:t>
        </w:r>
      </w:hyperlink>
    </w:p>
    <w:sectPr w:rsidR="002B034E">
      <w:pgSz w:w="11910" w:h="16840"/>
      <w:pgMar w:top="1040" w:right="580" w:bottom="280" w:left="106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75463" w14:textId="77777777" w:rsidR="0026778D" w:rsidRDefault="0026778D">
      <w:r>
        <w:separator/>
      </w:r>
    </w:p>
  </w:endnote>
  <w:endnote w:type="continuationSeparator" w:id="0">
    <w:p w14:paraId="6078BB21" w14:textId="77777777" w:rsidR="0026778D" w:rsidRDefault="0026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04B16" w14:textId="77777777" w:rsidR="0026778D" w:rsidRDefault="0026778D">
      <w:r>
        <w:separator/>
      </w:r>
    </w:p>
  </w:footnote>
  <w:footnote w:type="continuationSeparator" w:id="0">
    <w:p w14:paraId="106E3E94" w14:textId="77777777" w:rsidR="0026778D" w:rsidRDefault="00267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70029" w14:textId="51AC8D88" w:rsidR="00D522DB" w:rsidRDefault="004E0B82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428F9CC" wp14:editId="3CC44C36">
              <wp:simplePos x="0" y="0"/>
              <wp:positionH relativeFrom="page">
                <wp:posOffset>3935730</wp:posOffset>
              </wp:positionH>
              <wp:positionV relativeFrom="page">
                <wp:posOffset>441325</wp:posOffset>
              </wp:positionV>
              <wp:extent cx="228600" cy="194310"/>
              <wp:effectExtent l="0" t="0" r="0" b="0"/>
              <wp:wrapNone/>
              <wp:docPr id="49211016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03DBDA" w14:textId="77777777" w:rsidR="00D522DB" w:rsidRDefault="00D522D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5428F9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9.9pt;margin-top:34.7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" filled="f" stroked="f">
              <v:textbox inset="0,0,0,0">
                <w:txbxContent>
                  <w:p w14:paraId="4303DBDA" w14:textId="77777777" w:rsidR="00D522DB" w:rsidRDefault="00D522DB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51C5C"/>
    <w:multiLevelType w:val="hybridMultilevel"/>
    <w:tmpl w:val="33602F7A"/>
    <w:lvl w:ilvl="0" w:tplc="C29A4AD0">
      <w:start w:val="1"/>
      <w:numFmt w:val="decimal"/>
      <w:lvlText w:val="%1."/>
      <w:lvlJc w:val="left"/>
      <w:pPr>
        <w:ind w:left="10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9F006D3E">
      <w:numFmt w:val="bullet"/>
      <w:lvlText w:val="•"/>
      <w:lvlJc w:val="left"/>
      <w:pPr>
        <w:ind w:left="1926" w:hanging="360"/>
      </w:pPr>
      <w:rPr>
        <w:rFonts w:hint="default"/>
        <w:lang w:val="uk-UA" w:eastAsia="en-US" w:bidi="ar-SA"/>
      </w:rPr>
    </w:lvl>
    <w:lvl w:ilvl="2" w:tplc="5DD2A226">
      <w:numFmt w:val="bullet"/>
      <w:lvlText w:val="•"/>
      <w:lvlJc w:val="left"/>
      <w:pPr>
        <w:ind w:left="2853" w:hanging="360"/>
      </w:pPr>
      <w:rPr>
        <w:rFonts w:hint="default"/>
        <w:lang w:val="uk-UA" w:eastAsia="en-US" w:bidi="ar-SA"/>
      </w:rPr>
    </w:lvl>
    <w:lvl w:ilvl="3" w:tplc="F6AAA1D0">
      <w:numFmt w:val="bullet"/>
      <w:lvlText w:val="•"/>
      <w:lvlJc w:val="left"/>
      <w:pPr>
        <w:ind w:left="3779" w:hanging="360"/>
      </w:pPr>
      <w:rPr>
        <w:rFonts w:hint="default"/>
        <w:lang w:val="uk-UA" w:eastAsia="en-US" w:bidi="ar-SA"/>
      </w:rPr>
    </w:lvl>
    <w:lvl w:ilvl="4" w:tplc="0FA0B576">
      <w:numFmt w:val="bullet"/>
      <w:lvlText w:val="•"/>
      <w:lvlJc w:val="left"/>
      <w:pPr>
        <w:ind w:left="4706" w:hanging="360"/>
      </w:pPr>
      <w:rPr>
        <w:rFonts w:hint="default"/>
        <w:lang w:val="uk-UA" w:eastAsia="en-US" w:bidi="ar-SA"/>
      </w:rPr>
    </w:lvl>
    <w:lvl w:ilvl="5" w:tplc="EA3CBA8A">
      <w:numFmt w:val="bullet"/>
      <w:lvlText w:val="•"/>
      <w:lvlJc w:val="left"/>
      <w:pPr>
        <w:ind w:left="5633" w:hanging="360"/>
      </w:pPr>
      <w:rPr>
        <w:rFonts w:hint="default"/>
        <w:lang w:val="uk-UA" w:eastAsia="en-US" w:bidi="ar-SA"/>
      </w:rPr>
    </w:lvl>
    <w:lvl w:ilvl="6" w:tplc="CD108E96">
      <w:numFmt w:val="bullet"/>
      <w:lvlText w:val="•"/>
      <w:lvlJc w:val="left"/>
      <w:pPr>
        <w:ind w:left="6559" w:hanging="360"/>
      </w:pPr>
      <w:rPr>
        <w:rFonts w:hint="default"/>
        <w:lang w:val="uk-UA" w:eastAsia="en-US" w:bidi="ar-SA"/>
      </w:rPr>
    </w:lvl>
    <w:lvl w:ilvl="7" w:tplc="9FDEB6D6">
      <w:numFmt w:val="bullet"/>
      <w:lvlText w:val="•"/>
      <w:lvlJc w:val="left"/>
      <w:pPr>
        <w:ind w:left="7486" w:hanging="360"/>
      </w:pPr>
      <w:rPr>
        <w:rFonts w:hint="default"/>
        <w:lang w:val="uk-UA" w:eastAsia="en-US" w:bidi="ar-SA"/>
      </w:rPr>
    </w:lvl>
    <w:lvl w:ilvl="8" w:tplc="E7847876">
      <w:numFmt w:val="bullet"/>
      <w:lvlText w:val="•"/>
      <w:lvlJc w:val="left"/>
      <w:pPr>
        <w:ind w:left="8413" w:hanging="360"/>
      </w:pPr>
      <w:rPr>
        <w:rFonts w:hint="default"/>
        <w:lang w:val="uk-UA" w:eastAsia="en-US" w:bidi="ar-SA"/>
      </w:rPr>
    </w:lvl>
  </w:abstractNum>
  <w:abstractNum w:abstractNumId="1" w15:restartNumberingAfterBreak="0">
    <w:nsid w:val="1200317C"/>
    <w:multiLevelType w:val="hybridMultilevel"/>
    <w:tmpl w:val="2E2002A4"/>
    <w:lvl w:ilvl="0" w:tplc="0422000F">
      <w:start w:val="1"/>
      <w:numFmt w:val="decimal"/>
      <w:lvlText w:val="%1."/>
      <w:lvlJc w:val="left"/>
      <w:pPr>
        <w:ind w:left="1361" w:hanging="360"/>
      </w:pPr>
    </w:lvl>
    <w:lvl w:ilvl="1" w:tplc="04220019" w:tentative="1">
      <w:start w:val="1"/>
      <w:numFmt w:val="lowerLetter"/>
      <w:lvlText w:val="%2."/>
      <w:lvlJc w:val="left"/>
      <w:pPr>
        <w:ind w:left="2081" w:hanging="360"/>
      </w:pPr>
    </w:lvl>
    <w:lvl w:ilvl="2" w:tplc="0422001B" w:tentative="1">
      <w:start w:val="1"/>
      <w:numFmt w:val="lowerRoman"/>
      <w:lvlText w:val="%3."/>
      <w:lvlJc w:val="right"/>
      <w:pPr>
        <w:ind w:left="2801" w:hanging="180"/>
      </w:pPr>
    </w:lvl>
    <w:lvl w:ilvl="3" w:tplc="0422000F" w:tentative="1">
      <w:start w:val="1"/>
      <w:numFmt w:val="decimal"/>
      <w:lvlText w:val="%4."/>
      <w:lvlJc w:val="left"/>
      <w:pPr>
        <w:ind w:left="3521" w:hanging="360"/>
      </w:pPr>
    </w:lvl>
    <w:lvl w:ilvl="4" w:tplc="04220019" w:tentative="1">
      <w:start w:val="1"/>
      <w:numFmt w:val="lowerLetter"/>
      <w:lvlText w:val="%5."/>
      <w:lvlJc w:val="left"/>
      <w:pPr>
        <w:ind w:left="4241" w:hanging="360"/>
      </w:pPr>
    </w:lvl>
    <w:lvl w:ilvl="5" w:tplc="0422001B" w:tentative="1">
      <w:start w:val="1"/>
      <w:numFmt w:val="lowerRoman"/>
      <w:lvlText w:val="%6."/>
      <w:lvlJc w:val="right"/>
      <w:pPr>
        <w:ind w:left="4961" w:hanging="180"/>
      </w:pPr>
    </w:lvl>
    <w:lvl w:ilvl="6" w:tplc="0422000F" w:tentative="1">
      <w:start w:val="1"/>
      <w:numFmt w:val="decimal"/>
      <w:lvlText w:val="%7."/>
      <w:lvlJc w:val="left"/>
      <w:pPr>
        <w:ind w:left="5681" w:hanging="360"/>
      </w:pPr>
    </w:lvl>
    <w:lvl w:ilvl="7" w:tplc="04220019" w:tentative="1">
      <w:start w:val="1"/>
      <w:numFmt w:val="lowerLetter"/>
      <w:lvlText w:val="%8."/>
      <w:lvlJc w:val="left"/>
      <w:pPr>
        <w:ind w:left="6401" w:hanging="360"/>
      </w:pPr>
    </w:lvl>
    <w:lvl w:ilvl="8" w:tplc="0422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" w15:restartNumberingAfterBreak="0">
    <w:nsid w:val="40BE09EB"/>
    <w:multiLevelType w:val="hybridMultilevel"/>
    <w:tmpl w:val="7A582500"/>
    <w:lvl w:ilvl="0" w:tplc="EBA606A2">
      <w:start w:val="1"/>
      <w:numFmt w:val="decimal"/>
      <w:lvlText w:val="%1."/>
      <w:lvlJc w:val="left"/>
      <w:pPr>
        <w:ind w:left="642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F4D2C946">
      <w:numFmt w:val="bullet"/>
      <w:lvlText w:val="•"/>
      <w:lvlJc w:val="left"/>
      <w:pPr>
        <w:ind w:left="1602" w:hanging="567"/>
      </w:pPr>
      <w:rPr>
        <w:rFonts w:hint="default"/>
        <w:lang w:val="uk-UA" w:eastAsia="en-US" w:bidi="ar-SA"/>
      </w:rPr>
    </w:lvl>
    <w:lvl w:ilvl="2" w:tplc="3752C7FE">
      <w:numFmt w:val="bullet"/>
      <w:lvlText w:val="•"/>
      <w:lvlJc w:val="left"/>
      <w:pPr>
        <w:ind w:left="2565" w:hanging="567"/>
      </w:pPr>
      <w:rPr>
        <w:rFonts w:hint="default"/>
        <w:lang w:val="uk-UA" w:eastAsia="en-US" w:bidi="ar-SA"/>
      </w:rPr>
    </w:lvl>
    <w:lvl w:ilvl="3" w:tplc="DA487EF8">
      <w:numFmt w:val="bullet"/>
      <w:lvlText w:val="•"/>
      <w:lvlJc w:val="left"/>
      <w:pPr>
        <w:ind w:left="3527" w:hanging="567"/>
      </w:pPr>
      <w:rPr>
        <w:rFonts w:hint="default"/>
        <w:lang w:val="uk-UA" w:eastAsia="en-US" w:bidi="ar-SA"/>
      </w:rPr>
    </w:lvl>
    <w:lvl w:ilvl="4" w:tplc="6B261E4E">
      <w:numFmt w:val="bullet"/>
      <w:lvlText w:val="•"/>
      <w:lvlJc w:val="left"/>
      <w:pPr>
        <w:ind w:left="4490" w:hanging="567"/>
      </w:pPr>
      <w:rPr>
        <w:rFonts w:hint="default"/>
        <w:lang w:val="uk-UA" w:eastAsia="en-US" w:bidi="ar-SA"/>
      </w:rPr>
    </w:lvl>
    <w:lvl w:ilvl="5" w:tplc="F3B867C0">
      <w:numFmt w:val="bullet"/>
      <w:lvlText w:val="•"/>
      <w:lvlJc w:val="left"/>
      <w:pPr>
        <w:ind w:left="5453" w:hanging="567"/>
      </w:pPr>
      <w:rPr>
        <w:rFonts w:hint="default"/>
        <w:lang w:val="uk-UA" w:eastAsia="en-US" w:bidi="ar-SA"/>
      </w:rPr>
    </w:lvl>
    <w:lvl w:ilvl="6" w:tplc="939665DA">
      <w:numFmt w:val="bullet"/>
      <w:lvlText w:val="•"/>
      <w:lvlJc w:val="left"/>
      <w:pPr>
        <w:ind w:left="6415" w:hanging="567"/>
      </w:pPr>
      <w:rPr>
        <w:rFonts w:hint="default"/>
        <w:lang w:val="uk-UA" w:eastAsia="en-US" w:bidi="ar-SA"/>
      </w:rPr>
    </w:lvl>
    <w:lvl w:ilvl="7" w:tplc="CFE8A4CE">
      <w:numFmt w:val="bullet"/>
      <w:lvlText w:val="•"/>
      <w:lvlJc w:val="left"/>
      <w:pPr>
        <w:ind w:left="7378" w:hanging="567"/>
      </w:pPr>
      <w:rPr>
        <w:rFonts w:hint="default"/>
        <w:lang w:val="uk-UA" w:eastAsia="en-US" w:bidi="ar-SA"/>
      </w:rPr>
    </w:lvl>
    <w:lvl w:ilvl="8" w:tplc="1A441BDC">
      <w:numFmt w:val="bullet"/>
      <w:lvlText w:val="•"/>
      <w:lvlJc w:val="left"/>
      <w:pPr>
        <w:ind w:left="8341" w:hanging="567"/>
      </w:pPr>
      <w:rPr>
        <w:rFonts w:hint="default"/>
        <w:lang w:val="uk-UA" w:eastAsia="en-US" w:bidi="ar-SA"/>
      </w:rPr>
    </w:lvl>
  </w:abstractNum>
  <w:abstractNum w:abstractNumId="3" w15:restartNumberingAfterBreak="0">
    <w:nsid w:val="5DCE67AE"/>
    <w:multiLevelType w:val="hybridMultilevel"/>
    <w:tmpl w:val="79A4E41E"/>
    <w:lvl w:ilvl="0" w:tplc="11F43BA8">
      <w:start w:val="1"/>
      <w:numFmt w:val="decimal"/>
      <w:lvlText w:val="%1."/>
      <w:lvlJc w:val="left"/>
      <w:pPr>
        <w:ind w:left="10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F50C8A8">
      <w:numFmt w:val="bullet"/>
      <w:lvlText w:val="•"/>
      <w:lvlJc w:val="left"/>
      <w:pPr>
        <w:ind w:left="1926" w:hanging="360"/>
      </w:pPr>
      <w:rPr>
        <w:rFonts w:hint="default"/>
        <w:lang w:val="uk-UA" w:eastAsia="en-US" w:bidi="ar-SA"/>
      </w:rPr>
    </w:lvl>
    <w:lvl w:ilvl="2" w:tplc="669E40F0">
      <w:numFmt w:val="bullet"/>
      <w:lvlText w:val="•"/>
      <w:lvlJc w:val="left"/>
      <w:pPr>
        <w:ind w:left="2853" w:hanging="360"/>
      </w:pPr>
      <w:rPr>
        <w:rFonts w:hint="default"/>
        <w:lang w:val="uk-UA" w:eastAsia="en-US" w:bidi="ar-SA"/>
      </w:rPr>
    </w:lvl>
    <w:lvl w:ilvl="3" w:tplc="AA54CD78">
      <w:numFmt w:val="bullet"/>
      <w:lvlText w:val="•"/>
      <w:lvlJc w:val="left"/>
      <w:pPr>
        <w:ind w:left="3779" w:hanging="360"/>
      </w:pPr>
      <w:rPr>
        <w:rFonts w:hint="default"/>
        <w:lang w:val="uk-UA" w:eastAsia="en-US" w:bidi="ar-SA"/>
      </w:rPr>
    </w:lvl>
    <w:lvl w:ilvl="4" w:tplc="00D07828">
      <w:numFmt w:val="bullet"/>
      <w:lvlText w:val="•"/>
      <w:lvlJc w:val="left"/>
      <w:pPr>
        <w:ind w:left="4706" w:hanging="360"/>
      </w:pPr>
      <w:rPr>
        <w:rFonts w:hint="default"/>
        <w:lang w:val="uk-UA" w:eastAsia="en-US" w:bidi="ar-SA"/>
      </w:rPr>
    </w:lvl>
    <w:lvl w:ilvl="5" w:tplc="331415F4">
      <w:numFmt w:val="bullet"/>
      <w:lvlText w:val="•"/>
      <w:lvlJc w:val="left"/>
      <w:pPr>
        <w:ind w:left="5633" w:hanging="360"/>
      </w:pPr>
      <w:rPr>
        <w:rFonts w:hint="default"/>
        <w:lang w:val="uk-UA" w:eastAsia="en-US" w:bidi="ar-SA"/>
      </w:rPr>
    </w:lvl>
    <w:lvl w:ilvl="6" w:tplc="7EEC9B46">
      <w:numFmt w:val="bullet"/>
      <w:lvlText w:val="•"/>
      <w:lvlJc w:val="left"/>
      <w:pPr>
        <w:ind w:left="6559" w:hanging="360"/>
      </w:pPr>
      <w:rPr>
        <w:rFonts w:hint="default"/>
        <w:lang w:val="uk-UA" w:eastAsia="en-US" w:bidi="ar-SA"/>
      </w:rPr>
    </w:lvl>
    <w:lvl w:ilvl="7" w:tplc="74A8B5D4">
      <w:numFmt w:val="bullet"/>
      <w:lvlText w:val="•"/>
      <w:lvlJc w:val="left"/>
      <w:pPr>
        <w:ind w:left="7486" w:hanging="360"/>
      </w:pPr>
      <w:rPr>
        <w:rFonts w:hint="default"/>
        <w:lang w:val="uk-UA" w:eastAsia="en-US" w:bidi="ar-SA"/>
      </w:rPr>
    </w:lvl>
    <w:lvl w:ilvl="8" w:tplc="2384C936">
      <w:numFmt w:val="bullet"/>
      <w:lvlText w:val="•"/>
      <w:lvlJc w:val="left"/>
      <w:pPr>
        <w:ind w:left="8413" w:hanging="360"/>
      </w:pPr>
      <w:rPr>
        <w:rFonts w:hint="default"/>
        <w:lang w:val="uk-UA" w:eastAsia="en-US" w:bidi="ar-SA"/>
      </w:rPr>
    </w:lvl>
  </w:abstractNum>
  <w:abstractNum w:abstractNumId="4" w15:restartNumberingAfterBreak="0">
    <w:nsid w:val="625F1726"/>
    <w:multiLevelType w:val="hybridMultilevel"/>
    <w:tmpl w:val="8134156C"/>
    <w:lvl w:ilvl="0" w:tplc="31584312">
      <w:numFmt w:val="bullet"/>
      <w:lvlText w:val=""/>
      <w:lvlJc w:val="left"/>
      <w:pPr>
        <w:ind w:left="642" w:hanging="70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AFECD40">
      <w:numFmt w:val="bullet"/>
      <w:lvlText w:val="•"/>
      <w:lvlJc w:val="left"/>
      <w:pPr>
        <w:ind w:left="1602" w:hanging="708"/>
      </w:pPr>
      <w:rPr>
        <w:rFonts w:hint="default"/>
        <w:lang w:val="uk-UA" w:eastAsia="en-US" w:bidi="ar-SA"/>
      </w:rPr>
    </w:lvl>
    <w:lvl w:ilvl="2" w:tplc="8C4E35BA">
      <w:numFmt w:val="bullet"/>
      <w:lvlText w:val="•"/>
      <w:lvlJc w:val="left"/>
      <w:pPr>
        <w:ind w:left="2565" w:hanging="708"/>
      </w:pPr>
      <w:rPr>
        <w:rFonts w:hint="default"/>
        <w:lang w:val="uk-UA" w:eastAsia="en-US" w:bidi="ar-SA"/>
      </w:rPr>
    </w:lvl>
    <w:lvl w:ilvl="3" w:tplc="A9B2931E">
      <w:numFmt w:val="bullet"/>
      <w:lvlText w:val="•"/>
      <w:lvlJc w:val="left"/>
      <w:pPr>
        <w:ind w:left="3527" w:hanging="708"/>
      </w:pPr>
      <w:rPr>
        <w:rFonts w:hint="default"/>
        <w:lang w:val="uk-UA" w:eastAsia="en-US" w:bidi="ar-SA"/>
      </w:rPr>
    </w:lvl>
    <w:lvl w:ilvl="4" w:tplc="737E2570">
      <w:numFmt w:val="bullet"/>
      <w:lvlText w:val="•"/>
      <w:lvlJc w:val="left"/>
      <w:pPr>
        <w:ind w:left="4490" w:hanging="708"/>
      </w:pPr>
      <w:rPr>
        <w:rFonts w:hint="default"/>
        <w:lang w:val="uk-UA" w:eastAsia="en-US" w:bidi="ar-SA"/>
      </w:rPr>
    </w:lvl>
    <w:lvl w:ilvl="5" w:tplc="A7B44710">
      <w:numFmt w:val="bullet"/>
      <w:lvlText w:val="•"/>
      <w:lvlJc w:val="left"/>
      <w:pPr>
        <w:ind w:left="5453" w:hanging="708"/>
      </w:pPr>
      <w:rPr>
        <w:rFonts w:hint="default"/>
        <w:lang w:val="uk-UA" w:eastAsia="en-US" w:bidi="ar-SA"/>
      </w:rPr>
    </w:lvl>
    <w:lvl w:ilvl="6" w:tplc="BB1002D0">
      <w:numFmt w:val="bullet"/>
      <w:lvlText w:val="•"/>
      <w:lvlJc w:val="left"/>
      <w:pPr>
        <w:ind w:left="6415" w:hanging="708"/>
      </w:pPr>
      <w:rPr>
        <w:rFonts w:hint="default"/>
        <w:lang w:val="uk-UA" w:eastAsia="en-US" w:bidi="ar-SA"/>
      </w:rPr>
    </w:lvl>
    <w:lvl w:ilvl="7" w:tplc="5C7ED4C2">
      <w:numFmt w:val="bullet"/>
      <w:lvlText w:val="•"/>
      <w:lvlJc w:val="left"/>
      <w:pPr>
        <w:ind w:left="7378" w:hanging="708"/>
      </w:pPr>
      <w:rPr>
        <w:rFonts w:hint="default"/>
        <w:lang w:val="uk-UA" w:eastAsia="en-US" w:bidi="ar-SA"/>
      </w:rPr>
    </w:lvl>
    <w:lvl w:ilvl="8" w:tplc="8E7CD00C">
      <w:numFmt w:val="bullet"/>
      <w:lvlText w:val="•"/>
      <w:lvlJc w:val="left"/>
      <w:pPr>
        <w:ind w:left="8341" w:hanging="708"/>
      </w:pPr>
      <w:rPr>
        <w:rFonts w:hint="default"/>
        <w:lang w:val="uk-UA" w:eastAsia="en-US" w:bidi="ar-SA"/>
      </w:rPr>
    </w:lvl>
  </w:abstractNum>
  <w:abstractNum w:abstractNumId="5" w15:restartNumberingAfterBreak="0">
    <w:nsid w:val="71D95942"/>
    <w:multiLevelType w:val="multilevel"/>
    <w:tmpl w:val="0FE0588C"/>
    <w:lvl w:ilvl="0">
      <w:start w:val="1"/>
      <w:numFmt w:val="decimal"/>
      <w:lvlText w:val="%1."/>
      <w:lvlJc w:val="left"/>
      <w:pPr>
        <w:ind w:left="2875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42" w:hanging="45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4927" w:hanging="45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594" w:hanging="45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262" w:hanging="45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929" w:hanging="45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596" w:hanging="45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264" w:hanging="45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31" w:hanging="452"/>
      </w:pPr>
      <w:rPr>
        <w:rFonts w:hint="default"/>
        <w:lang w:val="uk-UA" w:eastAsia="en-US" w:bidi="ar-SA"/>
      </w:rPr>
    </w:lvl>
  </w:abstractNum>
  <w:abstractNum w:abstractNumId="6" w15:restartNumberingAfterBreak="0">
    <w:nsid w:val="7DFC6ECB"/>
    <w:multiLevelType w:val="hybridMultilevel"/>
    <w:tmpl w:val="94E8F00A"/>
    <w:lvl w:ilvl="0" w:tplc="B5145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34E"/>
    <w:rsid w:val="000047C3"/>
    <w:rsid w:val="000078FD"/>
    <w:rsid w:val="000768DF"/>
    <w:rsid w:val="00090910"/>
    <w:rsid w:val="000B598F"/>
    <w:rsid w:val="000C57D7"/>
    <w:rsid w:val="000D40B4"/>
    <w:rsid w:val="00146669"/>
    <w:rsid w:val="001616CC"/>
    <w:rsid w:val="0016438A"/>
    <w:rsid w:val="00183E14"/>
    <w:rsid w:val="00190A82"/>
    <w:rsid w:val="001D725F"/>
    <w:rsid w:val="00210810"/>
    <w:rsid w:val="00211367"/>
    <w:rsid w:val="00220864"/>
    <w:rsid w:val="00220CED"/>
    <w:rsid w:val="00236EED"/>
    <w:rsid w:val="00264F92"/>
    <w:rsid w:val="0026778D"/>
    <w:rsid w:val="00277EC2"/>
    <w:rsid w:val="002B034E"/>
    <w:rsid w:val="002B2949"/>
    <w:rsid w:val="002E66C1"/>
    <w:rsid w:val="0032629F"/>
    <w:rsid w:val="003341D8"/>
    <w:rsid w:val="00353710"/>
    <w:rsid w:val="003668DC"/>
    <w:rsid w:val="003738C5"/>
    <w:rsid w:val="00386DF0"/>
    <w:rsid w:val="00392012"/>
    <w:rsid w:val="003972ED"/>
    <w:rsid w:val="003E30B1"/>
    <w:rsid w:val="004176BD"/>
    <w:rsid w:val="00433BEF"/>
    <w:rsid w:val="00475A07"/>
    <w:rsid w:val="00493A7E"/>
    <w:rsid w:val="004A1E5B"/>
    <w:rsid w:val="004E0B82"/>
    <w:rsid w:val="004E1A76"/>
    <w:rsid w:val="004F0F73"/>
    <w:rsid w:val="00502FEC"/>
    <w:rsid w:val="00514D2B"/>
    <w:rsid w:val="0052518F"/>
    <w:rsid w:val="005B2E81"/>
    <w:rsid w:val="005D3F1E"/>
    <w:rsid w:val="00643334"/>
    <w:rsid w:val="006547EF"/>
    <w:rsid w:val="006A6099"/>
    <w:rsid w:val="006D4407"/>
    <w:rsid w:val="00705515"/>
    <w:rsid w:val="00743A0D"/>
    <w:rsid w:val="00744EF6"/>
    <w:rsid w:val="0075008D"/>
    <w:rsid w:val="00752D38"/>
    <w:rsid w:val="007B6C28"/>
    <w:rsid w:val="007B6CE8"/>
    <w:rsid w:val="007D5A6D"/>
    <w:rsid w:val="007D68F1"/>
    <w:rsid w:val="007E4E60"/>
    <w:rsid w:val="0081380D"/>
    <w:rsid w:val="00837A8F"/>
    <w:rsid w:val="00881837"/>
    <w:rsid w:val="009504E9"/>
    <w:rsid w:val="0099059F"/>
    <w:rsid w:val="009C0B01"/>
    <w:rsid w:val="009C71E4"/>
    <w:rsid w:val="00A00F67"/>
    <w:rsid w:val="00A17993"/>
    <w:rsid w:val="00A8066C"/>
    <w:rsid w:val="00A87847"/>
    <w:rsid w:val="00AB1814"/>
    <w:rsid w:val="00AD7E7C"/>
    <w:rsid w:val="00AE2F95"/>
    <w:rsid w:val="00AF38AD"/>
    <w:rsid w:val="00AF5976"/>
    <w:rsid w:val="00B069A2"/>
    <w:rsid w:val="00B31256"/>
    <w:rsid w:val="00B37919"/>
    <w:rsid w:val="00B4225A"/>
    <w:rsid w:val="00B549C8"/>
    <w:rsid w:val="00B732DF"/>
    <w:rsid w:val="00B87457"/>
    <w:rsid w:val="00B9078E"/>
    <w:rsid w:val="00BC4281"/>
    <w:rsid w:val="00BD3E0C"/>
    <w:rsid w:val="00BE4FB6"/>
    <w:rsid w:val="00C07F32"/>
    <w:rsid w:val="00C10833"/>
    <w:rsid w:val="00C96184"/>
    <w:rsid w:val="00C96387"/>
    <w:rsid w:val="00CA67D9"/>
    <w:rsid w:val="00CB460C"/>
    <w:rsid w:val="00CE2D16"/>
    <w:rsid w:val="00CE6422"/>
    <w:rsid w:val="00D22165"/>
    <w:rsid w:val="00D34960"/>
    <w:rsid w:val="00D522DB"/>
    <w:rsid w:val="00DB26E4"/>
    <w:rsid w:val="00DB543C"/>
    <w:rsid w:val="00DC59B5"/>
    <w:rsid w:val="00DD0CE1"/>
    <w:rsid w:val="00DE4B00"/>
    <w:rsid w:val="00F13DC2"/>
    <w:rsid w:val="00F142F4"/>
    <w:rsid w:val="00FA3846"/>
    <w:rsid w:val="00FA65AD"/>
    <w:rsid w:val="00FB460F"/>
    <w:rsid w:val="00FB4C98"/>
    <w:rsid w:val="00FF30D9"/>
    <w:rsid w:val="00FF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2784FF"/>
  <w15:docId w15:val="{E86CA229-986A-4060-B356-B3F69DCE6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6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5">
    <w:name w:val="Emphasis"/>
    <w:qFormat/>
    <w:rsid w:val="004176BD"/>
    <w:rPr>
      <w:i/>
      <w:iCs/>
    </w:rPr>
  </w:style>
  <w:style w:type="character" w:customStyle="1" w:styleId="apple-converted-space">
    <w:name w:val="apple-converted-space"/>
    <w:basedOn w:val="a0"/>
    <w:rsid w:val="004176BD"/>
  </w:style>
  <w:style w:type="character" w:customStyle="1" w:styleId="personname">
    <w:name w:val="person_name"/>
    <w:basedOn w:val="a0"/>
    <w:rsid w:val="004176BD"/>
  </w:style>
  <w:style w:type="paragraph" w:customStyle="1" w:styleId="5">
    <w:name w:val="Знак Знак5 Знак Знак"/>
    <w:basedOn w:val="a"/>
    <w:rsid w:val="00DE4B00"/>
    <w:pPr>
      <w:widowControl/>
      <w:autoSpaceDE/>
      <w:autoSpaceDN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0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nbuv.gov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lib.uzhnu.edu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sl.lviv.ua/index.php/uk/resursi-i-fondi/elektronni-resursy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15444</Words>
  <Characters>8804</Characters>
  <Application>Microsoft Office Word</Application>
  <DocSecurity>0</DocSecurity>
  <Lines>73</Lines>
  <Paragraphs>48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/>
  <LinksUpToDate>false</LinksUpToDate>
  <CharactersWithSpaces>24200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Tamara</dc:creator>
  <cp:lastModifiedBy>USER</cp:lastModifiedBy>
  <cp:revision>13</cp:revision>
  <cp:lastPrinted>2024-09-03T08:59:00Z</cp:lastPrinted>
  <dcterms:created xsi:type="dcterms:W3CDTF">2024-08-28T14:09:00Z</dcterms:created>
  <dcterms:modified xsi:type="dcterms:W3CDTF">2024-09-03T08:59:00Z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2023-09-27T00:00:00Z</vt:filetime>
  </property>
</Properties>
</file>