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60889" w14:textId="77777777" w:rsidR="003B66C4" w:rsidRPr="00106229" w:rsidRDefault="003B66C4" w:rsidP="000A5D84">
      <w:pPr>
        <w:tabs>
          <w:tab w:val="left" w:pos="2552"/>
        </w:tabs>
        <w:spacing w:after="0" w:line="360" w:lineRule="auto"/>
        <w:jc w:val="center"/>
        <w:rPr>
          <w:rFonts w:ascii="Times New Roman" w:hAnsi="Times New Roman"/>
          <w:sz w:val="24"/>
          <w:szCs w:val="24"/>
          <w:lang w:val="uk-UA"/>
        </w:rPr>
      </w:pPr>
      <w:r w:rsidRPr="00106229">
        <w:rPr>
          <w:rFonts w:ascii="Times New Roman" w:hAnsi="Times New Roman"/>
          <w:sz w:val="24"/>
          <w:szCs w:val="24"/>
          <w:lang w:val="uk-UA"/>
        </w:rPr>
        <w:t>КИЇВСЬКИЙ НАЦІОНАЛЬНИЙ ЛІНГВІСТИЧНИЙ УНІВЕРСИТЕТ</w:t>
      </w:r>
    </w:p>
    <w:p w14:paraId="30525F90" w14:textId="51EE26D2" w:rsidR="003B66C4" w:rsidRDefault="00651526" w:rsidP="000A5D84">
      <w:pPr>
        <w:tabs>
          <w:tab w:val="left" w:pos="2552"/>
        </w:tabs>
        <w:spacing w:after="0" w:line="360" w:lineRule="auto"/>
        <w:jc w:val="center"/>
        <w:rPr>
          <w:rFonts w:ascii="Times New Roman" w:hAnsi="Times New Roman"/>
          <w:sz w:val="24"/>
          <w:szCs w:val="24"/>
          <w:lang w:val="uk-UA"/>
        </w:rPr>
      </w:pPr>
      <w:r>
        <w:rPr>
          <w:noProof/>
        </w:rPr>
        <w:drawing>
          <wp:anchor distT="0" distB="0" distL="114300" distR="114300" simplePos="0" relativeHeight="251655680" behindDoc="0" locked="0" layoutInCell="1" allowOverlap="1" wp14:anchorId="376A25E6" wp14:editId="032069C5">
            <wp:simplePos x="0" y="0"/>
            <wp:positionH relativeFrom="column">
              <wp:posOffset>2854383</wp:posOffset>
            </wp:positionH>
            <wp:positionV relativeFrom="paragraph">
              <wp:posOffset>157051</wp:posOffset>
            </wp:positionV>
            <wp:extent cx="4095115" cy="1680210"/>
            <wp:effectExtent l="0" t="0" r="0" b="0"/>
            <wp:wrapNone/>
            <wp:docPr id="4" name="Рисунок 4"/>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115" cy="1680210"/>
                    </a:xfrm>
                    <a:prstGeom prst="rect">
                      <a:avLst/>
                    </a:prstGeom>
                    <a:noFill/>
                  </pic:spPr>
                </pic:pic>
              </a:graphicData>
            </a:graphic>
            <wp14:sizeRelH relativeFrom="page">
              <wp14:pctWidth>0</wp14:pctWidth>
            </wp14:sizeRelH>
            <wp14:sizeRelV relativeFrom="page">
              <wp14:pctHeight>0</wp14:pctHeight>
            </wp14:sizeRelV>
          </wp:anchor>
        </w:drawing>
      </w:r>
      <w:r w:rsidR="003B66C4" w:rsidRPr="00106229">
        <w:rPr>
          <w:rFonts w:ascii="Times New Roman" w:hAnsi="Times New Roman"/>
          <w:sz w:val="24"/>
          <w:szCs w:val="24"/>
          <w:lang w:val="uk-UA"/>
        </w:rPr>
        <w:t xml:space="preserve">Кафедра </w:t>
      </w:r>
      <w:r w:rsidR="003B66C4">
        <w:rPr>
          <w:rFonts w:ascii="Times New Roman" w:hAnsi="Times New Roman"/>
          <w:sz w:val="24"/>
          <w:szCs w:val="24"/>
          <w:lang w:val="uk-UA"/>
        </w:rPr>
        <w:t>германської і фіно-угорської філології</w:t>
      </w:r>
    </w:p>
    <w:p w14:paraId="6328F173" w14:textId="54B013A2" w:rsidR="003B66C4" w:rsidRPr="00106229" w:rsidRDefault="003B66C4" w:rsidP="000A5D84">
      <w:pPr>
        <w:tabs>
          <w:tab w:val="left" w:pos="2552"/>
        </w:tabs>
        <w:spacing w:after="0" w:line="240" w:lineRule="auto"/>
        <w:jc w:val="both"/>
        <w:rPr>
          <w:rFonts w:ascii="Times New Roman" w:hAnsi="Times New Roman"/>
          <w:sz w:val="28"/>
          <w:szCs w:val="28"/>
          <w:lang w:val="uk-UA"/>
        </w:rPr>
      </w:pPr>
    </w:p>
    <w:p w14:paraId="34C3B653" w14:textId="62A6CD90" w:rsidR="003B66C4" w:rsidRPr="00106229" w:rsidRDefault="003B66C4" w:rsidP="000039A8">
      <w:pPr>
        <w:tabs>
          <w:tab w:val="left" w:pos="2552"/>
        </w:tabs>
        <w:spacing w:after="0" w:line="240" w:lineRule="auto"/>
        <w:ind w:left="5245"/>
        <w:rPr>
          <w:rFonts w:ascii="Times New Roman" w:hAnsi="Times New Roman"/>
          <w:b/>
          <w:bCs/>
          <w:sz w:val="24"/>
          <w:szCs w:val="24"/>
          <w:lang w:val="uk-UA"/>
        </w:rPr>
      </w:pPr>
      <w:r w:rsidRPr="00106229">
        <w:rPr>
          <w:rFonts w:ascii="Times New Roman" w:hAnsi="Times New Roman"/>
          <w:b/>
          <w:bCs/>
          <w:sz w:val="24"/>
          <w:szCs w:val="24"/>
          <w:lang w:val="uk-UA"/>
        </w:rPr>
        <w:t>ЗАТВЕРДЖУЮ</w:t>
      </w:r>
    </w:p>
    <w:p w14:paraId="5336570F" w14:textId="6E206397" w:rsidR="003B66C4" w:rsidRPr="00106229" w:rsidRDefault="006F4C86" w:rsidP="000039A8">
      <w:pPr>
        <w:tabs>
          <w:tab w:val="left" w:pos="2552"/>
        </w:tabs>
        <w:spacing w:after="0" w:line="240" w:lineRule="auto"/>
        <w:ind w:left="5245"/>
        <w:rPr>
          <w:rFonts w:ascii="Times New Roman" w:hAnsi="Times New Roman"/>
          <w:sz w:val="24"/>
          <w:szCs w:val="24"/>
          <w:lang w:val="uk-UA"/>
        </w:rPr>
      </w:pPr>
      <w:r>
        <w:rPr>
          <w:rFonts w:ascii="Times New Roman" w:hAnsi="Times New Roman"/>
          <w:sz w:val="24"/>
          <w:szCs w:val="24"/>
          <w:lang w:val="uk-UA"/>
        </w:rPr>
        <w:t>В.о. р</w:t>
      </w:r>
      <w:r w:rsidR="003B66C4" w:rsidRPr="00106229">
        <w:rPr>
          <w:rFonts w:ascii="Times New Roman" w:hAnsi="Times New Roman"/>
          <w:sz w:val="24"/>
          <w:szCs w:val="24"/>
          <w:lang w:val="uk-UA"/>
        </w:rPr>
        <w:t>ектор</w:t>
      </w:r>
      <w:r>
        <w:rPr>
          <w:rFonts w:ascii="Times New Roman" w:hAnsi="Times New Roman"/>
          <w:sz w:val="24"/>
          <w:szCs w:val="24"/>
          <w:lang w:val="uk-UA"/>
        </w:rPr>
        <w:t>а КНЛУ</w:t>
      </w:r>
    </w:p>
    <w:p w14:paraId="66B6AA2C" w14:textId="32B0BA24" w:rsidR="003B66C4" w:rsidRDefault="003B66C4" w:rsidP="000039A8">
      <w:pPr>
        <w:tabs>
          <w:tab w:val="left" w:pos="2552"/>
        </w:tabs>
        <w:spacing w:after="0" w:line="240" w:lineRule="auto"/>
        <w:ind w:left="5245"/>
        <w:jc w:val="both"/>
        <w:rPr>
          <w:rFonts w:ascii="Times New Roman" w:hAnsi="Times New Roman"/>
          <w:sz w:val="24"/>
          <w:szCs w:val="24"/>
          <w:lang w:val="uk-UA"/>
        </w:rPr>
      </w:pPr>
      <w:r w:rsidRPr="00651526">
        <w:rPr>
          <w:rFonts w:ascii="Times New Roman" w:hAnsi="Times New Roman"/>
          <w:sz w:val="24"/>
          <w:szCs w:val="24"/>
          <w:u w:val="single"/>
          <w:lang w:val="uk-UA"/>
        </w:rPr>
        <w:t xml:space="preserve">____________        </w:t>
      </w:r>
      <w:r w:rsidRPr="00106229">
        <w:rPr>
          <w:rFonts w:ascii="Times New Roman" w:hAnsi="Times New Roman"/>
          <w:sz w:val="24"/>
          <w:szCs w:val="24"/>
          <w:lang w:val="uk-UA"/>
        </w:rPr>
        <w:t xml:space="preserve"> </w:t>
      </w:r>
      <w:r w:rsidR="00651526">
        <w:rPr>
          <w:rFonts w:ascii="Times New Roman" w:hAnsi="Times New Roman"/>
          <w:sz w:val="24"/>
          <w:szCs w:val="24"/>
          <w:lang w:val="uk-UA"/>
        </w:rPr>
        <w:t xml:space="preserve">Роман </w:t>
      </w:r>
      <w:r w:rsidR="00651526" w:rsidRPr="00106229">
        <w:rPr>
          <w:rFonts w:ascii="Times New Roman" w:hAnsi="Times New Roman"/>
          <w:sz w:val="24"/>
          <w:szCs w:val="24"/>
          <w:lang w:val="uk-UA"/>
        </w:rPr>
        <w:t>ВАСЬКО</w:t>
      </w:r>
    </w:p>
    <w:p w14:paraId="40E1D470" w14:textId="77777777" w:rsidR="00651526" w:rsidRPr="00651526" w:rsidRDefault="00651526" w:rsidP="000039A8">
      <w:pPr>
        <w:tabs>
          <w:tab w:val="left" w:pos="2552"/>
        </w:tabs>
        <w:spacing w:after="0" w:line="240" w:lineRule="auto"/>
        <w:ind w:left="5245"/>
        <w:jc w:val="both"/>
        <w:rPr>
          <w:rFonts w:ascii="Times New Roman" w:hAnsi="Times New Roman"/>
          <w:sz w:val="16"/>
          <w:szCs w:val="24"/>
          <w:u w:val="single"/>
          <w:lang w:val="uk-UA"/>
        </w:rPr>
      </w:pPr>
    </w:p>
    <w:p w14:paraId="2C76E5BD" w14:textId="67C45D52" w:rsidR="003B66C4" w:rsidRPr="00106229" w:rsidRDefault="00651526" w:rsidP="000039A8">
      <w:pPr>
        <w:tabs>
          <w:tab w:val="left" w:pos="2552"/>
        </w:tabs>
        <w:spacing w:after="0" w:line="360" w:lineRule="auto"/>
        <w:ind w:left="5245"/>
        <w:jc w:val="both"/>
        <w:rPr>
          <w:rFonts w:ascii="Times New Roman" w:hAnsi="Times New Roman"/>
          <w:sz w:val="24"/>
          <w:szCs w:val="24"/>
          <w:u w:val="single"/>
          <w:lang w:val="uk-UA"/>
        </w:rPr>
      </w:pPr>
      <w:r>
        <w:rPr>
          <w:rFonts w:ascii="Times New Roman" w:hAnsi="Times New Roman"/>
          <w:sz w:val="24"/>
          <w:szCs w:val="24"/>
          <w:u w:val="single"/>
          <w:lang w:val="uk-UA"/>
        </w:rPr>
        <w:t xml:space="preserve"> </w:t>
      </w:r>
      <w:r w:rsidR="00AF0671">
        <w:rPr>
          <w:rFonts w:ascii="Times New Roman" w:hAnsi="Times New Roman"/>
          <w:sz w:val="24"/>
          <w:szCs w:val="24"/>
          <w:u w:val="single"/>
          <w:lang w:val="uk-UA"/>
        </w:rPr>
        <w:t>«   » серпня 202</w:t>
      </w:r>
      <w:r w:rsidR="006F4C86">
        <w:rPr>
          <w:rFonts w:ascii="Times New Roman" w:hAnsi="Times New Roman"/>
          <w:sz w:val="24"/>
          <w:szCs w:val="24"/>
          <w:u w:val="single"/>
          <w:lang w:val="uk-UA"/>
        </w:rPr>
        <w:t>4</w:t>
      </w:r>
      <w:r w:rsidR="003B66C4" w:rsidRPr="00106229">
        <w:rPr>
          <w:rFonts w:ascii="Times New Roman" w:hAnsi="Times New Roman"/>
          <w:sz w:val="24"/>
          <w:szCs w:val="24"/>
          <w:u w:val="single"/>
          <w:lang w:val="uk-UA"/>
        </w:rPr>
        <w:t xml:space="preserve"> року</w:t>
      </w:r>
    </w:p>
    <w:p w14:paraId="685845AB" w14:textId="77777777" w:rsidR="003B66C4" w:rsidRPr="00106229" w:rsidRDefault="003B66C4" w:rsidP="000A5D84">
      <w:pPr>
        <w:tabs>
          <w:tab w:val="left" w:pos="2552"/>
        </w:tabs>
        <w:spacing w:after="0" w:line="240" w:lineRule="auto"/>
        <w:jc w:val="both"/>
        <w:rPr>
          <w:rFonts w:ascii="Times New Roman" w:hAnsi="Times New Roman"/>
          <w:sz w:val="24"/>
          <w:szCs w:val="24"/>
          <w:lang w:val="uk-UA"/>
        </w:rPr>
      </w:pPr>
    </w:p>
    <w:p w14:paraId="1D75B24D" w14:textId="77777777" w:rsidR="003B66C4" w:rsidRPr="00106229" w:rsidRDefault="003B66C4" w:rsidP="000A5D84">
      <w:pPr>
        <w:tabs>
          <w:tab w:val="left" w:pos="2552"/>
        </w:tabs>
        <w:spacing w:after="0" w:line="240" w:lineRule="auto"/>
        <w:jc w:val="center"/>
        <w:rPr>
          <w:rFonts w:ascii="Times New Roman" w:hAnsi="Times New Roman"/>
          <w:b/>
          <w:bCs/>
          <w:sz w:val="28"/>
          <w:szCs w:val="28"/>
          <w:lang w:val="uk-UA"/>
        </w:rPr>
      </w:pPr>
    </w:p>
    <w:p w14:paraId="4745ED25" w14:textId="77777777" w:rsidR="003B66C4" w:rsidRPr="00106229" w:rsidRDefault="003B66C4" w:rsidP="000A5D84">
      <w:pPr>
        <w:tabs>
          <w:tab w:val="left" w:pos="2552"/>
        </w:tabs>
        <w:spacing w:after="0" w:line="360" w:lineRule="auto"/>
        <w:jc w:val="center"/>
        <w:rPr>
          <w:rFonts w:ascii="Times New Roman" w:hAnsi="Times New Roman"/>
          <w:b/>
          <w:bCs/>
          <w:sz w:val="28"/>
          <w:szCs w:val="28"/>
          <w:lang w:val="uk-UA"/>
        </w:rPr>
      </w:pPr>
      <w:r w:rsidRPr="00106229">
        <w:rPr>
          <w:rFonts w:ascii="Times New Roman" w:hAnsi="Times New Roman"/>
          <w:b/>
          <w:bCs/>
          <w:sz w:val="28"/>
          <w:szCs w:val="28"/>
          <w:lang w:val="uk-UA"/>
        </w:rPr>
        <w:t>РОБОЧА ПРОГРАМА НАВЧАЛЬНОЇ ДИСЦИПЛІНИ</w:t>
      </w:r>
    </w:p>
    <w:p w14:paraId="60A76E9E" w14:textId="77777777" w:rsidR="003B66C4" w:rsidRPr="00106229" w:rsidRDefault="007B5597" w:rsidP="003615DD">
      <w:pPr>
        <w:pBdr>
          <w:bottom w:val="single" w:sz="12" w:space="1" w:color="auto"/>
        </w:pBdr>
        <w:tabs>
          <w:tab w:val="left" w:pos="2552"/>
        </w:tabs>
        <w:spacing w:after="0" w:line="240" w:lineRule="auto"/>
        <w:jc w:val="center"/>
        <w:rPr>
          <w:rFonts w:ascii="Times New Roman" w:hAnsi="Times New Roman"/>
          <w:sz w:val="28"/>
          <w:szCs w:val="28"/>
          <w:lang w:val="uk-UA"/>
        </w:rPr>
      </w:pPr>
      <w:r>
        <w:rPr>
          <w:rFonts w:ascii="Times New Roman" w:hAnsi="Times New Roman"/>
          <w:sz w:val="28"/>
          <w:szCs w:val="28"/>
          <w:lang w:val="uk-UA"/>
        </w:rPr>
        <w:t>Сучасні теорії і практики філологічної науки</w:t>
      </w:r>
    </w:p>
    <w:p w14:paraId="124B9CDC" w14:textId="77777777" w:rsidR="003B66C4" w:rsidRPr="00106229" w:rsidRDefault="003B66C4" w:rsidP="000A5D84">
      <w:pPr>
        <w:tabs>
          <w:tab w:val="left" w:pos="2552"/>
        </w:tabs>
        <w:spacing w:after="0" w:line="240" w:lineRule="auto"/>
        <w:jc w:val="center"/>
        <w:rPr>
          <w:rFonts w:ascii="Times New Roman" w:hAnsi="Times New Roman"/>
          <w:i/>
          <w:sz w:val="20"/>
          <w:szCs w:val="20"/>
          <w:lang w:val="uk-UA"/>
        </w:rPr>
      </w:pPr>
      <w:r w:rsidRPr="00106229">
        <w:rPr>
          <w:rFonts w:ascii="Times New Roman" w:hAnsi="Times New Roman"/>
          <w:sz w:val="20"/>
          <w:szCs w:val="20"/>
          <w:lang w:val="uk-UA"/>
        </w:rPr>
        <w:t>(</w:t>
      </w:r>
      <w:r w:rsidRPr="00106229">
        <w:rPr>
          <w:rFonts w:ascii="Times New Roman" w:hAnsi="Times New Roman"/>
          <w:i/>
          <w:sz w:val="20"/>
          <w:szCs w:val="20"/>
          <w:lang w:val="uk-UA"/>
        </w:rPr>
        <w:t>назва навчальної дисципліни)</w:t>
      </w:r>
    </w:p>
    <w:p w14:paraId="79CD6841" w14:textId="77777777" w:rsidR="003B66C4" w:rsidRPr="00106229" w:rsidRDefault="003B66C4" w:rsidP="000A5D84">
      <w:pPr>
        <w:tabs>
          <w:tab w:val="left" w:pos="2552"/>
        </w:tabs>
        <w:spacing w:after="0" w:line="240" w:lineRule="auto"/>
        <w:rPr>
          <w:rFonts w:ascii="Times New Roman" w:hAnsi="Times New Roman"/>
          <w:b/>
          <w:bCs/>
          <w:iCs/>
          <w:sz w:val="24"/>
          <w:szCs w:val="24"/>
          <w:lang w:val="uk-UA"/>
        </w:rPr>
      </w:pPr>
    </w:p>
    <w:p w14:paraId="582578A1" w14:textId="77777777" w:rsidR="003B66C4" w:rsidRPr="00106229" w:rsidRDefault="003B66C4" w:rsidP="000A5D84">
      <w:pPr>
        <w:tabs>
          <w:tab w:val="left" w:pos="2552"/>
        </w:tabs>
        <w:spacing w:after="0" w:line="240" w:lineRule="auto"/>
        <w:rPr>
          <w:rFonts w:ascii="Times New Roman" w:hAnsi="Times New Roman"/>
          <w:b/>
          <w:bCs/>
          <w:iCs/>
          <w:sz w:val="24"/>
          <w:szCs w:val="24"/>
          <w:lang w:val="uk-UA"/>
        </w:rPr>
      </w:pPr>
    </w:p>
    <w:p w14:paraId="30918B6F" w14:textId="77777777" w:rsidR="003B66C4" w:rsidRPr="00106229" w:rsidRDefault="003B66C4" w:rsidP="00741B4C">
      <w:pPr>
        <w:tabs>
          <w:tab w:val="left" w:pos="2552"/>
        </w:tabs>
        <w:spacing w:after="0" w:line="240" w:lineRule="auto"/>
        <w:jc w:val="both"/>
        <w:rPr>
          <w:rFonts w:ascii="Times New Roman" w:hAnsi="Times New Roman"/>
          <w:b/>
          <w:bCs/>
          <w:sz w:val="24"/>
          <w:szCs w:val="24"/>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6541"/>
      </w:tblGrid>
      <w:tr w:rsidR="00AF0671" w14:paraId="4BBF2B54" w14:textId="77777777" w:rsidTr="00AF0671">
        <w:tc>
          <w:tcPr>
            <w:tcW w:w="0" w:type="auto"/>
          </w:tcPr>
          <w:p w14:paraId="5A9EFE16" w14:textId="77777777" w:rsidR="00AF0671" w:rsidRDefault="00AF0671" w:rsidP="00741B4C">
            <w:pPr>
              <w:tabs>
                <w:tab w:val="left" w:pos="2552"/>
              </w:tabs>
              <w:spacing w:after="0" w:line="240" w:lineRule="auto"/>
              <w:jc w:val="both"/>
              <w:rPr>
                <w:rFonts w:ascii="Times New Roman" w:hAnsi="Times New Roman"/>
                <w:b/>
                <w:bCs/>
                <w:sz w:val="24"/>
                <w:szCs w:val="24"/>
                <w:lang w:val="uk-UA"/>
              </w:rPr>
            </w:pPr>
            <w:r w:rsidRPr="00106229">
              <w:rPr>
                <w:rFonts w:ascii="Times New Roman" w:hAnsi="Times New Roman"/>
                <w:b/>
                <w:bCs/>
                <w:sz w:val="24"/>
                <w:szCs w:val="24"/>
                <w:lang w:val="uk-UA"/>
              </w:rPr>
              <w:t>напрям підготовки</w:t>
            </w:r>
          </w:p>
          <w:p w14:paraId="208666E3" w14:textId="77777777" w:rsidR="00AF0671" w:rsidRDefault="00AF0671" w:rsidP="00741B4C">
            <w:pPr>
              <w:tabs>
                <w:tab w:val="left" w:pos="2552"/>
              </w:tabs>
              <w:spacing w:after="0" w:line="240" w:lineRule="auto"/>
              <w:jc w:val="both"/>
              <w:rPr>
                <w:rFonts w:ascii="Times New Roman" w:hAnsi="Times New Roman"/>
                <w:b/>
                <w:bCs/>
                <w:sz w:val="24"/>
                <w:szCs w:val="24"/>
                <w:lang w:val="uk-UA"/>
              </w:rPr>
            </w:pPr>
          </w:p>
        </w:tc>
        <w:tc>
          <w:tcPr>
            <w:tcW w:w="6541" w:type="dxa"/>
          </w:tcPr>
          <w:p w14:paraId="5F25E496" w14:textId="77777777" w:rsidR="00AF0671" w:rsidRPr="00651526" w:rsidRDefault="00AF0671" w:rsidP="00741B4C">
            <w:pPr>
              <w:tabs>
                <w:tab w:val="left" w:pos="2552"/>
              </w:tabs>
              <w:spacing w:after="0" w:line="240" w:lineRule="auto"/>
              <w:jc w:val="both"/>
              <w:rPr>
                <w:rFonts w:ascii="Times New Roman" w:hAnsi="Times New Roman"/>
                <w:b/>
                <w:bCs/>
                <w:sz w:val="24"/>
                <w:szCs w:val="24"/>
                <w:lang w:val="uk-UA"/>
              </w:rPr>
            </w:pPr>
            <w:r w:rsidRPr="00651526">
              <w:rPr>
                <w:rFonts w:ascii="Times New Roman" w:hAnsi="Times New Roman"/>
                <w:sz w:val="24"/>
                <w:szCs w:val="24"/>
                <w:lang w:val="uk-UA"/>
              </w:rPr>
              <w:t>доктор філософії</w:t>
            </w:r>
          </w:p>
        </w:tc>
      </w:tr>
      <w:tr w:rsidR="00AF0671" w14:paraId="16E2F5CD" w14:textId="77777777" w:rsidTr="00AF0671">
        <w:tc>
          <w:tcPr>
            <w:tcW w:w="0" w:type="auto"/>
          </w:tcPr>
          <w:p w14:paraId="7FEE1160" w14:textId="77777777" w:rsidR="00AF0671" w:rsidRDefault="00AF0671" w:rsidP="00741B4C">
            <w:pPr>
              <w:tabs>
                <w:tab w:val="left" w:pos="2552"/>
              </w:tabs>
              <w:spacing w:after="0" w:line="240" w:lineRule="auto"/>
              <w:jc w:val="both"/>
              <w:rPr>
                <w:rFonts w:ascii="Times New Roman" w:hAnsi="Times New Roman"/>
                <w:b/>
                <w:bCs/>
                <w:sz w:val="24"/>
                <w:szCs w:val="24"/>
                <w:lang w:val="uk-UA"/>
              </w:rPr>
            </w:pPr>
            <w:r w:rsidRPr="00106229">
              <w:rPr>
                <w:rFonts w:ascii="Times New Roman" w:hAnsi="Times New Roman"/>
                <w:b/>
                <w:bCs/>
                <w:sz w:val="24"/>
                <w:szCs w:val="24"/>
                <w:lang w:val="uk-UA"/>
              </w:rPr>
              <w:t>галузь знань</w:t>
            </w:r>
          </w:p>
          <w:p w14:paraId="6B1D843D" w14:textId="77777777" w:rsidR="00AF0671" w:rsidRDefault="00AF0671" w:rsidP="00741B4C">
            <w:pPr>
              <w:tabs>
                <w:tab w:val="left" w:pos="2552"/>
              </w:tabs>
              <w:spacing w:after="0" w:line="240" w:lineRule="auto"/>
              <w:jc w:val="both"/>
              <w:rPr>
                <w:rFonts w:ascii="Times New Roman" w:hAnsi="Times New Roman"/>
                <w:b/>
                <w:bCs/>
                <w:sz w:val="24"/>
                <w:szCs w:val="24"/>
                <w:lang w:val="uk-UA"/>
              </w:rPr>
            </w:pPr>
          </w:p>
        </w:tc>
        <w:tc>
          <w:tcPr>
            <w:tcW w:w="6541" w:type="dxa"/>
          </w:tcPr>
          <w:p w14:paraId="6666F572" w14:textId="77777777" w:rsidR="00AF0671" w:rsidRPr="00651526" w:rsidRDefault="00AF0671" w:rsidP="00741B4C">
            <w:pPr>
              <w:tabs>
                <w:tab w:val="left" w:pos="2552"/>
              </w:tabs>
              <w:spacing w:after="0" w:line="240" w:lineRule="auto"/>
              <w:jc w:val="both"/>
              <w:rPr>
                <w:rFonts w:ascii="Times New Roman" w:hAnsi="Times New Roman"/>
                <w:b/>
                <w:bCs/>
                <w:sz w:val="24"/>
                <w:szCs w:val="24"/>
                <w:lang w:val="uk-UA"/>
              </w:rPr>
            </w:pPr>
            <w:r w:rsidRPr="00651526">
              <w:rPr>
                <w:rFonts w:ascii="Times New Roman" w:hAnsi="Times New Roman"/>
                <w:sz w:val="24"/>
                <w:szCs w:val="24"/>
                <w:lang w:val="uk-UA"/>
              </w:rPr>
              <w:t>03 Гуманітарні науки</w:t>
            </w:r>
          </w:p>
        </w:tc>
      </w:tr>
      <w:tr w:rsidR="00AF0671" w14:paraId="4962DC12" w14:textId="77777777" w:rsidTr="00AF0671">
        <w:tc>
          <w:tcPr>
            <w:tcW w:w="0" w:type="auto"/>
          </w:tcPr>
          <w:p w14:paraId="1BFC75B8" w14:textId="77777777" w:rsidR="00AF0671" w:rsidRDefault="00AF0671" w:rsidP="00741B4C">
            <w:pPr>
              <w:tabs>
                <w:tab w:val="left" w:pos="2552"/>
              </w:tabs>
              <w:spacing w:after="0" w:line="240" w:lineRule="auto"/>
              <w:jc w:val="both"/>
              <w:rPr>
                <w:rFonts w:ascii="Times New Roman" w:hAnsi="Times New Roman"/>
                <w:b/>
                <w:bCs/>
                <w:sz w:val="24"/>
                <w:szCs w:val="24"/>
                <w:lang w:val="uk-UA"/>
              </w:rPr>
            </w:pPr>
            <w:r w:rsidRPr="00106229">
              <w:rPr>
                <w:rFonts w:ascii="Times New Roman" w:hAnsi="Times New Roman"/>
                <w:b/>
                <w:bCs/>
                <w:sz w:val="24"/>
                <w:szCs w:val="24"/>
                <w:lang w:val="uk-UA"/>
              </w:rPr>
              <w:t>Спеціальність</w:t>
            </w:r>
          </w:p>
          <w:p w14:paraId="3F3CC8D2" w14:textId="77777777" w:rsidR="00AF0671" w:rsidRDefault="00AF0671" w:rsidP="00741B4C">
            <w:pPr>
              <w:tabs>
                <w:tab w:val="left" w:pos="2552"/>
              </w:tabs>
              <w:spacing w:after="0" w:line="240" w:lineRule="auto"/>
              <w:jc w:val="both"/>
              <w:rPr>
                <w:rFonts w:ascii="Times New Roman" w:hAnsi="Times New Roman"/>
                <w:b/>
                <w:bCs/>
                <w:sz w:val="24"/>
                <w:szCs w:val="24"/>
                <w:lang w:val="uk-UA"/>
              </w:rPr>
            </w:pPr>
          </w:p>
        </w:tc>
        <w:tc>
          <w:tcPr>
            <w:tcW w:w="6541" w:type="dxa"/>
          </w:tcPr>
          <w:p w14:paraId="19F0E3E1" w14:textId="77777777" w:rsidR="00AF0671" w:rsidRPr="00651526" w:rsidRDefault="00AF0671" w:rsidP="00741B4C">
            <w:pPr>
              <w:tabs>
                <w:tab w:val="left" w:pos="2552"/>
              </w:tabs>
              <w:spacing w:after="0" w:line="240" w:lineRule="auto"/>
              <w:jc w:val="both"/>
              <w:rPr>
                <w:rFonts w:ascii="Times New Roman" w:hAnsi="Times New Roman"/>
                <w:b/>
                <w:bCs/>
                <w:sz w:val="24"/>
                <w:szCs w:val="24"/>
                <w:lang w:val="uk-UA"/>
              </w:rPr>
            </w:pPr>
            <w:r w:rsidRPr="00651526">
              <w:rPr>
                <w:rFonts w:ascii="Times New Roman" w:hAnsi="Times New Roman"/>
                <w:sz w:val="24"/>
                <w:szCs w:val="24"/>
                <w:lang w:val="uk-UA"/>
              </w:rPr>
              <w:t>035 Філологія</w:t>
            </w:r>
          </w:p>
        </w:tc>
      </w:tr>
      <w:tr w:rsidR="00AF0671" w14:paraId="0DCADCEB" w14:textId="77777777" w:rsidTr="00AF0671">
        <w:tc>
          <w:tcPr>
            <w:tcW w:w="0" w:type="auto"/>
          </w:tcPr>
          <w:p w14:paraId="70A17441" w14:textId="77777777" w:rsidR="00AF0671" w:rsidRDefault="00AF0671" w:rsidP="00741B4C">
            <w:pPr>
              <w:tabs>
                <w:tab w:val="left" w:pos="2552"/>
              </w:tabs>
              <w:spacing w:after="0" w:line="240" w:lineRule="auto"/>
              <w:jc w:val="both"/>
              <w:rPr>
                <w:rFonts w:ascii="Times New Roman" w:hAnsi="Times New Roman"/>
                <w:b/>
                <w:bCs/>
                <w:sz w:val="24"/>
                <w:szCs w:val="24"/>
                <w:lang w:val="uk-UA"/>
              </w:rPr>
            </w:pPr>
            <w:proofErr w:type="spellStart"/>
            <w:r w:rsidRPr="00106229">
              <w:rPr>
                <w:rFonts w:ascii="Times New Roman" w:hAnsi="Times New Roman"/>
                <w:b/>
                <w:bCs/>
                <w:sz w:val="24"/>
                <w:szCs w:val="24"/>
                <w:lang w:val="uk-UA"/>
              </w:rPr>
              <w:t>освітньо</w:t>
            </w:r>
            <w:proofErr w:type="spellEnd"/>
            <w:r w:rsidRPr="00106229">
              <w:rPr>
                <w:rFonts w:ascii="Times New Roman" w:hAnsi="Times New Roman"/>
                <w:b/>
                <w:bCs/>
                <w:sz w:val="24"/>
                <w:szCs w:val="24"/>
                <w:lang w:val="uk-UA"/>
              </w:rPr>
              <w:t>-нау</w:t>
            </w:r>
            <w:r>
              <w:rPr>
                <w:rFonts w:ascii="Times New Roman" w:hAnsi="Times New Roman"/>
                <w:b/>
                <w:bCs/>
                <w:sz w:val="24"/>
                <w:szCs w:val="24"/>
                <w:lang w:val="uk-UA"/>
              </w:rPr>
              <w:t>кова програма</w:t>
            </w:r>
          </w:p>
        </w:tc>
        <w:tc>
          <w:tcPr>
            <w:tcW w:w="6541" w:type="dxa"/>
          </w:tcPr>
          <w:p w14:paraId="7CF5DA05" w14:textId="77777777" w:rsidR="00AF0671" w:rsidRPr="00651526" w:rsidRDefault="00AF0671" w:rsidP="00AF0671">
            <w:pPr>
              <w:tabs>
                <w:tab w:val="left" w:pos="2552"/>
              </w:tabs>
              <w:spacing w:after="0" w:line="240" w:lineRule="auto"/>
              <w:ind w:left="3402" w:hanging="3402"/>
              <w:jc w:val="both"/>
              <w:rPr>
                <w:rFonts w:ascii="Times New Roman" w:hAnsi="Times New Roman"/>
                <w:bCs/>
                <w:sz w:val="24"/>
                <w:szCs w:val="24"/>
                <w:lang w:val="uk-UA"/>
              </w:rPr>
            </w:pPr>
            <w:r w:rsidRPr="00651526">
              <w:rPr>
                <w:rFonts w:ascii="Times New Roman" w:hAnsi="Times New Roman"/>
                <w:bCs/>
                <w:sz w:val="24"/>
                <w:szCs w:val="24"/>
                <w:lang w:val="uk-UA"/>
              </w:rPr>
              <w:t xml:space="preserve">Філологія у вимірах сьогодення: </w:t>
            </w:r>
          </w:p>
          <w:p w14:paraId="7EB9EE1E" w14:textId="77777777" w:rsidR="00AF0671" w:rsidRPr="00651526" w:rsidRDefault="00AF0671" w:rsidP="00AF0671">
            <w:pPr>
              <w:tabs>
                <w:tab w:val="left" w:pos="2552"/>
              </w:tabs>
              <w:spacing w:after="0" w:line="240" w:lineRule="auto"/>
              <w:ind w:left="3402" w:hanging="3402"/>
              <w:jc w:val="both"/>
              <w:rPr>
                <w:rFonts w:ascii="Times New Roman" w:hAnsi="Times New Roman"/>
                <w:sz w:val="24"/>
                <w:szCs w:val="24"/>
                <w:lang w:val="uk-UA"/>
              </w:rPr>
            </w:pPr>
            <w:r w:rsidRPr="00651526">
              <w:rPr>
                <w:rFonts w:ascii="Times New Roman" w:hAnsi="Times New Roman"/>
                <w:bCs/>
                <w:sz w:val="24"/>
                <w:szCs w:val="24"/>
                <w:lang w:val="uk-UA"/>
              </w:rPr>
              <w:t>мовознавство, літературознавство, перекладознавство</w:t>
            </w:r>
          </w:p>
          <w:p w14:paraId="3DF1024A" w14:textId="77777777" w:rsidR="00AF0671" w:rsidRPr="00651526" w:rsidRDefault="00AF0671" w:rsidP="00AF0671">
            <w:pPr>
              <w:tabs>
                <w:tab w:val="left" w:pos="2552"/>
              </w:tabs>
              <w:spacing w:after="0" w:line="240" w:lineRule="auto"/>
              <w:jc w:val="both"/>
              <w:rPr>
                <w:rFonts w:ascii="Times New Roman" w:hAnsi="Times New Roman"/>
                <w:b/>
                <w:bCs/>
                <w:sz w:val="24"/>
                <w:szCs w:val="24"/>
                <w:lang w:val="uk-UA"/>
              </w:rPr>
            </w:pPr>
          </w:p>
          <w:p w14:paraId="61F1A16E" w14:textId="77777777" w:rsidR="00AF0671" w:rsidRPr="00651526" w:rsidRDefault="00AF0671" w:rsidP="00741B4C">
            <w:pPr>
              <w:tabs>
                <w:tab w:val="left" w:pos="2552"/>
              </w:tabs>
              <w:spacing w:after="0" w:line="240" w:lineRule="auto"/>
              <w:jc w:val="both"/>
              <w:rPr>
                <w:rFonts w:ascii="Times New Roman" w:hAnsi="Times New Roman"/>
                <w:b/>
                <w:bCs/>
                <w:sz w:val="24"/>
                <w:szCs w:val="24"/>
                <w:lang w:val="uk-UA"/>
              </w:rPr>
            </w:pPr>
          </w:p>
        </w:tc>
      </w:tr>
      <w:tr w:rsidR="00AF0671" w14:paraId="74AC75DF" w14:textId="77777777" w:rsidTr="00AF0671">
        <w:tc>
          <w:tcPr>
            <w:tcW w:w="0" w:type="auto"/>
          </w:tcPr>
          <w:p w14:paraId="3A89E2B0" w14:textId="77777777" w:rsidR="00AF0671" w:rsidRDefault="00AF0671" w:rsidP="00741B4C">
            <w:pPr>
              <w:tabs>
                <w:tab w:val="left" w:pos="2552"/>
              </w:tabs>
              <w:spacing w:after="0" w:line="240" w:lineRule="auto"/>
              <w:jc w:val="both"/>
              <w:rPr>
                <w:rFonts w:ascii="Times New Roman" w:hAnsi="Times New Roman"/>
                <w:b/>
                <w:bCs/>
                <w:sz w:val="24"/>
                <w:szCs w:val="24"/>
                <w:lang w:val="uk-UA"/>
              </w:rPr>
            </w:pPr>
            <w:r w:rsidRPr="00106229">
              <w:rPr>
                <w:rFonts w:ascii="Times New Roman" w:hAnsi="Times New Roman"/>
                <w:b/>
                <w:bCs/>
                <w:sz w:val="24"/>
                <w:szCs w:val="24"/>
                <w:lang w:val="uk-UA"/>
              </w:rPr>
              <w:t>статус дисципліни</w:t>
            </w:r>
          </w:p>
        </w:tc>
        <w:tc>
          <w:tcPr>
            <w:tcW w:w="6541" w:type="dxa"/>
          </w:tcPr>
          <w:p w14:paraId="56CA4012" w14:textId="77777777" w:rsidR="00AF0671" w:rsidRPr="00651526" w:rsidRDefault="00AF0671" w:rsidP="00AF0671">
            <w:pPr>
              <w:tabs>
                <w:tab w:val="left" w:pos="2552"/>
              </w:tabs>
              <w:spacing w:after="0" w:line="240" w:lineRule="auto"/>
              <w:rPr>
                <w:rFonts w:ascii="Times New Roman" w:hAnsi="Times New Roman"/>
                <w:sz w:val="24"/>
                <w:szCs w:val="24"/>
                <w:lang w:val="uk-UA"/>
              </w:rPr>
            </w:pPr>
            <w:r w:rsidRPr="00651526">
              <w:rPr>
                <w:rFonts w:ascii="Times New Roman" w:hAnsi="Times New Roman"/>
                <w:bCs/>
                <w:sz w:val="24"/>
                <w:szCs w:val="24"/>
                <w:lang w:val="uk-UA"/>
              </w:rPr>
              <w:t>д</w:t>
            </w:r>
            <w:r w:rsidRPr="00651526">
              <w:rPr>
                <w:rFonts w:ascii="Times New Roman" w:hAnsi="Times New Roman"/>
                <w:sz w:val="24"/>
                <w:szCs w:val="24"/>
                <w:lang w:val="uk-UA"/>
              </w:rPr>
              <w:t>исципліна професійної підготовки</w:t>
            </w:r>
          </w:p>
          <w:p w14:paraId="2808CCFB" w14:textId="77777777" w:rsidR="00AF0671" w:rsidRPr="00651526" w:rsidRDefault="00AF0671" w:rsidP="00741B4C">
            <w:pPr>
              <w:tabs>
                <w:tab w:val="left" w:pos="2552"/>
              </w:tabs>
              <w:spacing w:after="0" w:line="240" w:lineRule="auto"/>
              <w:jc w:val="both"/>
              <w:rPr>
                <w:rFonts w:ascii="Times New Roman" w:hAnsi="Times New Roman"/>
                <w:b/>
                <w:bCs/>
                <w:sz w:val="24"/>
                <w:szCs w:val="24"/>
                <w:lang w:val="uk-UA"/>
              </w:rPr>
            </w:pPr>
          </w:p>
        </w:tc>
      </w:tr>
    </w:tbl>
    <w:p w14:paraId="1732F12A" w14:textId="77777777" w:rsidR="00AF0671" w:rsidRDefault="00AF0671" w:rsidP="00741B4C">
      <w:pPr>
        <w:tabs>
          <w:tab w:val="left" w:pos="2552"/>
        </w:tabs>
        <w:spacing w:after="0" w:line="240" w:lineRule="auto"/>
        <w:jc w:val="both"/>
        <w:rPr>
          <w:rFonts w:ascii="Times New Roman" w:hAnsi="Times New Roman"/>
          <w:b/>
          <w:bCs/>
          <w:sz w:val="24"/>
          <w:szCs w:val="24"/>
          <w:lang w:val="uk-UA"/>
        </w:rPr>
      </w:pPr>
    </w:p>
    <w:p w14:paraId="185A8332" w14:textId="77777777" w:rsidR="003B66C4" w:rsidRPr="00106229" w:rsidRDefault="003B66C4" w:rsidP="00741B4C">
      <w:pPr>
        <w:tabs>
          <w:tab w:val="left" w:pos="2552"/>
        </w:tabs>
        <w:spacing w:after="0" w:line="240" w:lineRule="auto"/>
        <w:jc w:val="both"/>
        <w:rPr>
          <w:rFonts w:ascii="Times New Roman" w:hAnsi="Times New Roman"/>
          <w:sz w:val="24"/>
          <w:szCs w:val="24"/>
          <w:u w:val="single"/>
          <w:lang w:val="uk-UA"/>
        </w:rPr>
      </w:pPr>
      <w:r w:rsidRPr="00106229">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p>
    <w:p w14:paraId="6367CBB6" w14:textId="77777777" w:rsidR="003B66C4" w:rsidRPr="00106229" w:rsidRDefault="003B66C4" w:rsidP="000A5D84">
      <w:pPr>
        <w:tabs>
          <w:tab w:val="left" w:pos="2552"/>
        </w:tabs>
        <w:spacing w:after="0" w:line="240" w:lineRule="auto"/>
        <w:jc w:val="both"/>
        <w:rPr>
          <w:rFonts w:ascii="Times New Roman" w:hAnsi="Times New Roman"/>
          <w:sz w:val="24"/>
          <w:szCs w:val="24"/>
          <w:u w:val="single"/>
          <w:lang w:val="uk-UA"/>
        </w:rPr>
      </w:pPr>
    </w:p>
    <w:p w14:paraId="1FFEE7F3" w14:textId="77777777" w:rsidR="003B66C4" w:rsidRPr="00106229" w:rsidRDefault="003B66C4" w:rsidP="000A5D84">
      <w:pPr>
        <w:tabs>
          <w:tab w:val="left" w:pos="2552"/>
        </w:tabs>
        <w:spacing w:after="0" w:line="240" w:lineRule="auto"/>
        <w:jc w:val="both"/>
        <w:rPr>
          <w:rFonts w:ascii="Times New Roman" w:hAnsi="Times New Roman"/>
          <w:sz w:val="24"/>
          <w:szCs w:val="24"/>
          <w:lang w:val="uk-UA"/>
        </w:rPr>
      </w:pPr>
      <w:r w:rsidRPr="00106229">
        <w:rPr>
          <w:rFonts w:ascii="Times New Roman" w:hAnsi="Times New Roman"/>
          <w:b/>
          <w:bCs/>
          <w:sz w:val="24"/>
          <w:szCs w:val="24"/>
          <w:lang w:val="uk-UA"/>
        </w:rPr>
        <w:tab/>
      </w:r>
      <w:r w:rsidRPr="00106229">
        <w:rPr>
          <w:rFonts w:ascii="Times New Roman" w:hAnsi="Times New Roman"/>
          <w:b/>
          <w:bCs/>
          <w:sz w:val="24"/>
          <w:szCs w:val="24"/>
          <w:lang w:val="uk-UA"/>
        </w:rPr>
        <w:tab/>
      </w:r>
      <w:r>
        <w:rPr>
          <w:rFonts w:ascii="Times New Roman" w:hAnsi="Times New Roman"/>
          <w:b/>
          <w:bCs/>
          <w:sz w:val="24"/>
          <w:szCs w:val="24"/>
          <w:lang w:val="uk-UA"/>
        </w:rPr>
        <w:tab/>
      </w:r>
      <w:r w:rsidRPr="00106229">
        <w:rPr>
          <w:rFonts w:ascii="Times New Roman" w:hAnsi="Times New Roman"/>
          <w:sz w:val="24"/>
          <w:szCs w:val="24"/>
          <w:lang w:val="uk-UA"/>
        </w:rPr>
        <w:tab/>
      </w:r>
      <w:r>
        <w:rPr>
          <w:rFonts w:ascii="Times New Roman" w:hAnsi="Times New Roman"/>
          <w:sz w:val="24"/>
          <w:szCs w:val="24"/>
          <w:lang w:val="uk-UA"/>
        </w:rPr>
        <w:tab/>
      </w:r>
    </w:p>
    <w:p w14:paraId="11151F29" w14:textId="77777777" w:rsidR="003B66C4" w:rsidRPr="00106229" w:rsidRDefault="003B66C4" w:rsidP="000A5D84">
      <w:pPr>
        <w:tabs>
          <w:tab w:val="left" w:pos="2552"/>
        </w:tabs>
        <w:spacing w:after="0" w:line="240" w:lineRule="auto"/>
        <w:jc w:val="center"/>
        <w:rPr>
          <w:rFonts w:ascii="Times New Roman" w:hAnsi="Times New Roman"/>
          <w:i/>
          <w:sz w:val="20"/>
          <w:szCs w:val="20"/>
          <w:lang w:val="uk-UA"/>
        </w:rPr>
      </w:pPr>
    </w:p>
    <w:p w14:paraId="077F2148" w14:textId="2C0EC8FF" w:rsidR="003B66C4" w:rsidRPr="00106229" w:rsidRDefault="003B66C4" w:rsidP="00651526">
      <w:pPr>
        <w:tabs>
          <w:tab w:val="left" w:pos="2552"/>
        </w:tabs>
        <w:spacing w:after="0" w:line="240" w:lineRule="auto"/>
        <w:ind w:left="3402" w:hanging="3402"/>
        <w:rPr>
          <w:rFonts w:ascii="Times New Roman" w:hAnsi="Times New Roman"/>
          <w:sz w:val="24"/>
          <w:szCs w:val="24"/>
          <w:lang w:val="uk-UA"/>
        </w:rPr>
      </w:pPr>
      <w:r>
        <w:rPr>
          <w:rFonts w:ascii="Times New Roman" w:hAnsi="Times New Roman"/>
          <w:b/>
          <w:bCs/>
          <w:sz w:val="24"/>
          <w:szCs w:val="24"/>
          <w:lang w:val="uk-UA"/>
        </w:rPr>
        <w:tab/>
      </w:r>
      <w:r>
        <w:rPr>
          <w:rFonts w:ascii="Times New Roman" w:hAnsi="Times New Roman"/>
          <w:b/>
          <w:bCs/>
          <w:sz w:val="24"/>
          <w:szCs w:val="24"/>
          <w:lang w:val="uk-UA"/>
        </w:rPr>
        <w:tab/>
      </w:r>
    </w:p>
    <w:p w14:paraId="332C6C3F" w14:textId="77777777" w:rsidR="003B66C4" w:rsidRPr="00106229" w:rsidRDefault="003B66C4" w:rsidP="00837716">
      <w:pPr>
        <w:tabs>
          <w:tab w:val="left" w:pos="2552"/>
        </w:tabs>
        <w:spacing w:after="0" w:line="240" w:lineRule="auto"/>
        <w:ind w:left="4680"/>
        <w:rPr>
          <w:rFonts w:ascii="Times New Roman" w:hAnsi="Times New Roman"/>
          <w:sz w:val="24"/>
          <w:szCs w:val="24"/>
          <w:lang w:val="uk-UA"/>
        </w:rPr>
      </w:pPr>
      <w:r w:rsidRPr="00106229">
        <w:rPr>
          <w:rFonts w:ascii="Times New Roman" w:hAnsi="Times New Roman"/>
          <w:sz w:val="24"/>
          <w:szCs w:val="24"/>
          <w:lang w:val="uk-UA"/>
        </w:rPr>
        <w:t xml:space="preserve">Форма навчання </w:t>
      </w:r>
      <w:r>
        <w:rPr>
          <w:rFonts w:ascii="Times New Roman" w:hAnsi="Times New Roman"/>
          <w:sz w:val="24"/>
          <w:szCs w:val="24"/>
          <w:u w:val="single"/>
          <w:lang w:val="uk-UA"/>
        </w:rPr>
        <w:t>денна, вечірня, заочна</w:t>
      </w:r>
    </w:p>
    <w:p w14:paraId="4E590510" w14:textId="6A8C01B5" w:rsidR="003B66C4" w:rsidRPr="00186CEA" w:rsidRDefault="003B66C4" w:rsidP="00837716">
      <w:pPr>
        <w:tabs>
          <w:tab w:val="left" w:pos="2552"/>
        </w:tabs>
        <w:spacing w:after="0" w:line="240" w:lineRule="auto"/>
        <w:ind w:left="4680"/>
        <w:rPr>
          <w:rFonts w:ascii="Times New Roman" w:hAnsi="Times New Roman"/>
          <w:sz w:val="24"/>
          <w:szCs w:val="24"/>
          <w:u w:val="single"/>
          <w:lang w:val="uk-UA"/>
        </w:rPr>
      </w:pPr>
      <w:r>
        <w:rPr>
          <w:rFonts w:ascii="Times New Roman" w:hAnsi="Times New Roman"/>
          <w:sz w:val="24"/>
          <w:szCs w:val="24"/>
          <w:lang w:val="uk-UA"/>
        </w:rPr>
        <w:t xml:space="preserve">Навчальний рік </w:t>
      </w:r>
      <w:r w:rsidR="00656A30">
        <w:rPr>
          <w:rFonts w:ascii="Times New Roman" w:hAnsi="Times New Roman"/>
          <w:sz w:val="24"/>
          <w:szCs w:val="24"/>
          <w:u w:val="single"/>
          <w:lang w:val="uk-UA"/>
        </w:rPr>
        <w:t>202</w:t>
      </w:r>
      <w:r w:rsidR="006F4C86">
        <w:rPr>
          <w:rFonts w:ascii="Times New Roman" w:hAnsi="Times New Roman"/>
          <w:sz w:val="24"/>
          <w:szCs w:val="24"/>
          <w:u w:val="single"/>
          <w:lang w:val="uk-UA"/>
        </w:rPr>
        <w:t>4</w:t>
      </w:r>
      <w:r w:rsidR="00656A30">
        <w:rPr>
          <w:rFonts w:ascii="Times New Roman" w:hAnsi="Times New Roman"/>
          <w:sz w:val="24"/>
          <w:szCs w:val="24"/>
          <w:u w:val="single"/>
          <w:lang w:val="uk-UA"/>
        </w:rPr>
        <w:t xml:space="preserve"> – 202</w:t>
      </w:r>
      <w:r w:rsidR="006F4C86">
        <w:rPr>
          <w:rFonts w:ascii="Times New Roman" w:hAnsi="Times New Roman"/>
          <w:sz w:val="24"/>
          <w:szCs w:val="24"/>
          <w:u w:val="single"/>
          <w:lang w:val="uk-UA"/>
        </w:rPr>
        <w:t>5</w:t>
      </w:r>
    </w:p>
    <w:p w14:paraId="482409D5" w14:textId="1FEF0A02" w:rsidR="003B66C4" w:rsidRPr="00106229" w:rsidRDefault="003B66C4" w:rsidP="00837716">
      <w:pPr>
        <w:tabs>
          <w:tab w:val="left" w:pos="2552"/>
        </w:tabs>
        <w:spacing w:after="0" w:line="240" w:lineRule="auto"/>
        <w:ind w:left="4680"/>
        <w:rPr>
          <w:rFonts w:ascii="Times New Roman" w:hAnsi="Times New Roman"/>
          <w:sz w:val="24"/>
          <w:szCs w:val="24"/>
          <w:u w:val="single"/>
          <w:lang w:val="uk-UA"/>
        </w:rPr>
      </w:pPr>
      <w:r w:rsidRPr="00106229">
        <w:rPr>
          <w:rFonts w:ascii="Times New Roman" w:hAnsi="Times New Roman"/>
          <w:sz w:val="24"/>
          <w:szCs w:val="24"/>
          <w:lang w:val="uk-UA"/>
        </w:rPr>
        <w:t xml:space="preserve">Семестр </w:t>
      </w:r>
      <w:r w:rsidRPr="00106229">
        <w:rPr>
          <w:rFonts w:ascii="Times New Roman" w:hAnsi="Times New Roman"/>
          <w:sz w:val="24"/>
          <w:szCs w:val="24"/>
          <w:u w:val="single"/>
          <w:lang w:val="uk-UA"/>
        </w:rPr>
        <w:t>І</w:t>
      </w:r>
      <w:r w:rsidR="00AF0671">
        <w:rPr>
          <w:rFonts w:ascii="Times New Roman" w:hAnsi="Times New Roman"/>
          <w:sz w:val="24"/>
          <w:szCs w:val="24"/>
          <w:u w:val="single"/>
          <w:lang w:val="uk-UA"/>
        </w:rPr>
        <w:t>І</w:t>
      </w:r>
    </w:p>
    <w:p w14:paraId="299A141C" w14:textId="77777777" w:rsidR="003B66C4" w:rsidRPr="00106229" w:rsidRDefault="003B66C4" w:rsidP="00837716">
      <w:pPr>
        <w:tabs>
          <w:tab w:val="left" w:pos="2552"/>
        </w:tabs>
        <w:spacing w:after="0" w:line="240" w:lineRule="auto"/>
        <w:ind w:left="4680"/>
        <w:rPr>
          <w:rFonts w:ascii="Times New Roman" w:hAnsi="Times New Roman"/>
          <w:sz w:val="24"/>
          <w:szCs w:val="24"/>
          <w:lang w:val="uk-UA"/>
        </w:rPr>
      </w:pPr>
      <w:r>
        <w:rPr>
          <w:rFonts w:ascii="Times New Roman" w:hAnsi="Times New Roman"/>
          <w:sz w:val="24"/>
          <w:szCs w:val="24"/>
          <w:lang w:val="uk-UA"/>
        </w:rPr>
        <w:t xml:space="preserve">Кількість кредитів ЄКТС </w:t>
      </w:r>
      <w:r>
        <w:rPr>
          <w:rFonts w:ascii="Times New Roman" w:hAnsi="Times New Roman"/>
          <w:sz w:val="24"/>
          <w:szCs w:val="24"/>
          <w:u w:val="single"/>
          <w:lang w:val="uk-UA"/>
        </w:rPr>
        <w:t>3</w:t>
      </w:r>
    </w:p>
    <w:p w14:paraId="170246F3" w14:textId="77777777" w:rsidR="003B66C4" w:rsidRPr="00106229" w:rsidRDefault="003B66C4" w:rsidP="00837716">
      <w:pPr>
        <w:tabs>
          <w:tab w:val="left" w:pos="2552"/>
        </w:tabs>
        <w:spacing w:after="0" w:line="240" w:lineRule="auto"/>
        <w:ind w:left="4680"/>
        <w:rPr>
          <w:rFonts w:ascii="Times New Roman" w:hAnsi="Times New Roman"/>
          <w:sz w:val="24"/>
          <w:szCs w:val="24"/>
          <w:lang w:val="uk-UA"/>
        </w:rPr>
      </w:pPr>
      <w:r>
        <w:rPr>
          <w:rFonts w:ascii="Times New Roman" w:hAnsi="Times New Roman"/>
          <w:sz w:val="24"/>
          <w:szCs w:val="24"/>
          <w:lang w:val="uk-UA"/>
        </w:rPr>
        <w:t xml:space="preserve">Мова  навчання </w:t>
      </w:r>
      <w:r w:rsidRPr="00106229">
        <w:rPr>
          <w:rFonts w:ascii="Times New Roman" w:hAnsi="Times New Roman"/>
          <w:sz w:val="24"/>
          <w:szCs w:val="24"/>
          <w:u w:val="single"/>
          <w:lang w:val="uk-UA"/>
        </w:rPr>
        <w:t>українська</w:t>
      </w:r>
    </w:p>
    <w:p w14:paraId="4D688469" w14:textId="77777777" w:rsidR="003B66C4" w:rsidRPr="00106229" w:rsidRDefault="003B66C4" w:rsidP="00837716">
      <w:pPr>
        <w:tabs>
          <w:tab w:val="left" w:pos="2552"/>
        </w:tabs>
        <w:spacing w:after="0" w:line="240" w:lineRule="auto"/>
        <w:ind w:left="4680"/>
        <w:rPr>
          <w:rFonts w:ascii="Times New Roman" w:hAnsi="Times New Roman"/>
          <w:sz w:val="24"/>
          <w:szCs w:val="24"/>
          <w:u w:val="single"/>
          <w:lang w:val="uk-UA"/>
        </w:rPr>
      </w:pPr>
      <w:r w:rsidRPr="00106229">
        <w:rPr>
          <w:rFonts w:ascii="Times New Roman" w:hAnsi="Times New Roman"/>
          <w:sz w:val="24"/>
          <w:szCs w:val="24"/>
          <w:lang w:val="uk-UA"/>
        </w:rPr>
        <w:t xml:space="preserve">Форма підсумкового контролю </w:t>
      </w:r>
      <w:r w:rsidR="00AF0671">
        <w:rPr>
          <w:rFonts w:ascii="Times New Roman" w:hAnsi="Times New Roman"/>
          <w:sz w:val="24"/>
          <w:szCs w:val="24"/>
          <w:u w:val="single"/>
          <w:lang w:val="uk-UA"/>
        </w:rPr>
        <w:t>іспит</w:t>
      </w:r>
    </w:p>
    <w:p w14:paraId="3DAC8976" w14:textId="77777777" w:rsidR="003B66C4" w:rsidRPr="00106229" w:rsidRDefault="003B66C4" w:rsidP="000A5D84">
      <w:pPr>
        <w:tabs>
          <w:tab w:val="left" w:pos="2552"/>
        </w:tabs>
        <w:spacing w:after="0" w:line="240" w:lineRule="auto"/>
        <w:rPr>
          <w:rFonts w:ascii="Times New Roman" w:hAnsi="Times New Roman"/>
          <w:sz w:val="28"/>
          <w:szCs w:val="28"/>
          <w:lang w:val="uk-UA"/>
        </w:rPr>
      </w:pPr>
    </w:p>
    <w:p w14:paraId="1F223B20" w14:textId="77777777" w:rsidR="003B66C4" w:rsidRPr="00106229" w:rsidRDefault="003B66C4" w:rsidP="000A5D84">
      <w:pPr>
        <w:tabs>
          <w:tab w:val="left" w:pos="2552"/>
        </w:tabs>
        <w:spacing w:after="0" w:line="240" w:lineRule="auto"/>
        <w:jc w:val="center"/>
        <w:rPr>
          <w:rFonts w:ascii="Times New Roman" w:hAnsi="Times New Roman"/>
          <w:sz w:val="24"/>
          <w:szCs w:val="24"/>
          <w:lang w:val="uk-UA"/>
        </w:rPr>
      </w:pPr>
    </w:p>
    <w:p w14:paraId="7F430A7F" w14:textId="1A1E2EAB" w:rsidR="003B66C4" w:rsidRDefault="003B66C4" w:rsidP="00B93855">
      <w:pPr>
        <w:tabs>
          <w:tab w:val="left" w:pos="2552"/>
        </w:tabs>
        <w:spacing w:after="0" w:line="240" w:lineRule="auto"/>
        <w:rPr>
          <w:rFonts w:ascii="Times New Roman" w:hAnsi="Times New Roman"/>
          <w:sz w:val="24"/>
          <w:szCs w:val="24"/>
          <w:lang w:val="uk-UA"/>
        </w:rPr>
      </w:pPr>
    </w:p>
    <w:p w14:paraId="12F1063A" w14:textId="4388AA13" w:rsidR="00651526" w:rsidRDefault="00651526" w:rsidP="00B93855">
      <w:pPr>
        <w:tabs>
          <w:tab w:val="left" w:pos="2552"/>
        </w:tabs>
        <w:spacing w:after="0" w:line="240" w:lineRule="auto"/>
        <w:rPr>
          <w:rFonts w:ascii="Times New Roman" w:hAnsi="Times New Roman"/>
          <w:sz w:val="24"/>
          <w:szCs w:val="24"/>
          <w:lang w:val="uk-UA"/>
        </w:rPr>
      </w:pPr>
    </w:p>
    <w:p w14:paraId="6CF16DEC" w14:textId="0512DA78" w:rsidR="00651526" w:rsidRDefault="00651526" w:rsidP="00B93855">
      <w:pPr>
        <w:tabs>
          <w:tab w:val="left" w:pos="2552"/>
        </w:tabs>
        <w:spacing w:after="0" w:line="240" w:lineRule="auto"/>
        <w:rPr>
          <w:rFonts w:ascii="Times New Roman" w:hAnsi="Times New Roman"/>
          <w:sz w:val="24"/>
          <w:szCs w:val="24"/>
          <w:lang w:val="uk-UA"/>
        </w:rPr>
      </w:pPr>
    </w:p>
    <w:p w14:paraId="3F53D814" w14:textId="0E9550BC" w:rsidR="00651526" w:rsidRDefault="00651526" w:rsidP="00B93855">
      <w:pPr>
        <w:tabs>
          <w:tab w:val="left" w:pos="2552"/>
        </w:tabs>
        <w:spacing w:after="0" w:line="240" w:lineRule="auto"/>
        <w:rPr>
          <w:rFonts w:ascii="Times New Roman" w:hAnsi="Times New Roman"/>
          <w:sz w:val="24"/>
          <w:szCs w:val="24"/>
          <w:lang w:val="uk-UA"/>
        </w:rPr>
      </w:pPr>
    </w:p>
    <w:p w14:paraId="1146EB21" w14:textId="68B7189E" w:rsidR="00651526" w:rsidRDefault="00651526" w:rsidP="00B93855">
      <w:pPr>
        <w:tabs>
          <w:tab w:val="left" w:pos="2552"/>
        </w:tabs>
        <w:spacing w:after="0" w:line="240" w:lineRule="auto"/>
        <w:rPr>
          <w:rFonts w:ascii="Times New Roman" w:hAnsi="Times New Roman"/>
          <w:sz w:val="24"/>
          <w:szCs w:val="24"/>
          <w:lang w:val="uk-UA"/>
        </w:rPr>
      </w:pPr>
    </w:p>
    <w:p w14:paraId="5338581D" w14:textId="33992DE6" w:rsidR="00651526" w:rsidRDefault="00651526" w:rsidP="00B93855">
      <w:pPr>
        <w:tabs>
          <w:tab w:val="left" w:pos="2552"/>
        </w:tabs>
        <w:spacing w:after="0" w:line="240" w:lineRule="auto"/>
        <w:rPr>
          <w:rFonts w:ascii="Times New Roman" w:hAnsi="Times New Roman"/>
          <w:sz w:val="24"/>
          <w:szCs w:val="24"/>
          <w:lang w:val="uk-UA"/>
        </w:rPr>
      </w:pPr>
    </w:p>
    <w:p w14:paraId="0968C902" w14:textId="77777777" w:rsidR="00651526" w:rsidRDefault="00651526" w:rsidP="00B93855">
      <w:pPr>
        <w:tabs>
          <w:tab w:val="left" w:pos="2552"/>
        </w:tabs>
        <w:spacing w:after="0" w:line="240" w:lineRule="auto"/>
        <w:rPr>
          <w:rFonts w:ascii="Times New Roman" w:hAnsi="Times New Roman"/>
          <w:sz w:val="24"/>
          <w:szCs w:val="24"/>
          <w:lang w:val="uk-UA"/>
        </w:rPr>
      </w:pPr>
    </w:p>
    <w:p w14:paraId="49F69C1A" w14:textId="2DA19BDD" w:rsidR="003B66C4" w:rsidRPr="00186CEA" w:rsidRDefault="00656A30" w:rsidP="000A5D84">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КИЇВ – 202</w:t>
      </w:r>
      <w:r w:rsidR="006F4C86">
        <w:rPr>
          <w:rFonts w:ascii="Times New Roman" w:hAnsi="Times New Roman"/>
          <w:sz w:val="24"/>
          <w:szCs w:val="24"/>
          <w:lang w:val="uk-UA"/>
        </w:rPr>
        <w:t>4</w:t>
      </w:r>
    </w:p>
    <w:p w14:paraId="14CF75ED" w14:textId="77777777" w:rsidR="003B66C4" w:rsidRPr="00106229" w:rsidRDefault="003B66C4" w:rsidP="00E457D6">
      <w:pPr>
        <w:tabs>
          <w:tab w:val="left" w:pos="2552"/>
        </w:tabs>
        <w:spacing w:after="0" w:line="240" w:lineRule="auto"/>
        <w:rPr>
          <w:rFonts w:ascii="Times New Roman" w:hAnsi="Times New Roman"/>
          <w:i/>
          <w:sz w:val="24"/>
          <w:szCs w:val="24"/>
          <w:lang w:val="uk-UA"/>
        </w:rPr>
      </w:pPr>
      <w:r w:rsidRPr="00106229">
        <w:rPr>
          <w:rFonts w:ascii="Times New Roman" w:hAnsi="Times New Roman"/>
          <w:sz w:val="24"/>
          <w:szCs w:val="24"/>
          <w:lang w:val="uk-UA"/>
        </w:rPr>
        <w:br w:type="page"/>
      </w:r>
      <w:r w:rsidRPr="00106229">
        <w:rPr>
          <w:rFonts w:ascii="Times New Roman" w:hAnsi="Times New Roman"/>
          <w:b/>
          <w:bCs/>
          <w:iCs/>
          <w:sz w:val="24"/>
          <w:szCs w:val="24"/>
          <w:lang w:val="uk-UA"/>
        </w:rPr>
        <w:lastRenderedPageBreak/>
        <w:t>Розробник:</w:t>
      </w:r>
    </w:p>
    <w:p w14:paraId="75EBCED3" w14:textId="5AC29B06" w:rsidR="003B66C4" w:rsidRPr="00106229" w:rsidRDefault="00414261" w:rsidP="00B93855">
      <w:pPr>
        <w:jc w:val="both"/>
        <w:rPr>
          <w:rFonts w:ascii="Times New Roman" w:hAnsi="Times New Roman"/>
          <w:bCs/>
          <w:iCs/>
          <w:sz w:val="24"/>
          <w:szCs w:val="24"/>
          <w:lang w:val="uk-UA"/>
        </w:rPr>
      </w:pPr>
      <w:r>
        <w:rPr>
          <w:rFonts w:ascii="Times New Roman" w:hAnsi="Times New Roman"/>
          <w:b/>
          <w:sz w:val="24"/>
          <w:szCs w:val="24"/>
          <w:lang w:val="uk-UA"/>
        </w:rPr>
        <w:t>Шутова Марія Олександрівна</w:t>
      </w:r>
      <w:r w:rsidR="003B66C4" w:rsidRPr="00106229">
        <w:rPr>
          <w:rFonts w:ascii="Times New Roman" w:hAnsi="Times New Roman"/>
          <w:sz w:val="24"/>
          <w:szCs w:val="24"/>
          <w:lang w:val="uk-UA"/>
        </w:rPr>
        <w:t xml:space="preserve">, </w:t>
      </w:r>
      <w:r w:rsidR="003B66C4">
        <w:rPr>
          <w:rFonts w:ascii="Times New Roman" w:hAnsi="Times New Roman"/>
          <w:sz w:val="24"/>
          <w:szCs w:val="24"/>
          <w:lang w:val="uk-UA"/>
        </w:rPr>
        <w:t>доктор</w:t>
      </w:r>
      <w:r w:rsidR="003B66C4" w:rsidRPr="00106229">
        <w:rPr>
          <w:rFonts w:ascii="Times New Roman" w:hAnsi="Times New Roman"/>
          <w:sz w:val="24"/>
          <w:szCs w:val="24"/>
          <w:lang w:val="uk-UA"/>
        </w:rPr>
        <w:t xml:space="preserve"> </w:t>
      </w:r>
      <w:r w:rsidR="003B66C4">
        <w:rPr>
          <w:rFonts w:ascii="Times New Roman" w:hAnsi="Times New Roman"/>
          <w:sz w:val="24"/>
          <w:szCs w:val="24"/>
          <w:lang w:val="uk-UA"/>
        </w:rPr>
        <w:t>філологічних</w:t>
      </w:r>
      <w:r w:rsidR="003B66C4" w:rsidRPr="00106229">
        <w:rPr>
          <w:rFonts w:ascii="Times New Roman" w:hAnsi="Times New Roman"/>
          <w:sz w:val="24"/>
          <w:szCs w:val="24"/>
          <w:lang w:val="uk-UA"/>
        </w:rPr>
        <w:t xml:space="preserve"> наук, </w:t>
      </w:r>
      <w:r w:rsidR="006F4C86">
        <w:rPr>
          <w:rFonts w:ascii="Times New Roman" w:hAnsi="Times New Roman"/>
          <w:sz w:val="24"/>
          <w:szCs w:val="24"/>
          <w:lang w:val="uk-UA"/>
        </w:rPr>
        <w:t>професор</w:t>
      </w:r>
      <w:r w:rsidR="003B66C4" w:rsidRPr="00106229">
        <w:rPr>
          <w:rFonts w:ascii="Times New Roman" w:hAnsi="Times New Roman"/>
          <w:sz w:val="24"/>
          <w:szCs w:val="24"/>
          <w:lang w:val="uk-UA"/>
        </w:rPr>
        <w:t>,</w:t>
      </w:r>
      <w:r w:rsidR="003B66C4">
        <w:rPr>
          <w:rFonts w:ascii="Times New Roman" w:hAnsi="Times New Roman"/>
          <w:sz w:val="24"/>
          <w:szCs w:val="24"/>
          <w:lang w:val="uk-UA"/>
        </w:rPr>
        <w:t xml:space="preserve"> </w:t>
      </w:r>
      <w:r>
        <w:rPr>
          <w:rFonts w:ascii="Times New Roman" w:hAnsi="Times New Roman"/>
          <w:sz w:val="24"/>
          <w:szCs w:val="24"/>
          <w:lang w:val="uk-UA"/>
        </w:rPr>
        <w:t>завідувач</w:t>
      </w:r>
      <w:r w:rsidR="003B66C4">
        <w:rPr>
          <w:rFonts w:ascii="Times New Roman" w:hAnsi="Times New Roman"/>
          <w:sz w:val="24"/>
          <w:szCs w:val="24"/>
          <w:lang w:val="uk-UA"/>
        </w:rPr>
        <w:t xml:space="preserve"> кафедри германської і фіно-угорської філології</w:t>
      </w:r>
      <w:r w:rsidR="003B66C4" w:rsidRPr="00106229">
        <w:rPr>
          <w:rFonts w:ascii="Times New Roman" w:hAnsi="Times New Roman"/>
          <w:sz w:val="24"/>
          <w:szCs w:val="24"/>
          <w:lang w:val="uk-UA"/>
        </w:rPr>
        <w:t>.</w:t>
      </w:r>
    </w:p>
    <w:p w14:paraId="726A6AA9" w14:textId="77777777" w:rsidR="003B66C4" w:rsidRPr="00106229" w:rsidRDefault="003B66C4" w:rsidP="00DB49F3">
      <w:pPr>
        <w:tabs>
          <w:tab w:val="left" w:pos="2552"/>
        </w:tabs>
        <w:spacing w:after="0" w:line="240" w:lineRule="auto"/>
        <w:jc w:val="both"/>
        <w:rPr>
          <w:rFonts w:ascii="Times New Roman" w:hAnsi="Times New Roman"/>
          <w:b/>
          <w:bCs/>
          <w:iCs/>
          <w:sz w:val="24"/>
          <w:szCs w:val="24"/>
          <w:lang w:val="uk-UA"/>
        </w:rPr>
      </w:pPr>
    </w:p>
    <w:p w14:paraId="778AD8E4" w14:textId="77777777" w:rsidR="003B66C4" w:rsidRPr="00106229" w:rsidRDefault="003B66C4" w:rsidP="00DB49F3">
      <w:pPr>
        <w:tabs>
          <w:tab w:val="left" w:pos="2552"/>
        </w:tabs>
        <w:spacing w:after="0" w:line="240" w:lineRule="auto"/>
        <w:jc w:val="both"/>
        <w:rPr>
          <w:rFonts w:ascii="Times New Roman" w:hAnsi="Times New Roman"/>
          <w:b/>
          <w:bCs/>
          <w:iCs/>
          <w:sz w:val="24"/>
          <w:szCs w:val="24"/>
          <w:lang w:val="uk-UA"/>
        </w:rPr>
      </w:pPr>
    </w:p>
    <w:p w14:paraId="24AF9AA4" w14:textId="77777777" w:rsidR="003B66C4" w:rsidRPr="00106229" w:rsidRDefault="003B66C4" w:rsidP="00DB49F3">
      <w:pPr>
        <w:tabs>
          <w:tab w:val="left" w:pos="2552"/>
        </w:tabs>
        <w:spacing w:after="0" w:line="240" w:lineRule="auto"/>
        <w:jc w:val="both"/>
        <w:rPr>
          <w:rFonts w:ascii="Times New Roman" w:hAnsi="Times New Roman"/>
          <w:b/>
          <w:bCs/>
          <w:iCs/>
          <w:sz w:val="24"/>
          <w:szCs w:val="24"/>
          <w:lang w:val="uk-UA"/>
        </w:rPr>
      </w:pPr>
    </w:p>
    <w:p w14:paraId="7FCC4A22" w14:textId="77777777" w:rsidR="003B66C4" w:rsidRPr="00106229" w:rsidRDefault="003B66C4" w:rsidP="00DB49F3">
      <w:pPr>
        <w:tabs>
          <w:tab w:val="left" w:pos="2552"/>
        </w:tabs>
        <w:spacing w:after="0" w:line="240" w:lineRule="auto"/>
        <w:jc w:val="both"/>
        <w:rPr>
          <w:rFonts w:ascii="Times New Roman" w:hAnsi="Times New Roman"/>
          <w:b/>
          <w:bCs/>
          <w:iCs/>
          <w:sz w:val="24"/>
          <w:szCs w:val="24"/>
          <w:lang w:val="uk-UA"/>
        </w:rPr>
      </w:pPr>
    </w:p>
    <w:p w14:paraId="44B027A9" w14:textId="77777777" w:rsidR="00651526" w:rsidRDefault="003B66C4" w:rsidP="00DB49F3">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b/>
          <w:bCs/>
          <w:iCs/>
          <w:sz w:val="24"/>
          <w:szCs w:val="24"/>
          <w:lang w:val="uk-UA"/>
        </w:rPr>
        <w:t>Схвалено</w:t>
      </w:r>
      <w:r w:rsidRPr="00106229">
        <w:rPr>
          <w:rFonts w:ascii="Times New Roman" w:hAnsi="Times New Roman"/>
          <w:iCs/>
          <w:sz w:val="24"/>
          <w:szCs w:val="24"/>
          <w:lang w:val="uk-UA"/>
        </w:rPr>
        <w:t xml:space="preserve"> на засіданні кафедри </w:t>
      </w:r>
      <w:r>
        <w:rPr>
          <w:rFonts w:ascii="Times New Roman" w:hAnsi="Times New Roman"/>
          <w:sz w:val="24"/>
          <w:szCs w:val="24"/>
          <w:lang w:val="uk-UA"/>
        </w:rPr>
        <w:t>германської і фіно-угорської філології</w:t>
      </w:r>
      <w:r w:rsidRPr="00B93855">
        <w:rPr>
          <w:rFonts w:ascii="Times New Roman" w:hAnsi="Times New Roman"/>
          <w:iCs/>
          <w:sz w:val="24"/>
          <w:szCs w:val="24"/>
          <w:lang w:val="uk-UA"/>
        </w:rPr>
        <w:t xml:space="preserve">, </w:t>
      </w:r>
    </w:p>
    <w:p w14:paraId="5B450245" w14:textId="0B1AC47D" w:rsidR="003B66C4" w:rsidRDefault="003B66C4" w:rsidP="00DB49F3">
      <w:pPr>
        <w:tabs>
          <w:tab w:val="left" w:pos="2552"/>
        </w:tabs>
        <w:spacing w:after="0" w:line="240" w:lineRule="auto"/>
        <w:jc w:val="both"/>
        <w:rPr>
          <w:rFonts w:ascii="Times New Roman" w:hAnsi="Times New Roman"/>
          <w:iCs/>
          <w:sz w:val="24"/>
          <w:szCs w:val="24"/>
          <w:lang w:val="uk-UA"/>
        </w:rPr>
      </w:pPr>
      <w:r>
        <w:rPr>
          <w:rFonts w:ascii="Times New Roman" w:hAnsi="Times New Roman"/>
          <w:iCs/>
          <w:sz w:val="24"/>
          <w:szCs w:val="24"/>
          <w:lang w:val="uk-UA"/>
        </w:rPr>
        <w:t>протокол № 1 від «</w:t>
      </w:r>
      <w:r w:rsidR="006F4C86">
        <w:rPr>
          <w:rFonts w:ascii="Times New Roman" w:hAnsi="Times New Roman"/>
          <w:iCs/>
          <w:sz w:val="24"/>
          <w:szCs w:val="24"/>
          <w:u w:val="single"/>
          <w:lang w:val="uk-UA"/>
        </w:rPr>
        <w:t>01</w:t>
      </w:r>
      <w:r w:rsidRPr="00106229">
        <w:rPr>
          <w:rFonts w:ascii="Times New Roman" w:hAnsi="Times New Roman"/>
          <w:iCs/>
          <w:sz w:val="24"/>
          <w:szCs w:val="24"/>
          <w:lang w:val="uk-UA"/>
        </w:rPr>
        <w:t>»</w:t>
      </w:r>
      <w:r>
        <w:rPr>
          <w:rFonts w:ascii="Times New Roman" w:hAnsi="Times New Roman"/>
          <w:iCs/>
          <w:sz w:val="24"/>
          <w:szCs w:val="24"/>
          <w:lang w:val="uk-UA"/>
        </w:rPr>
        <w:t xml:space="preserve"> </w:t>
      </w:r>
      <w:r w:rsidR="00AF0671">
        <w:rPr>
          <w:rFonts w:ascii="Times New Roman" w:hAnsi="Times New Roman" w:cstheme="minorBidi"/>
          <w:iCs/>
          <w:sz w:val="24"/>
          <w:szCs w:val="21"/>
          <w:u w:val="single"/>
          <w:lang w:val="uk-UA" w:bidi="sa-IN"/>
        </w:rPr>
        <w:t>серпня</w:t>
      </w:r>
      <w:r>
        <w:rPr>
          <w:rFonts w:ascii="Times New Roman" w:hAnsi="Times New Roman"/>
          <w:iCs/>
          <w:sz w:val="24"/>
          <w:szCs w:val="24"/>
          <w:lang w:val="uk-UA"/>
        </w:rPr>
        <w:t xml:space="preserve"> </w:t>
      </w:r>
      <w:r w:rsidR="00656A30">
        <w:rPr>
          <w:rFonts w:ascii="Times New Roman" w:hAnsi="Times New Roman"/>
          <w:iCs/>
          <w:sz w:val="24"/>
          <w:szCs w:val="24"/>
          <w:u w:val="single"/>
          <w:lang w:val="uk-UA"/>
        </w:rPr>
        <w:t>202</w:t>
      </w:r>
      <w:r w:rsidR="006F4C86">
        <w:rPr>
          <w:rFonts w:ascii="Times New Roman" w:hAnsi="Times New Roman"/>
          <w:iCs/>
          <w:sz w:val="24"/>
          <w:szCs w:val="24"/>
          <w:u w:val="single"/>
          <w:lang w:val="uk-UA"/>
        </w:rPr>
        <w:t>4</w:t>
      </w:r>
      <w:r w:rsidRPr="00106229">
        <w:rPr>
          <w:rFonts w:ascii="Times New Roman" w:hAnsi="Times New Roman"/>
          <w:iCs/>
          <w:sz w:val="24"/>
          <w:szCs w:val="24"/>
          <w:lang w:val="uk-UA"/>
        </w:rPr>
        <w:t xml:space="preserve"> р.</w:t>
      </w:r>
    </w:p>
    <w:p w14:paraId="1CF0B446" w14:textId="77777777" w:rsidR="00651526" w:rsidRPr="00106229" w:rsidRDefault="00651526" w:rsidP="00DB49F3">
      <w:pPr>
        <w:tabs>
          <w:tab w:val="left" w:pos="2552"/>
        </w:tabs>
        <w:spacing w:after="0" w:line="240" w:lineRule="auto"/>
        <w:jc w:val="both"/>
        <w:rPr>
          <w:rFonts w:ascii="Times New Roman" w:hAnsi="Times New Roman"/>
          <w:iCs/>
          <w:sz w:val="24"/>
          <w:szCs w:val="24"/>
          <w:lang w:val="uk-UA"/>
        </w:rPr>
      </w:pPr>
    </w:p>
    <w:p w14:paraId="0174FE17" w14:textId="1663EF11" w:rsidR="003B66C4" w:rsidRPr="00106229" w:rsidRDefault="00651526" w:rsidP="00DB49F3">
      <w:pPr>
        <w:tabs>
          <w:tab w:val="left" w:pos="2552"/>
        </w:tabs>
        <w:spacing w:after="0" w:line="240" w:lineRule="auto"/>
        <w:jc w:val="both"/>
        <w:rPr>
          <w:rFonts w:ascii="Times New Roman" w:hAnsi="Times New Roman"/>
          <w:iCs/>
          <w:sz w:val="24"/>
          <w:szCs w:val="24"/>
          <w:lang w:val="uk-UA"/>
        </w:rPr>
      </w:pPr>
      <w:r>
        <w:rPr>
          <w:noProof/>
        </w:rPr>
        <w:drawing>
          <wp:anchor distT="0" distB="0" distL="114300" distR="114300" simplePos="0" relativeHeight="251660800" behindDoc="0" locked="0" layoutInCell="1" allowOverlap="1" wp14:anchorId="455C548D" wp14:editId="6486F3CF">
            <wp:simplePos x="0" y="0"/>
            <wp:positionH relativeFrom="column">
              <wp:posOffset>1951355</wp:posOffset>
            </wp:positionH>
            <wp:positionV relativeFrom="paragraph">
              <wp:posOffset>5460</wp:posOffset>
            </wp:positionV>
            <wp:extent cx="1211580" cy="641540"/>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BEBA8EAE-BF5A-486C-A8C5-ECC9F3942E4B}">
                          <a14:imgProps xmlns:a14="http://schemas.microsoft.com/office/drawing/2010/main">
                            <a14:imgLayer r:embed="rId10">
                              <a14:imgEffect>
                                <a14:saturation sat="400000"/>
                              </a14:imgEffect>
                            </a14:imgLayer>
                          </a14:imgProps>
                        </a:ext>
                        <a:ext uri="{28A0092B-C50C-407E-A947-70E740481C1C}">
                          <a14:useLocalDpi xmlns:a14="http://schemas.microsoft.com/office/drawing/2010/main" val="0"/>
                        </a:ext>
                      </a:extLst>
                    </a:blip>
                    <a:srcRect t="1818"/>
                    <a:stretch/>
                  </pic:blipFill>
                  <pic:spPr bwMode="auto">
                    <a:xfrm>
                      <a:off x="0" y="0"/>
                      <a:ext cx="1211580" cy="641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4476DA" w14:textId="2427653F" w:rsidR="003B66C4" w:rsidRDefault="003B66C4" w:rsidP="00DB49F3">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iCs/>
          <w:sz w:val="24"/>
          <w:szCs w:val="24"/>
          <w:lang w:val="uk-UA"/>
        </w:rPr>
        <w:t>З</w:t>
      </w:r>
      <w:r>
        <w:rPr>
          <w:rFonts w:ascii="Times New Roman" w:hAnsi="Times New Roman"/>
          <w:iCs/>
          <w:sz w:val="24"/>
          <w:szCs w:val="24"/>
          <w:lang w:val="uk-UA"/>
        </w:rPr>
        <w:t xml:space="preserve">авідувач кафедри     </w:t>
      </w:r>
      <w:r w:rsidR="00651526">
        <w:rPr>
          <w:rFonts w:ascii="Times New Roman" w:hAnsi="Times New Roman"/>
          <w:iCs/>
          <w:sz w:val="24"/>
          <w:szCs w:val="24"/>
          <w:lang w:val="uk-UA"/>
        </w:rPr>
        <w:t xml:space="preserve">                                           </w:t>
      </w:r>
      <w:r>
        <w:rPr>
          <w:rFonts w:ascii="Times New Roman" w:hAnsi="Times New Roman"/>
          <w:iCs/>
          <w:sz w:val="24"/>
          <w:szCs w:val="24"/>
          <w:lang w:val="uk-UA"/>
        </w:rPr>
        <w:tab/>
      </w:r>
      <w:r>
        <w:rPr>
          <w:rFonts w:ascii="Times New Roman" w:hAnsi="Times New Roman"/>
          <w:iCs/>
          <w:sz w:val="24"/>
          <w:szCs w:val="24"/>
          <w:lang w:val="uk-UA"/>
        </w:rPr>
        <w:tab/>
        <w:t xml:space="preserve">     </w:t>
      </w:r>
      <w:r w:rsidR="00651526" w:rsidRPr="00651526">
        <w:rPr>
          <w:rFonts w:ascii="Times New Roman" w:hAnsi="Times New Roman"/>
          <w:iCs/>
          <w:sz w:val="24"/>
          <w:szCs w:val="24"/>
          <w:lang w:val="uk-UA"/>
        </w:rPr>
        <w:t>Марія ШУТОВА</w:t>
      </w:r>
      <w:r w:rsidR="00651526">
        <w:rPr>
          <w:rFonts w:ascii="Times New Roman" w:hAnsi="Times New Roman"/>
          <w:iCs/>
          <w:sz w:val="24"/>
          <w:szCs w:val="24"/>
          <w:u w:val="single"/>
          <w:lang w:val="uk-UA"/>
        </w:rPr>
        <w:t xml:space="preserve"> </w:t>
      </w:r>
    </w:p>
    <w:p w14:paraId="5D90290A" w14:textId="15702ED8" w:rsidR="003B66C4" w:rsidRPr="00106229" w:rsidRDefault="003B66C4" w:rsidP="00DB49F3">
      <w:pPr>
        <w:tabs>
          <w:tab w:val="left" w:pos="2552"/>
        </w:tabs>
        <w:spacing w:after="0" w:line="240" w:lineRule="auto"/>
        <w:jc w:val="both"/>
        <w:rPr>
          <w:rFonts w:ascii="Times New Roman" w:hAnsi="Times New Roman"/>
          <w:iCs/>
          <w:sz w:val="24"/>
          <w:szCs w:val="24"/>
          <w:lang w:val="uk-UA"/>
        </w:rPr>
      </w:pPr>
      <w:r>
        <w:rPr>
          <w:rFonts w:ascii="Times New Roman" w:hAnsi="Times New Roman"/>
          <w:iCs/>
          <w:sz w:val="24"/>
          <w:szCs w:val="24"/>
          <w:lang w:val="uk-UA"/>
        </w:rPr>
        <w:tab/>
      </w:r>
    </w:p>
    <w:p w14:paraId="7E835189" w14:textId="77777777" w:rsidR="003B66C4" w:rsidRPr="00106229" w:rsidRDefault="003B66C4" w:rsidP="00DB49F3">
      <w:pPr>
        <w:tabs>
          <w:tab w:val="left" w:pos="2552"/>
        </w:tabs>
        <w:spacing w:after="0" w:line="240" w:lineRule="auto"/>
        <w:jc w:val="both"/>
        <w:rPr>
          <w:rFonts w:ascii="Times New Roman" w:hAnsi="Times New Roman"/>
          <w:i/>
          <w:sz w:val="24"/>
          <w:szCs w:val="24"/>
          <w:lang w:val="uk-UA"/>
        </w:rPr>
      </w:pPr>
    </w:p>
    <w:p w14:paraId="0EDBF49A" w14:textId="77777777" w:rsidR="003B66C4" w:rsidRPr="00106229" w:rsidRDefault="003B66C4" w:rsidP="00DB49F3">
      <w:pPr>
        <w:tabs>
          <w:tab w:val="left" w:pos="2552"/>
        </w:tabs>
        <w:spacing w:after="0" w:line="240" w:lineRule="auto"/>
        <w:jc w:val="both"/>
        <w:rPr>
          <w:rFonts w:ascii="Times New Roman" w:hAnsi="Times New Roman"/>
          <w:i/>
          <w:sz w:val="24"/>
          <w:szCs w:val="24"/>
          <w:lang w:val="uk-UA"/>
        </w:rPr>
      </w:pPr>
    </w:p>
    <w:p w14:paraId="5CCCB8C4" w14:textId="77777777" w:rsidR="00651526" w:rsidRDefault="00651526" w:rsidP="00651526">
      <w:pPr>
        <w:tabs>
          <w:tab w:val="left" w:pos="2552"/>
        </w:tabs>
        <w:spacing w:after="0" w:line="240" w:lineRule="auto"/>
        <w:jc w:val="both"/>
        <w:rPr>
          <w:rFonts w:ascii="Times New Roman" w:hAnsi="Times New Roman"/>
          <w:b/>
          <w:bCs/>
          <w:iCs/>
          <w:sz w:val="24"/>
          <w:szCs w:val="24"/>
          <w:lang w:val="uk-UA"/>
        </w:rPr>
      </w:pPr>
    </w:p>
    <w:p w14:paraId="37A91E17" w14:textId="28443C5E" w:rsidR="00651526" w:rsidRDefault="00651526" w:rsidP="00651526">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b/>
          <w:bCs/>
          <w:iCs/>
          <w:sz w:val="24"/>
          <w:szCs w:val="24"/>
          <w:lang w:val="uk-UA"/>
        </w:rPr>
        <w:t>Схвалено</w:t>
      </w:r>
      <w:r w:rsidRPr="00106229">
        <w:rPr>
          <w:rFonts w:ascii="Times New Roman" w:hAnsi="Times New Roman"/>
          <w:iCs/>
          <w:sz w:val="24"/>
          <w:szCs w:val="24"/>
          <w:lang w:val="uk-UA"/>
        </w:rPr>
        <w:t xml:space="preserve"> на засіданні вченої ради університету,</w:t>
      </w:r>
      <w:r>
        <w:rPr>
          <w:rFonts w:ascii="Times New Roman" w:hAnsi="Times New Roman"/>
          <w:iCs/>
          <w:sz w:val="24"/>
          <w:szCs w:val="24"/>
          <w:lang w:val="uk-UA"/>
        </w:rPr>
        <w:t xml:space="preserve"> </w:t>
      </w:r>
    </w:p>
    <w:p w14:paraId="6BDC4CAF" w14:textId="054D337B" w:rsidR="00651526" w:rsidRPr="00106229" w:rsidRDefault="00651526" w:rsidP="00651526">
      <w:pPr>
        <w:tabs>
          <w:tab w:val="left" w:pos="2552"/>
        </w:tabs>
        <w:spacing w:after="0" w:line="240" w:lineRule="auto"/>
        <w:jc w:val="both"/>
        <w:rPr>
          <w:rFonts w:ascii="Times New Roman" w:hAnsi="Times New Roman"/>
          <w:iCs/>
          <w:sz w:val="24"/>
          <w:szCs w:val="24"/>
          <w:lang w:val="uk-UA"/>
        </w:rPr>
      </w:pPr>
      <w:r>
        <w:rPr>
          <w:noProof/>
        </w:rPr>
        <w:drawing>
          <wp:anchor distT="0" distB="0" distL="114300" distR="114300" simplePos="0" relativeHeight="251657728" behindDoc="0" locked="0" layoutInCell="1" allowOverlap="1" wp14:anchorId="080DFB04" wp14:editId="78A43333">
            <wp:simplePos x="0" y="0"/>
            <wp:positionH relativeFrom="column">
              <wp:posOffset>891985</wp:posOffset>
            </wp:positionH>
            <wp:positionV relativeFrom="paragraph">
              <wp:posOffset>152094</wp:posOffset>
            </wp:positionV>
            <wp:extent cx="4364355" cy="1790700"/>
            <wp:effectExtent l="0" t="0" r="0" b="0"/>
            <wp:wrapNone/>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4355" cy="1790700"/>
                    </a:xfrm>
                    <a:prstGeom prst="rect">
                      <a:avLst/>
                    </a:prstGeom>
                    <a:noFill/>
                    <a:ln>
                      <a:noFill/>
                    </a:ln>
                  </pic:spPr>
                </pic:pic>
              </a:graphicData>
            </a:graphic>
          </wp:anchor>
        </w:drawing>
      </w:r>
      <w:r>
        <w:rPr>
          <w:rFonts w:ascii="Times New Roman" w:hAnsi="Times New Roman"/>
          <w:iCs/>
          <w:sz w:val="24"/>
          <w:szCs w:val="24"/>
          <w:lang w:val="uk-UA"/>
        </w:rPr>
        <w:t xml:space="preserve">протокол №     </w:t>
      </w:r>
      <w:r w:rsidRPr="00106229">
        <w:rPr>
          <w:rFonts w:ascii="Times New Roman" w:hAnsi="Times New Roman"/>
          <w:iCs/>
          <w:sz w:val="24"/>
          <w:szCs w:val="24"/>
          <w:lang w:val="uk-UA"/>
        </w:rPr>
        <w:t>від «</w:t>
      </w:r>
      <w:r>
        <w:rPr>
          <w:rFonts w:ascii="Times New Roman" w:hAnsi="Times New Roman"/>
          <w:iCs/>
          <w:sz w:val="24"/>
          <w:szCs w:val="24"/>
          <w:lang w:val="uk-UA"/>
        </w:rPr>
        <w:t xml:space="preserve">      </w:t>
      </w:r>
      <w:r w:rsidRPr="00106229">
        <w:rPr>
          <w:rFonts w:ascii="Times New Roman" w:hAnsi="Times New Roman"/>
          <w:iCs/>
          <w:sz w:val="24"/>
          <w:szCs w:val="24"/>
          <w:lang w:val="uk-UA"/>
        </w:rPr>
        <w:t xml:space="preserve">»  </w:t>
      </w:r>
      <w:r>
        <w:rPr>
          <w:rFonts w:ascii="Times New Roman" w:hAnsi="Times New Roman"/>
          <w:iCs/>
          <w:sz w:val="24"/>
          <w:szCs w:val="24"/>
          <w:lang w:val="uk-UA"/>
        </w:rPr>
        <w:t>серпня</w:t>
      </w:r>
      <w:r w:rsidRPr="00106229">
        <w:rPr>
          <w:rFonts w:ascii="Times New Roman" w:hAnsi="Times New Roman"/>
          <w:iCs/>
          <w:sz w:val="24"/>
          <w:szCs w:val="24"/>
          <w:lang w:val="uk-UA"/>
        </w:rPr>
        <w:t xml:space="preserve"> 202</w:t>
      </w:r>
      <w:r>
        <w:rPr>
          <w:rFonts w:ascii="Times New Roman" w:hAnsi="Times New Roman"/>
          <w:iCs/>
          <w:sz w:val="24"/>
          <w:szCs w:val="24"/>
          <w:lang w:val="uk-UA"/>
        </w:rPr>
        <w:t>4</w:t>
      </w:r>
      <w:r w:rsidRPr="00106229">
        <w:rPr>
          <w:rFonts w:ascii="Times New Roman" w:hAnsi="Times New Roman"/>
          <w:iCs/>
          <w:sz w:val="24"/>
          <w:szCs w:val="24"/>
          <w:lang w:val="uk-UA"/>
        </w:rPr>
        <w:t xml:space="preserve"> р.</w:t>
      </w:r>
    </w:p>
    <w:p w14:paraId="7D76B93A" w14:textId="77777777" w:rsidR="00651526" w:rsidRPr="00106229" w:rsidRDefault="00651526" w:rsidP="00651526">
      <w:pPr>
        <w:tabs>
          <w:tab w:val="left" w:pos="2552"/>
        </w:tabs>
        <w:spacing w:after="0" w:line="240" w:lineRule="auto"/>
        <w:jc w:val="both"/>
        <w:rPr>
          <w:rFonts w:ascii="Times New Roman" w:hAnsi="Times New Roman"/>
          <w:iCs/>
          <w:sz w:val="24"/>
          <w:szCs w:val="24"/>
          <w:lang w:val="uk-UA"/>
        </w:rPr>
      </w:pPr>
    </w:p>
    <w:p w14:paraId="4EACD663" w14:textId="2413A7A0" w:rsidR="00651526" w:rsidRPr="00106229" w:rsidRDefault="00651526" w:rsidP="00651526">
      <w:pPr>
        <w:tabs>
          <w:tab w:val="left" w:pos="2552"/>
        </w:tabs>
        <w:spacing w:after="0" w:line="240" w:lineRule="auto"/>
        <w:jc w:val="both"/>
        <w:rPr>
          <w:rFonts w:ascii="Times New Roman" w:hAnsi="Times New Roman"/>
          <w:iCs/>
          <w:sz w:val="24"/>
          <w:szCs w:val="24"/>
          <w:lang w:val="uk-UA"/>
        </w:rPr>
      </w:pPr>
    </w:p>
    <w:p w14:paraId="57A97898" w14:textId="77777777" w:rsidR="00651526" w:rsidRDefault="00651526" w:rsidP="00651526">
      <w:pPr>
        <w:tabs>
          <w:tab w:val="left" w:pos="2552"/>
        </w:tabs>
        <w:spacing w:after="0" w:line="240" w:lineRule="auto"/>
        <w:jc w:val="both"/>
        <w:rPr>
          <w:rFonts w:ascii="Times New Roman" w:hAnsi="Times New Roman"/>
          <w:iCs/>
          <w:sz w:val="24"/>
          <w:szCs w:val="24"/>
          <w:lang w:val="uk-UA"/>
        </w:rPr>
      </w:pPr>
    </w:p>
    <w:p w14:paraId="1B8436E3" w14:textId="77777777" w:rsidR="00651526" w:rsidRDefault="00651526" w:rsidP="00651526">
      <w:pPr>
        <w:tabs>
          <w:tab w:val="left" w:pos="2552"/>
        </w:tabs>
        <w:spacing w:after="0" w:line="240" w:lineRule="auto"/>
        <w:jc w:val="both"/>
        <w:rPr>
          <w:rFonts w:ascii="Times New Roman" w:hAnsi="Times New Roman"/>
          <w:iCs/>
          <w:sz w:val="24"/>
          <w:szCs w:val="24"/>
          <w:lang w:val="uk-UA"/>
        </w:rPr>
      </w:pPr>
    </w:p>
    <w:p w14:paraId="3A3A69DF" w14:textId="77777777" w:rsidR="00651526" w:rsidRPr="00106229" w:rsidRDefault="00651526" w:rsidP="00651526">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iCs/>
          <w:sz w:val="24"/>
          <w:szCs w:val="24"/>
          <w:lang w:val="uk-UA"/>
        </w:rPr>
        <w:t xml:space="preserve">Голова вченої ради </w:t>
      </w:r>
      <w:r>
        <w:rPr>
          <w:rFonts w:ascii="Times New Roman" w:hAnsi="Times New Roman"/>
          <w:iCs/>
          <w:sz w:val="24"/>
          <w:szCs w:val="24"/>
          <w:lang w:val="uk-UA"/>
        </w:rPr>
        <w:t xml:space="preserve">    </w:t>
      </w:r>
      <w:r w:rsidRPr="00106229">
        <w:rPr>
          <w:rFonts w:ascii="Times New Roman" w:hAnsi="Times New Roman"/>
          <w:iCs/>
          <w:sz w:val="24"/>
          <w:szCs w:val="24"/>
          <w:lang w:val="uk-UA"/>
        </w:rPr>
        <w:t xml:space="preserve">_____________ </w:t>
      </w:r>
      <w:r w:rsidRPr="00106229">
        <w:rPr>
          <w:rFonts w:ascii="Times New Roman" w:hAnsi="Times New Roman"/>
          <w:iCs/>
          <w:sz w:val="24"/>
          <w:szCs w:val="24"/>
          <w:lang w:val="uk-UA"/>
        </w:rPr>
        <w:tab/>
      </w:r>
      <w:r w:rsidRPr="00106229">
        <w:rPr>
          <w:rFonts w:ascii="Times New Roman" w:hAnsi="Times New Roman"/>
          <w:iCs/>
          <w:sz w:val="24"/>
          <w:szCs w:val="24"/>
          <w:lang w:val="uk-UA"/>
        </w:rPr>
        <w:tab/>
      </w:r>
      <w:r w:rsidRPr="00106229">
        <w:rPr>
          <w:rFonts w:ascii="Times New Roman" w:hAnsi="Times New Roman"/>
          <w:iCs/>
          <w:sz w:val="24"/>
          <w:szCs w:val="24"/>
          <w:lang w:val="uk-UA"/>
        </w:rPr>
        <w:tab/>
      </w:r>
      <w:r>
        <w:rPr>
          <w:rFonts w:ascii="Times New Roman" w:hAnsi="Times New Roman"/>
          <w:iCs/>
          <w:sz w:val="24"/>
          <w:szCs w:val="24"/>
          <w:lang w:val="uk-UA"/>
        </w:rPr>
        <w:t xml:space="preserve">   </w:t>
      </w:r>
      <w:r w:rsidRPr="006E1E74">
        <w:rPr>
          <w:rFonts w:ascii="Times New Roman" w:hAnsi="Times New Roman"/>
          <w:iCs/>
          <w:sz w:val="24"/>
          <w:szCs w:val="24"/>
          <w:u w:val="single"/>
          <w:lang w:val="uk-UA"/>
        </w:rPr>
        <w:t>Роман ВАСЬКО</w:t>
      </w:r>
    </w:p>
    <w:p w14:paraId="6DFC6DD2" w14:textId="77777777" w:rsidR="00651526" w:rsidRPr="00106229" w:rsidRDefault="00651526" w:rsidP="00651526">
      <w:pPr>
        <w:tabs>
          <w:tab w:val="left" w:pos="2552"/>
        </w:tabs>
        <w:spacing w:after="0" w:line="240" w:lineRule="auto"/>
        <w:jc w:val="both"/>
        <w:rPr>
          <w:rFonts w:ascii="Times New Roman" w:hAnsi="Times New Roman"/>
          <w:iCs/>
          <w:sz w:val="24"/>
          <w:szCs w:val="24"/>
          <w:lang w:val="uk-UA"/>
        </w:rPr>
      </w:pPr>
    </w:p>
    <w:p w14:paraId="4EEF3C86" w14:textId="77777777" w:rsidR="00B47349" w:rsidRDefault="00B47349" w:rsidP="00B47349">
      <w:pPr>
        <w:tabs>
          <w:tab w:val="left" w:pos="2552"/>
        </w:tabs>
        <w:spacing w:after="0" w:line="240" w:lineRule="auto"/>
        <w:jc w:val="both"/>
        <w:rPr>
          <w:rFonts w:ascii="Times New Roman" w:hAnsi="Times New Roman"/>
          <w:iCs/>
          <w:sz w:val="24"/>
          <w:szCs w:val="24"/>
          <w:lang w:val="uk-UA"/>
        </w:rPr>
      </w:pPr>
    </w:p>
    <w:p w14:paraId="4AF1C9E1" w14:textId="77777777" w:rsidR="00B47349" w:rsidRDefault="00B47349" w:rsidP="00B47349">
      <w:pPr>
        <w:tabs>
          <w:tab w:val="left" w:pos="2552"/>
        </w:tabs>
        <w:spacing w:after="0" w:line="240" w:lineRule="auto"/>
        <w:jc w:val="both"/>
        <w:rPr>
          <w:rFonts w:ascii="Times New Roman" w:hAnsi="Times New Roman"/>
          <w:iCs/>
          <w:sz w:val="24"/>
          <w:szCs w:val="24"/>
          <w:lang w:val="uk-UA"/>
        </w:rPr>
      </w:pPr>
    </w:p>
    <w:p w14:paraId="38DA977A" w14:textId="77777777" w:rsidR="00B47349" w:rsidRDefault="00B47349" w:rsidP="00B47349">
      <w:pPr>
        <w:tabs>
          <w:tab w:val="left" w:pos="2552"/>
        </w:tabs>
        <w:spacing w:after="0" w:line="240" w:lineRule="auto"/>
        <w:jc w:val="both"/>
        <w:rPr>
          <w:rFonts w:ascii="Times New Roman" w:hAnsi="Times New Roman"/>
          <w:iCs/>
          <w:sz w:val="24"/>
          <w:szCs w:val="24"/>
          <w:lang w:val="uk-UA"/>
        </w:rPr>
      </w:pPr>
    </w:p>
    <w:p w14:paraId="34F1FBE3" w14:textId="77777777" w:rsidR="00B47349" w:rsidRDefault="00B47349">
      <w:pPr>
        <w:spacing w:after="0" w:line="240" w:lineRule="auto"/>
        <w:rPr>
          <w:rFonts w:ascii="Times New Roman" w:hAnsi="Times New Roman"/>
          <w:iCs/>
          <w:sz w:val="24"/>
          <w:szCs w:val="24"/>
          <w:lang w:val="uk-UA"/>
        </w:rPr>
      </w:pPr>
      <w:r>
        <w:rPr>
          <w:rFonts w:ascii="Times New Roman" w:hAnsi="Times New Roman"/>
          <w:iCs/>
          <w:sz w:val="24"/>
          <w:szCs w:val="24"/>
          <w:lang w:val="uk-UA"/>
        </w:rPr>
        <w:br w:type="page"/>
      </w:r>
    </w:p>
    <w:p w14:paraId="69F9FE25" w14:textId="77777777" w:rsidR="003B66C4" w:rsidRPr="00106229" w:rsidRDefault="003B66C4" w:rsidP="00E457D6">
      <w:pPr>
        <w:tabs>
          <w:tab w:val="left" w:pos="2552"/>
        </w:tabs>
        <w:spacing w:after="0" w:line="240" w:lineRule="auto"/>
        <w:jc w:val="both"/>
        <w:rPr>
          <w:rFonts w:ascii="Times New Roman" w:hAnsi="Times New Roman"/>
          <w:b/>
          <w:lang w:val="uk-UA"/>
        </w:rPr>
      </w:pPr>
      <w:r w:rsidRPr="00106229">
        <w:rPr>
          <w:rFonts w:ascii="Times New Roman" w:hAnsi="Times New Roman"/>
          <w:b/>
          <w:lang w:val="uk-UA"/>
        </w:rPr>
        <w:lastRenderedPageBreak/>
        <w:t>1</w:t>
      </w:r>
      <w:r w:rsidRPr="00106229">
        <w:rPr>
          <w:rFonts w:ascii="Times New Roman" w:hAnsi="Times New Roman"/>
          <w:lang w:val="uk-UA"/>
        </w:rPr>
        <w:t xml:space="preserve">. </w:t>
      </w:r>
      <w:r w:rsidRPr="00106229">
        <w:rPr>
          <w:rFonts w:ascii="Times New Roman" w:hAnsi="Times New Roman"/>
          <w:b/>
          <w:sz w:val="24"/>
          <w:szCs w:val="24"/>
          <w:lang w:val="uk-UA"/>
        </w:rPr>
        <w:t>Мета вивчення дисципліни:</w:t>
      </w:r>
    </w:p>
    <w:p w14:paraId="3697D265" w14:textId="77777777" w:rsidR="00260AD5" w:rsidRPr="00260AD5" w:rsidRDefault="003F67F2" w:rsidP="00260AD5">
      <w:pPr>
        <w:tabs>
          <w:tab w:val="left" w:pos="90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Ознайомити молодих науковців з процесом становлення мовознавства як науки, розвитком лінгвістичної думки в контексті загальної історії розвитку інших наук; </w:t>
      </w:r>
      <w:r w:rsidR="003B66C4" w:rsidRPr="00F4746B">
        <w:rPr>
          <w:rFonts w:ascii="Times New Roman" w:hAnsi="Times New Roman"/>
          <w:sz w:val="24"/>
          <w:szCs w:val="24"/>
          <w:lang w:val="uk-UA"/>
        </w:rPr>
        <w:t>сприяти</w:t>
      </w:r>
      <w:r w:rsidR="003B66C4" w:rsidRPr="00F4746B">
        <w:rPr>
          <w:rFonts w:ascii="Times New Roman" w:hAnsi="Times New Roman"/>
          <w:i/>
          <w:sz w:val="24"/>
          <w:szCs w:val="24"/>
          <w:lang w:val="uk-UA"/>
        </w:rPr>
        <w:t xml:space="preserve"> формуванню </w:t>
      </w:r>
      <w:r w:rsidR="003B66C4">
        <w:rPr>
          <w:rFonts w:ascii="Times New Roman" w:hAnsi="Times New Roman"/>
          <w:i/>
          <w:sz w:val="24"/>
          <w:szCs w:val="24"/>
          <w:lang w:val="uk-UA"/>
        </w:rPr>
        <w:t>в</w:t>
      </w:r>
      <w:r w:rsidR="003B66C4" w:rsidRPr="00F4746B">
        <w:rPr>
          <w:rFonts w:ascii="Times New Roman" w:hAnsi="Times New Roman"/>
          <w:i/>
          <w:sz w:val="24"/>
          <w:szCs w:val="24"/>
          <w:lang w:val="uk-UA"/>
        </w:rPr>
        <w:t xml:space="preserve"> аспірантів</w:t>
      </w:r>
      <w:r w:rsidR="003D05BC">
        <w:rPr>
          <w:rFonts w:ascii="Times New Roman" w:hAnsi="Times New Roman"/>
          <w:i/>
          <w:sz w:val="24"/>
          <w:szCs w:val="24"/>
          <w:lang w:val="uk-UA"/>
        </w:rPr>
        <w:t xml:space="preserve"> теоретичних знань</w:t>
      </w:r>
      <w:r w:rsidR="003B66C4" w:rsidRPr="00F4746B">
        <w:rPr>
          <w:rFonts w:ascii="Times New Roman" w:hAnsi="Times New Roman"/>
          <w:i/>
          <w:sz w:val="24"/>
          <w:szCs w:val="24"/>
          <w:lang w:val="uk-UA"/>
        </w:rPr>
        <w:t>, вмінь</w:t>
      </w:r>
      <w:r w:rsidR="003B66C4">
        <w:rPr>
          <w:rFonts w:ascii="Times New Roman" w:hAnsi="Times New Roman"/>
          <w:i/>
          <w:sz w:val="24"/>
          <w:szCs w:val="24"/>
          <w:lang w:val="uk-UA"/>
        </w:rPr>
        <w:t xml:space="preserve">, </w:t>
      </w:r>
      <w:r w:rsidR="003B66C4" w:rsidRPr="00F4746B">
        <w:rPr>
          <w:rFonts w:ascii="Times New Roman" w:hAnsi="Times New Roman"/>
          <w:i/>
          <w:sz w:val="24"/>
          <w:szCs w:val="24"/>
          <w:lang w:val="uk-UA"/>
        </w:rPr>
        <w:t>навичок</w:t>
      </w:r>
      <w:r w:rsidR="003B66C4">
        <w:rPr>
          <w:rFonts w:ascii="Times New Roman" w:hAnsi="Times New Roman"/>
          <w:i/>
          <w:sz w:val="24"/>
          <w:szCs w:val="24"/>
          <w:lang w:val="uk-UA"/>
        </w:rPr>
        <w:t xml:space="preserve"> і компетентностей</w:t>
      </w:r>
      <w:r w:rsidR="003B66C4" w:rsidRPr="00F4746B">
        <w:rPr>
          <w:rFonts w:ascii="Times New Roman" w:hAnsi="Times New Roman"/>
          <w:sz w:val="24"/>
          <w:szCs w:val="24"/>
          <w:lang w:val="uk-UA"/>
        </w:rPr>
        <w:t xml:space="preserve"> </w:t>
      </w:r>
      <w:r w:rsidR="003B66C4">
        <w:rPr>
          <w:rFonts w:ascii="Times New Roman" w:hAnsi="Times New Roman"/>
          <w:sz w:val="24"/>
          <w:szCs w:val="24"/>
          <w:lang w:val="uk-UA"/>
        </w:rPr>
        <w:t xml:space="preserve">про </w:t>
      </w:r>
      <w:r w:rsidR="003D05BC">
        <w:rPr>
          <w:rFonts w:ascii="Times New Roman" w:hAnsi="Times New Roman"/>
          <w:sz w:val="24"/>
          <w:szCs w:val="24"/>
          <w:lang w:val="uk-UA"/>
        </w:rPr>
        <w:t xml:space="preserve">загальні </w:t>
      </w:r>
      <w:r>
        <w:rPr>
          <w:rFonts w:ascii="Times New Roman" w:hAnsi="Times New Roman"/>
          <w:sz w:val="24"/>
          <w:szCs w:val="24"/>
          <w:lang w:val="uk-UA"/>
        </w:rPr>
        <w:t xml:space="preserve">теоретичні і </w:t>
      </w:r>
      <w:r w:rsidR="003D05BC">
        <w:rPr>
          <w:rFonts w:ascii="Times New Roman" w:hAnsi="Times New Roman"/>
          <w:sz w:val="24"/>
          <w:szCs w:val="24"/>
          <w:lang w:val="uk-UA"/>
        </w:rPr>
        <w:t>методологічні проблеми, що стоять перед теорією мови як фундаментальної науки</w:t>
      </w:r>
      <w:r w:rsidR="003B66C4">
        <w:rPr>
          <w:rFonts w:ascii="Times New Roman" w:hAnsi="Times New Roman"/>
          <w:sz w:val="24"/>
          <w:szCs w:val="24"/>
          <w:lang w:val="uk-UA"/>
        </w:rPr>
        <w:t xml:space="preserve">; мотивувати в </w:t>
      </w:r>
      <w:r w:rsidR="003B66C4" w:rsidRPr="00106229">
        <w:rPr>
          <w:rFonts w:ascii="Times New Roman" w:hAnsi="Times New Roman"/>
          <w:i/>
          <w:sz w:val="24"/>
          <w:szCs w:val="24"/>
          <w:lang w:val="uk-UA"/>
        </w:rPr>
        <w:t>аспірант</w:t>
      </w:r>
      <w:r w:rsidR="003B66C4">
        <w:rPr>
          <w:rFonts w:ascii="Times New Roman" w:hAnsi="Times New Roman"/>
          <w:i/>
          <w:sz w:val="24"/>
          <w:szCs w:val="24"/>
          <w:lang w:val="uk-UA"/>
        </w:rPr>
        <w:t>ів</w:t>
      </w:r>
      <w:r w:rsidR="003B66C4" w:rsidRPr="00106229">
        <w:rPr>
          <w:rFonts w:ascii="Times New Roman" w:hAnsi="Times New Roman"/>
          <w:i/>
          <w:sz w:val="24"/>
          <w:szCs w:val="24"/>
          <w:lang w:val="uk-UA"/>
        </w:rPr>
        <w:t xml:space="preserve"> </w:t>
      </w:r>
      <w:r w:rsidR="003B66C4">
        <w:rPr>
          <w:rFonts w:ascii="Times New Roman" w:hAnsi="Times New Roman"/>
          <w:i/>
          <w:sz w:val="24"/>
          <w:szCs w:val="24"/>
          <w:lang w:val="uk-UA"/>
        </w:rPr>
        <w:t xml:space="preserve">потреби в </w:t>
      </w:r>
      <w:r w:rsidR="003B66C4" w:rsidRPr="00106229">
        <w:rPr>
          <w:rFonts w:ascii="Times New Roman" w:hAnsi="Times New Roman"/>
          <w:i/>
          <w:sz w:val="24"/>
          <w:szCs w:val="24"/>
          <w:lang w:val="uk-UA"/>
        </w:rPr>
        <w:t>необхідності</w:t>
      </w:r>
      <w:r w:rsidR="003B66C4">
        <w:rPr>
          <w:rFonts w:ascii="Times New Roman" w:hAnsi="Times New Roman"/>
          <w:i/>
          <w:sz w:val="24"/>
          <w:szCs w:val="24"/>
          <w:lang w:val="uk-UA"/>
        </w:rPr>
        <w:t xml:space="preserve"> вивчення </w:t>
      </w:r>
      <w:r w:rsidR="003B66C4" w:rsidRPr="00E2519B">
        <w:rPr>
          <w:rFonts w:ascii="Times New Roman" w:hAnsi="Times New Roman"/>
          <w:sz w:val="24"/>
          <w:szCs w:val="24"/>
          <w:lang w:val="uk-UA"/>
        </w:rPr>
        <w:t>іде</w:t>
      </w:r>
      <w:r w:rsidR="003B66C4">
        <w:rPr>
          <w:rFonts w:ascii="Times New Roman" w:hAnsi="Times New Roman"/>
          <w:sz w:val="24"/>
          <w:szCs w:val="24"/>
          <w:lang w:val="uk-UA"/>
        </w:rPr>
        <w:t>й</w:t>
      </w:r>
      <w:r w:rsidR="003B66C4" w:rsidRPr="00E2519B">
        <w:rPr>
          <w:rFonts w:ascii="Times New Roman" w:hAnsi="Times New Roman"/>
          <w:sz w:val="24"/>
          <w:szCs w:val="24"/>
          <w:lang w:val="uk-UA"/>
        </w:rPr>
        <w:t xml:space="preserve"> і метод</w:t>
      </w:r>
      <w:r w:rsidR="003B66C4">
        <w:rPr>
          <w:rFonts w:ascii="Times New Roman" w:hAnsi="Times New Roman"/>
          <w:sz w:val="24"/>
          <w:szCs w:val="24"/>
          <w:lang w:val="uk-UA"/>
        </w:rPr>
        <w:t>ів</w:t>
      </w:r>
      <w:r w:rsidR="003B66C4" w:rsidRPr="00E2519B">
        <w:rPr>
          <w:rFonts w:ascii="Times New Roman" w:hAnsi="Times New Roman"/>
          <w:sz w:val="24"/>
          <w:szCs w:val="24"/>
          <w:lang w:val="uk-UA"/>
        </w:rPr>
        <w:t xml:space="preserve"> </w:t>
      </w:r>
      <w:r w:rsidR="003D05BC">
        <w:rPr>
          <w:rFonts w:ascii="Times New Roman" w:hAnsi="Times New Roman"/>
          <w:sz w:val="24"/>
          <w:szCs w:val="24"/>
          <w:lang w:val="uk-UA"/>
        </w:rPr>
        <w:t xml:space="preserve">сучасного мовознавства; </w:t>
      </w:r>
      <w:r w:rsidR="003D05BC" w:rsidRPr="003D05BC">
        <w:rPr>
          <w:rFonts w:ascii="Times New Roman" w:hAnsi="Times New Roman"/>
          <w:sz w:val="24"/>
          <w:szCs w:val="24"/>
          <w:lang w:val="uk-UA"/>
        </w:rPr>
        <w:t>розуміти внутрішню логіку еволюції лінгвістичної науки;</w:t>
      </w:r>
      <w:r w:rsidR="003D05BC">
        <w:rPr>
          <w:rFonts w:ascii="Times New Roman" w:hAnsi="Times New Roman"/>
          <w:sz w:val="24"/>
          <w:szCs w:val="24"/>
          <w:lang w:val="uk-UA"/>
        </w:rPr>
        <w:t xml:space="preserve"> </w:t>
      </w:r>
      <w:r w:rsidR="003B66C4" w:rsidRPr="00106229">
        <w:rPr>
          <w:rFonts w:ascii="Times New Roman" w:hAnsi="Times New Roman"/>
          <w:i/>
          <w:sz w:val="24"/>
          <w:szCs w:val="24"/>
          <w:lang w:val="uk-UA"/>
        </w:rPr>
        <w:t>формува</w:t>
      </w:r>
      <w:r w:rsidR="003B66C4">
        <w:rPr>
          <w:rFonts w:ascii="Times New Roman" w:hAnsi="Times New Roman"/>
          <w:i/>
          <w:sz w:val="24"/>
          <w:szCs w:val="24"/>
          <w:lang w:val="uk-UA"/>
        </w:rPr>
        <w:t>ти</w:t>
      </w:r>
      <w:r w:rsidR="003B66C4" w:rsidRPr="00106229">
        <w:rPr>
          <w:rFonts w:ascii="Times New Roman" w:hAnsi="Times New Roman"/>
          <w:i/>
          <w:sz w:val="24"/>
          <w:szCs w:val="24"/>
          <w:lang w:val="uk-UA"/>
        </w:rPr>
        <w:t xml:space="preserve"> </w:t>
      </w:r>
      <w:r w:rsidR="003B66C4">
        <w:rPr>
          <w:rFonts w:ascii="Times New Roman" w:hAnsi="Times New Roman"/>
          <w:i/>
          <w:sz w:val="24"/>
          <w:szCs w:val="24"/>
          <w:lang w:val="uk-UA"/>
        </w:rPr>
        <w:t xml:space="preserve">навички </w:t>
      </w:r>
      <w:r w:rsidR="003B66C4">
        <w:rPr>
          <w:rFonts w:ascii="Times New Roman" w:hAnsi="Times New Roman"/>
          <w:sz w:val="24"/>
          <w:szCs w:val="24"/>
          <w:lang w:val="uk-UA"/>
        </w:rPr>
        <w:t xml:space="preserve">застосовувати методологічний інструментарій </w:t>
      </w:r>
      <w:r w:rsidR="003D05BC">
        <w:rPr>
          <w:rFonts w:ascii="Times New Roman" w:hAnsi="Times New Roman"/>
          <w:sz w:val="24"/>
          <w:szCs w:val="24"/>
          <w:lang w:val="uk-UA"/>
        </w:rPr>
        <w:t>філологічної науки</w:t>
      </w:r>
      <w:r w:rsidR="003B66C4" w:rsidRPr="00106229">
        <w:rPr>
          <w:rFonts w:ascii="Times New Roman" w:hAnsi="Times New Roman"/>
          <w:sz w:val="24"/>
          <w:szCs w:val="24"/>
          <w:lang w:val="uk-UA"/>
        </w:rPr>
        <w:t xml:space="preserve">, </w:t>
      </w:r>
      <w:r w:rsidR="00260AD5">
        <w:rPr>
          <w:rFonts w:ascii="Times New Roman" w:hAnsi="Times New Roman"/>
          <w:sz w:val="24"/>
          <w:szCs w:val="24"/>
          <w:lang w:val="uk-UA"/>
        </w:rPr>
        <w:t>з</w:t>
      </w:r>
      <w:r w:rsidR="00260AD5" w:rsidRPr="00260AD5">
        <w:rPr>
          <w:rFonts w:ascii="Times New Roman" w:hAnsi="Times New Roman"/>
          <w:sz w:val="24"/>
          <w:szCs w:val="24"/>
          <w:lang w:val="uk-UA"/>
        </w:rPr>
        <w:t>датність використовувати професійно-профільовані знання й практичні навички з</w:t>
      </w:r>
      <w:r w:rsidR="00260AD5" w:rsidRPr="00106229">
        <w:rPr>
          <w:rFonts w:ascii="Times New Roman" w:hAnsi="Times New Roman"/>
          <w:i/>
          <w:sz w:val="24"/>
          <w:szCs w:val="24"/>
          <w:lang w:val="uk-UA"/>
        </w:rPr>
        <w:t xml:space="preserve"> </w:t>
      </w:r>
      <w:r w:rsidR="00260AD5" w:rsidRPr="00260AD5">
        <w:rPr>
          <w:rFonts w:ascii="Times New Roman" w:hAnsi="Times New Roman"/>
          <w:sz w:val="24"/>
          <w:szCs w:val="24"/>
          <w:lang w:val="uk-UA"/>
        </w:rPr>
        <w:t>філологічних дисциплін у процесі професійно</w:t>
      </w:r>
      <w:r w:rsidR="00260AD5">
        <w:rPr>
          <w:rFonts w:ascii="Times New Roman" w:hAnsi="Times New Roman"/>
          <w:sz w:val="24"/>
          <w:szCs w:val="24"/>
          <w:lang w:val="uk-UA"/>
        </w:rPr>
        <w:t xml:space="preserve">го перекладу; </w:t>
      </w:r>
      <w:r w:rsidR="003B66C4" w:rsidRPr="00106229">
        <w:rPr>
          <w:rFonts w:ascii="Times New Roman" w:hAnsi="Times New Roman"/>
          <w:i/>
          <w:sz w:val="24"/>
          <w:szCs w:val="24"/>
          <w:lang w:val="uk-UA"/>
        </w:rPr>
        <w:t>вихов</w:t>
      </w:r>
      <w:r w:rsidR="003B66C4">
        <w:rPr>
          <w:rFonts w:ascii="Times New Roman" w:hAnsi="Times New Roman"/>
          <w:i/>
          <w:sz w:val="24"/>
          <w:szCs w:val="24"/>
          <w:lang w:val="uk-UA"/>
        </w:rPr>
        <w:t>увати</w:t>
      </w:r>
      <w:r w:rsidR="003B66C4" w:rsidRPr="00106229">
        <w:rPr>
          <w:rFonts w:ascii="Times New Roman" w:hAnsi="Times New Roman"/>
          <w:sz w:val="24"/>
          <w:szCs w:val="24"/>
          <w:lang w:val="uk-UA"/>
        </w:rPr>
        <w:t xml:space="preserve"> професійн</w:t>
      </w:r>
      <w:r w:rsidR="003B66C4">
        <w:rPr>
          <w:rFonts w:ascii="Times New Roman" w:hAnsi="Times New Roman"/>
          <w:sz w:val="24"/>
          <w:szCs w:val="24"/>
          <w:lang w:val="uk-UA"/>
        </w:rPr>
        <w:t>і</w:t>
      </w:r>
      <w:r w:rsidR="003B66C4" w:rsidRPr="00106229">
        <w:rPr>
          <w:rFonts w:ascii="Times New Roman" w:hAnsi="Times New Roman"/>
          <w:sz w:val="24"/>
          <w:szCs w:val="24"/>
          <w:lang w:val="uk-UA"/>
        </w:rPr>
        <w:t xml:space="preserve"> </w:t>
      </w:r>
      <w:r w:rsidR="003B66C4">
        <w:rPr>
          <w:rFonts w:ascii="Times New Roman" w:hAnsi="Times New Roman"/>
          <w:sz w:val="24"/>
          <w:szCs w:val="24"/>
          <w:lang w:val="uk-UA"/>
        </w:rPr>
        <w:t>й</w:t>
      </w:r>
      <w:r w:rsidR="003B66C4" w:rsidRPr="00106229">
        <w:rPr>
          <w:rFonts w:ascii="Times New Roman" w:hAnsi="Times New Roman"/>
          <w:sz w:val="24"/>
          <w:szCs w:val="24"/>
          <w:lang w:val="uk-UA"/>
        </w:rPr>
        <w:t xml:space="preserve"> </w:t>
      </w:r>
      <w:r w:rsidR="003B66C4">
        <w:rPr>
          <w:rFonts w:ascii="Times New Roman" w:hAnsi="Times New Roman"/>
          <w:sz w:val="24"/>
          <w:szCs w:val="24"/>
          <w:lang w:val="uk-UA"/>
        </w:rPr>
        <w:t xml:space="preserve">наукові здібності </w:t>
      </w:r>
      <w:r w:rsidR="003B66C4" w:rsidRPr="00106229">
        <w:rPr>
          <w:rFonts w:ascii="Times New Roman" w:hAnsi="Times New Roman"/>
          <w:sz w:val="24"/>
          <w:szCs w:val="24"/>
          <w:lang w:val="uk-UA"/>
        </w:rPr>
        <w:t>аспіранта, необхідн</w:t>
      </w:r>
      <w:r w:rsidR="003B66C4">
        <w:rPr>
          <w:rFonts w:ascii="Times New Roman" w:hAnsi="Times New Roman"/>
          <w:sz w:val="24"/>
          <w:szCs w:val="24"/>
          <w:lang w:val="uk-UA"/>
        </w:rPr>
        <w:t>і</w:t>
      </w:r>
      <w:r w:rsidR="003B66C4" w:rsidRPr="00106229">
        <w:rPr>
          <w:rFonts w:ascii="Times New Roman" w:hAnsi="Times New Roman"/>
          <w:sz w:val="24"/>
          <w:szCs w:val="24"/>
          <w:lang w:val="uk-UA"/>
        </w:rPr>
        <w:t xml:space="preserve"> для </w:t>
      </w:r>
      <w:r w:rsidR="003B66C4" w:rsidRPr="00E2519B">
        <w:rPr>
          <w:rFonts w:ascii="Times New Roman" w:hAnsi="Times New Roman"/>
          <w:sz w:val="24"/>
          <w:szCs w:val="24"/>
          <w:lang w:val="uk-UA"/>
        </w:rPr>
        <w:t>формування компетен</w:t>
      </w:r>
      <w:r w:rsidR="003B66C4">
        <w:rPr>
          <w:rFonts w:ascii="Times New Roman" w:hAnsi="Times New Roman"/>
          <w:sz w:val="24"/>
          <w:szCs w:val="24"/>
          <w:lang w:val="uk-UA"/>
        </w:rPr>
        <w:t>тностей</w:t>
      </w:r>
      <w:r w:rsidR="003B66C4" w:rsidRPr="00E2519B">
        <w:rPr>
          <w:rFonts w:ascii="Times New Roman" w:hAnsi="Times New Roman"/>
          <w:sz w:val="24"/>
          <w:szCs w:val="24"/>
          <w:lang w:val="uk-UA"/>
        </w:rPr>
        <w:t xml:space="preserve"> в аспе</w:t>
      </w:r>
      <w:r w:rsidR="003B66C4">
        <w:rPr>
          <w:rFonts w:ascii="Times New Roman" w:hAnsi="Times New Roman"/>
          <w:sz w:val="24"/>
          <w:szCs w:val="24"/>
          <w:lang w:val="uk-UA"/>
        </w:rPr>
        <w:t xml:space="preserve">кті </w:t>
      </w:r>
      <w:r w:rsidR="004648A7">
        <w:rPr>
          <w:rFonts w:ascii="Times New Roman" w:hAnsi="Times New Roman"/>
          <w:sz w:val="24"/>
          <w:szCs w:val="24"/>
          <w:lang w:val="uk-UA"/>
        </w:rPr>
        <w:t>основних методологічних проблем мовознавства</w:t>
      </w:r>
      <w:r w:rsidR="00260AD5">
        <w:rPr>
          <w:rFonts w:ascii="Times New Roman" w:hAnsi="Times New Roman"/>
          <w:sz w:val="24"/>
          <w:szCs w:val="24"/>
          <w:lang w:val="uk-UA"/>
        </w:rPr>
        <w:t xml:space="preserve">; </w:t>
      </w:r>
    </w:p>
    <w:p w14:paraId="796F3751" w14:textId="77777777" w:rsidR="003D05BC" w:rsidRDefault="003D05BC" w:rsidP="00E2519B">
      <w:pPr>
        <w:tabs>
          <w:tab w:val="left" w:pos="900"/>
        </w:tabs>
        <w:spacing w:after="0" w:line="240" w:lineRule="auto"/>
        <w:ind w:firstLine="567"/>
        <w:jc w:val="both"/>
        <w:rPr>
          <w:rFonts w:ascii="Times New Roman" w:hAnsi="Times New Roman"/>
          <w:sz w:val="24"/>
          <w:szCs w:val="24"/>
          <w:lang w:val="uk-UA"/>
        </w:rPr>
      </w:pPr>
      <w:r w:rsidRPr="003D05BC">
        <w:rPr>
          <w:rFonts w:ascii="Times New Roman" w:hAnsi="Times New Roman"/>
          <w:sz w:val="24"/>
          <w:szCs w:val="24"/>
          <w:lang w:val="uk-UA"/>
        </w:rPr>
        <w:t>Пропонована програма являє собою цілісну систему елементів змісту навчання, покликану забезпечити ефективну підготовку аспіранта до майбутньої дослідницької та педагогічної діяльності викладача вузу в різноманітних умовах функціонування вітчизняної ви</w:t>
      </w:r>
      <w:r w:rsidR="004648A7">
        <w:rPr>
          <w:rFonts w:ascii="Times New Roman" w:hAnsi="Times New Roman"/>
          <w:sz w:val="24"/>
          <w:szCs w:val="24"/>
          <w:lang w:val="uk-UA"/>
        </w:rPr>
        <w:t xml:space="preserve">щої школи, </w:t>
      </w:r>
      <w:r w:rsidRPr="003D05BC">
        <w:rPr>
          <w:lang w:val="uk-UA"/>
        </w:rPr>
        <w:t xml:space="preserve"> </w:t>
      </w:r>
    </w:p>
    <w:p w14:paraId="3AAA1B55" w14:textId="77777777" w:rsidR="003D05BC" w:rsidRDefault="003D05BC" w:rsidP="00E2519B">
      <w:pPr>
        <w:tabs>
          <w:tab w:val="left" w:pos="900"/>
        </w:tabs>
        <w:spacing w:after="0" w:line="240" w:lineRule="auto"/>
        <w:ind w:firstLine="567"/>
        <w:jc w:val="both"/>
        <w:rPr>
          <w:rFonts w:ascii="Times New Roman" w:hAnsi="Times New Roman"/>
          <w:sz w:val="24"/>
          <w:szCs w:val="24"/>
          <w:lang w:val="uk-UA"/>
        </w:rPr>
      </w:pPr>
    </w:p>
    <w:p w14:paraId="090B22F8" w14:textId="77777777" w:rsidR="003B66C4" w:rsidRPr="004648A7" w:rsidRDefault="003B66C4" w:rsidP="00E457D6">
      <w:pPr>
        <w:pStyle w:val="a4"/>
        <w:tabs>
          <w:tab w:val="left" w:pos="266"/>
        </w:tabs>
        <w:spacing w:after="0" w:line="240" w:lineRule="auto"/>
        <w:ind w:left="0"/>
        <w:jc w:val="both"/>
        <w:rPr>
          <w:rFonts w:ascii="Times New Roman" w:hAnsi="Times New Roman"/>
          <w:bCs/>
          <w:sz w:val="24"/>
          <w:szCs w:val="24"/>
        </w:rPr>
      </w:pPr>
      <w:r w:rsidRPr="00106229">
        <w:rPr>
          <w:rFonts w:ascii="Times New Roman" w:hAnsi="Times New Roman"/>
          <w:b/>
          <w:sz w:val="24"/>
          <w:szCs w:val="24"/>
          <w:lang w:val="uk-UA"/>
        </w:rPr>
        <w:t>2. Загальний обсяг (</w:t>
      </w:r>
      <w:r w:rsidRPr="00106229">
        <w:rPr>
          <w:rFonts w:ascii="Times New Roman" w:hAnsi="Times New Roman"/>
          <w:bCs/>
          <w:sz w:val="24"/>
          <w:szCs w:val="24"/>
          <w:lang w:val="uk-UA"/>
        </w:rPr>
        <w:t>відповідно до робочого навчального плану):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3"/>
        <w:gridCol w:w="3474"/>
        <w:gridCol w:w="3474"/>
      </w:tblGrid>
      <w:tr w:rsidR="003B66C4" w:rsidRPr="00106229" w14:paraId="62D3E38A" w14:textId="77777777" w:rsidTr="00421ED0">
        <w:tc>
          <w:tcPr>
            <w:tcW w:w="10421" w:type="dxa"/>
            <w:gridSpan w:val="3"/>
            <w:tcBorders>
              <w:top w:val="nil"/>
              <w:left w:val="nil"/>
              <w:right w:val="nil"/>
            </w:tcBorders>
          </w:tcPr>
          <w:p w14:paraId="0B493DB8"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__</w:t>
            </w:r>
            <w:r>
              <w:rPr>
                <w:rFonts w:ascii="Times New Roman" w:hAnsi="Times New Roman"/>
                <w:sz w:val="24"/>
                <w:szCs w:val="24"/>
                <w:u w:val="single"/>
                <w:lang w:val="uk-UA"/>
              </w:rPr>
              <w:t>3</w:t>
            </w:r>
            <w:r w:rsidRPr="00421ED0">
              <w:rPr>
                <w:rFonts w:ascii="Times New Roman" w:hAnsi="Times New Roman"/>
                <w:sz w:val="24"/>
                <w:szCs w:val="24"/>
                <w:lang w:val="uk-UA"/>
              </w:rPr>
              <w:t xml:space="preserve">__ </w:t>
            </w:r>
            <w:r w:rsidRPr="00421ED0">
              <w:rPr>
                <w:rFonts w:ascii="Times New Roman" w:hAnsi="Times New Roman"/>
                <w:bCs/>
                <w:sz w:val="24"/>
                <w:szCs w:val="24"/>
                <w:lang w:val="uk-UA"/>
              </w:rPr>
              <w:t>кредити ЄКТС; ____</w:t>
            </w:r>
            <w:r>
              <w:rPr>
                <w:rFonts w:ascii="Times New Roman" w:hAnsi="Times New Roman"/>
                <w:bCs/>
                <w:sz w:val="24"/>
                <w:szCs w:val="24"/>
                <w:u w:val="single"/>
                <w:lang w:val="uk-UA"/>
              </w:rPr>
              <w:t>9</w:t>
            </w:r>
            <w:r w:rsidRPr="00421ED0">
              <w:rPr>
                <w:rFonts w:ascii="Times New Roman" w:hAnsi="Times New Roman"/>
                <w:bCs/>
                <w:sz w:val="24"/>
                <w:szCs w:val="24"/>
                <w:u w:val="single"/>
                <w:lang w:val="uk-UA"/>
              </w:rPr>
              <w:t>0</w:t>
            </w:r>
            <w:r>
              <w:rPr>
                <w:rFonts w:ascii="Times New Roman" w:hAnsi="Times New Roman"/>
                <w:bCs/>
                <w:sz w:val="24"/>
                <w:szCs w:val="24"/>
                <w:lang w:val="uk-UA"/>
              </w:rPr>
              <w:t>____</w:t>
            </w:r>
            <w:r w:rsidRPr="00421ED0">
              <w:rPr>
                <w:rFonts w:ascii="Times New Roman" w:hAnsi="Times New Roman"/>
                <w:bCs/>
                <w:sz w:val="24"/>
                <w:szCs w:val="24"/>
                <w:lang w:val="uk-UA"/>
              </w:rPr>
              <w:t xml:space="preserve"> год., у тому числі</w:t>
            </w:r>
            <w:r w:rsidRPr="00421ED0">
              <w:rPr>
                <w:rFonts w:ascii="Times New Roman" w:hAnsi="Times New Roman"/>
                <w:sz w:val="24"/>
                <w:szCs w:val="24"/>
                <w:lang w:val="uk-UA"/>
              </w:rPr>
              <w:t>:</w:t>
            </w:r>
          </w:p>
          <w:p w14:paraId="13D1631C"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p>
        </w:tc>
      </w:tr>
      <w:tr w:rsidR="003B66C4" w:rsidRPr="00106229" w14:paraId="036397F9" w14:textId="77777777" w:rsidTr="00421ED0">
        <w:tc>
          <w:tcPr>
            <w:tcW w:w="3473" w:type="dxa"/>
          </w:tcPr>
          <w:p w14:paraId="75CD1213"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p>
        </w:tc>
        <w:tc>
          <w:tcPr>
            <w:tcW w:w="3474" w:type="dxa"/>
          </w:tcPr>
          <w:p w14:paraId="573B6726"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Денна</w:t>
            </w:r>
            <w:r w:rsidRPr="00421ED0">
              <w:rPr>
                <w:rFonts w:ascii="Times New Roman" w:hAnsi="Times New Roman"/>
                <w:sz w:val="24"/>
                <w:szCs w:val="20"/>
                <w:lang w:val="uk-UA"/>
              </w:rPr>
              <w:t>/вечірня</w:t>
            </w:r>
            <w:r w:rsidRPr="00421ED0">
              <w:rPr>
                <w:rFonts w:ascii="Times New Roman" w:hAnsi="Times New Roman"/>
                <w:sz w:val="24"/>
                <w:szCs w:val="24"/>
                <w:lang w:val="uk-UA"/>
              </w:rPr>
              <w:t xml:space="preserve"> форма навчання</w:t>
            </w:r>
          </w:p>
        </w:tc>
        <w:tc>
          <w:tcPr>
            <w:tcW w:w="3474" w:type="dxa"/>
          </w:tcPr>
          <w:p w14:paraId="1CF10D93"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0"/>
                <w:lang w:val="uk-UA"/>
              </w:rPr>
              <w:t>Заочна форма навчання</w:t>
            </w:r>
          </w:p>
          <w:p w14:paraId="66A2820A"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p>
        </w:tc>
      </w:tr>
      <w:tr w:rsidR="003B66C4" w:rsidRPr="00106229" w14:paraId="0647DDA0" w14:textId="77777777" w:rsidTr="00421ED0">
        <w:tc>
          <w:tcPr>
            <w:tcW w:w="3473" w:type="dxa"/>
          </w:tcPr>
          <w:p w14:paraId="1EC9D2DF" w14:textId="77777777" w:rsidR="003B66C4" w:rsidRPr="00421ED0" w:rsidRDefault="00BD6760"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Л</w:t>
            </w:r>
            <w:r w:rsidR="003B66C4" w:rsidRPr="00421ED0">
              <w:rPr>
                <w:rFonts w:ascii="Times New Roman" w:hAnsi="Times New Roman"/>
                <w:sz w:val="24"/>
                <w:szCs w:val="24"/>
                <w:lang w:val="uk-UA"/>
              </w:rPr>
              <w:t>екції</w:t>
            </w:r>
          </w:p>
        </w:tc>
        <w:tc>
          <w:tcPr>
            <w:tcW w:w="3474" w:type="dxa"/>
          </w:tcPr>
          <w:p w14:paraId="3FAB7D51"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2</w:t>
            </w:r>
            <w:r w:rsidRPr="00421ED0">
              <w:rPr>
                <w:rFonts w:ascii="Times New Roman" w:hAnsi="Times New Roman"/>
                <w:sz w:val="24"/>
                <w:szCs w:val="24"/>
                <w:lang w:val="uk-UA"/>
              </w:rPr>
              <w:t>0 год.</w:t>
            </w:r>
          </w:p>
        </w:tc>
        <w:tc>
          <w:tcPr>
            <w:tcW w:w="3474" w:type="dxa"/>
          </w:tcPr>
          <w:p w14:paraId="30F37121"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6 год.</w:t>
            </w:r>
          </w:p>
        </w:tc>
      </w:tr>
      <w:tr w:rsidR="003B66C4" w:rsidRPr="00106229" w14:paraId="35EF7765" w14:textId="77777777" w:rsidTr="00421ED0">
        <w:tc>
          <w:tcPr>
            <w:tcW w:w="3473" w:type="dxa"/>
          </w:tcPr>
          <w:p w14:paraId="0E0E066A"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семінарські заняття</w:t>
            </w:r>
          </w:p>
        </w:tc>
        <w:tc>
          <w:tcPr>
            <w:tcW w:w="3474" w:type="dxa"/>
          </w:tcPr>
          <w:p w14:paraId="4B18C854"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10 год.</w:t>
            </w:r>
          </w:p>
        </w:tc>
        <w:tc>
          <w:tcPr>
            <w:tcW w:w="3474" w:type="dxa"/>
          </w:tcPr>
          <w:p w14:paraId="10CA24B9"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4 год.</w:t>
            </w:r>
          </w:p>
        </w:tc>
      </w:tr>
      <w:tr w:rsidR="003B66C4" w:rsidRPr="00106229" w14:paraId="251A74D1" w14:textId="77777777" w:rsidTr="00421ED0">
        <w:tc>
          <w:tcPr>
            <w:tcW w:w="3473" w:type="dxa"/>
          </w:tcPr>
          <w:p w14:paraId="3EC41B48"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 xml:space="preserve">практичні заняття    </w:t>
            </w:r>
          </w:p>
        </w:tc>
        <w:tc>
          <w:tcPr>
            <w:tcW w:w="3474" w:type="dxa"/>
          </w:tcPr>
          <w:p w14:paraId="04577ED7"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w:t>
            </w:r>
          </w:p>
        </w:tc>
        <w:tc>
          <w:tcPr>
            <w:tcW w:w="3474" w:type="dxa"/>
          </w:tcPr>
          <w:p w14:paraId="2BA99DE0"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r>
      <w:tr w:rsidR="003B66C4" w:rsidRPr="00106229" w14:paraId="0F16228F" w14:textId="77777777" w:rsidTr="00421ED0">
        <w:tc>
          <w:tcPr>
            <w:tcW w:w="3473" w:type="dxa"/>
          </w:tcPr>
          <w:p w14:paraId="0300329F" w14:textId="77777777" w:rsidR="003B66C4" w:rsidRPr="00421ED0" w:rsidRDefault="00BD6760"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К</w:t>
            </w:r>
            <w:r w:rsidR="003B66C4" w:rsidRPr="00421ED0">
              <w:rPr>
                <w:rFonts w:ascii="Times New Roman" w:hAnsi="Times New Roman"/>
                <w:sz w:val="24"/>
                <w:szCs w:val="24"/>
                <w:lang w:val="uk-UA"/>
              </w:rPr>
              <w:t>онсультації</w:t>
            </w:r>
          </w:p>
        </w:tc>
        <w:tc>
          <w:tcPr>
            <w:tcW w:w="3474" w:type="dxa"/>
          </w:tcPr>
          <w:p w14:paraId="39A2B62F"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c>
          <w:tcPr>
            <w:tcW w:w="3474" w:type="dxa"/>
          </w:tcPr>
          <w:p w14:paraId="3233FA4D"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r>
      <w:tr w:rsidR="003B66C4" w:rsidRPr="00106229" w14:paraId="5BA4B7AD" w14:textId="77777777" w:rsidTr="00421ED0">
        <w:tc>
          <w:tcPr>
            <w:tcW w:w="3473" w:type="dxa"/>
          </w:tcPr>
          <w:p w14:paraId="5F387F78"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 xml:space="preserve">самостійна робота   </w:t>
            </w:r>
          </w:p>
        </w:tc>
        <w:tc>
          <w:tcPr>
            <w:tcW w:w="3474" w:type="dxa"/>
          </w:tcPr>
          <w:p w14:paraId="157F0F4A"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6</w:t>
            </w:r>
            <w:r w:rsidRPr="00421ED0">
              <w:rPr>
                <w:rFonts w:ascii="Times New Roman" w:hAnsi="Times New Roman"/>
                <w:sz w:val="24"/>
                <w:szCs w:val="24"/>
                <w:lang w:val="uk-UA"/>
              </w:rPr>
              <w:t>0 год.</w:t>
            </w:r>
          </w:p>
        </w:tc>
        <w:tc>
          <w:tcPr>
            <w:tcW w:w="3474" w:type="dxa"/>
          </w:tcPr>
          <w:p w14:paraId="467A448D" w14:textId="77777777" w:rsidR="003B66C4" w:rsidRPr="00421ED0" w:rsidRDefault="003B66C4"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80 год.</w:t>
            </w:r>
          </w:p>
        </w:tc>
      </w:tr>
    </w:tbl>
    <w:p w14:paraId="59275B9C" w14:textId="77777777" w:rsidR="003B66C4" w:rsidRPr="00106229" w:rsidRDefault="003B66C4" w:rsidP="002652BC">
      <w:pPr>
        <w:tabs>
          <w:tab w:val="left" w:pos="2552"/>
        </w:tabs>
        <w:spacing w:after="0" w:line="240" w:lineRule="auto"/>
        <w:jc w:val="both"/>
        <w:rPr>
          <w:rFonts w:ascii="Times New Roman" w:hAnsi="Times New Roman"/>
          <w:sz w:val="24"/>
          <w:szCs w:val="24"/>
          <w:lang w:val="uk-UA"/>
        </w:rPr>
      </w:pPr>
    </w:p>
    <w:p w14:paraId="55F261DD" w14:textId="77777777" w:rsidR="003B66C4" w:rsidRPr="00BD02BF" w:rsidRDefault="003B66C4" w:rsidP="00E457D6">
      <w:pPr>
        <w:pStyle w:val="a4"/>
        <w:tabs>
          <w:tab w:val="left" w:pos="266"/>
        </w:tabs>
        <w:spacing w:after="0" w:line="240" w:lineRule="auto"/>
        <w:ind w:left="0"/>
        <w:jc w:val="both"/>
        <w:rPr>
          <w:rFonts w:ascii="Times New Roman" w:hAnsi="Times New Roman"/>
          <w:iCs/>
          <w:sz w:val="20"/>
          <w:szCs w:val="20"/>
          <w:lang w:val="uk-UA"/>
        </w:rPr>
      </w:pPr>
      <w:r w:rsidRPr="00106229">
        <w:rPr>
          <w:rFonts w:ascii="Times New Roman" w:hAnsi="Times New Roman"/>
          <w:b/>
          <w:sz w:val="24"/>
          <w:szCs w:val="24"/>
          <w:lang w:val="uk-UA"/>
        </w:rPr>
        <w:t xml:space="preserve">3. </w:t>
      </w:r>
      <w:r w:rsidRPr="00BD02BF">
        <w:rPr>
          <w:rFonts w:ascii="Times New Roman" w:hAnsi="Times New Roman"/>
          <w:b/>
          <w:sz w:val="24"/>
          <w:szCs w:val="24"/>
          <w:lang w:val="uk-UA"/>
        </w:rPr>
        <w:t>Передумови до вивчення або вибору навчальної дисципліни</w:t>
      </w:r>
      <w:r w:rsidRPr="00BD02BF">
        <w:rPr>
          <w:rFonts w:ascii="Times New Roman" w:hAnsi="Times New Roman"/>
          <w:iCs/>
          <w:sz w:val="20"/>
          <w:szCs w:val="20"/>
          <w:lang w:val="uk-UA"/>
        </w:rPr>
        <w:t>:</w:t>
      </w:r>
    </w:p>
    <w:p w14:paraId="4EA12E3B" w14:textId="77777777" w:rsidR="009D7E62" w:rsidRPr="00260AD5" w:rsidRDefault="003B66C4" w:rsidP="00354F5B">
      <w:pPr>
        <w:pStyle w:val="a4"/>
        <w:numPr>
          <w:ilvl w:val="1"/>
          <w:numId w:val="1"/>
        </w:numPr>
        <w:tabs>
          <w:tab w:val="clear" w:pos="900"/>
          <w:tab w:val="num" w:pos="0"/>
          <w:tab w:val="left" w:pos="1134"/>
          <w:tab w:val="left" w:pos="2552"/>
        </w:tabs>
        <w:spacing w:after="0" w:line="240" w:lineRule="auto"/>
        <w:ind w:left="0" w:firstLine="540"/>
        <w:jc w:val="both"/>
        <w:rPr>
          <w:rFonts w:ascii="Times New Roman" w:hAnsi="Times New Roman"/>
          <w:sz w:val="24"/>
          <w:szCs w:val="19"/>
          <w:lang w:val="uk-UA"/>
        </w:rPr>
      </w:pPr>
      <w:r w:rsidRPr="009D7E62">
        <w:rPr>
          <w:rFonts w:ascii="Times New Roman" w:hAnsi="Times New Roman"/>
          <w:i/>
          <w:sz w:val="24"/>
          <w:szCs w:val="24"/>
          <w:lang w:val="uk-UA"/>
        </w:rPr>
        <w:t xml:space="preserve">Знати: </w:t>
      </w:r>
      <w:r w:rsidR="009D7E62" w:rsidRPr="009D7E62">
        <w:rPr>
          <w:rFonts w:ascii="Times New Roman" w:hAnsi="Times New Roman"/>
          <w:sz w:val="24"/>
          <w:szCs w:val="19"/>
          <w:lang w:val="uk-UA"/>
        </w:rPr>
        <w:t>світоглядні основи філологічної науки, місце філології в системі</w:t>
      </w:r>
      <w:r w:rsidR="009D7E62">
        <w:rPr>
          <w:rFonts w:ascii="Times New Roman" w:hAnsi="Times New Roman"/>
          <w:sz w:val="24"/>
          <w:szCs w:val="19"/>
          <w:lang w:val="uk-UA"/>
        </w:rPr>
        <w:t xml:space="preserve"> </w:t>
      </w:r>
      <w:r w:rsidR="009D7E62" w:rsidRPr="009D7E62">
        <w:rPr>
          <w:rFonts w:ascii="Times New Roman" w:hAnsi="Times New Roman"/>
          <w:sz w:val="24"/>
          <w:szCs w:val="19"/>
          <w:lang w:val="uk-UA"/>
        </w:rPr>
        <w:t xml:space="preserve">гуманітарного знання, </w:t>
      </w:r>
      <w:r w:rsidR="009D7E62">
        <w:rPr>
          <w:rFonts w:ascii="Times New Roman" w:hAnsi="Times New Roman"/>
          <w:sz w:val="24"/>
          <w:szCs w:val="19"/>
          <w:lang w:val="uk-UA"/>
        </w:rPr>
        <w:t>історію розвитку лінгвістичних течій</w:t>
      </w:r>
      <w:r w:rsidR="009D7E62" w:rsidRPr="009D7E62">
        <w:rPr>
          <w:rFonts w:ascii="Times New Roman" w:hAnsi="Times New Roman"/>
          <w:sz w:val="24"/>
          <w:szCs w:val="19"/>
          <w:lang w:val="uk-UA"/>
        </w:rPr>
        <w:t>;</w:t>
      </w:r>
      <w:r w:rsidR="00260AD5" w:rsidRPr="00260AD5">
        <w:rPr>
          <w:lang w:val="uk-UA"/>
        </w:rPr>
        <w:t xml:space="preserve"> </w:t>
      </w:r>
      <w:r w:rsidR="00260AD5" w:rsidRPr="00260AD5">
        <w:rPr>
          <w:rFonts w:ascii="Times New Roman" w:hAnsi="Times New Roman"/>
          <w:sz w:val="24"/>
          <w:szCs w:val="19"/>
          <w:lang w:val="uk-UA"/>
        </w:rPr>
        <w:t xml:space="preserve">теоретичні </w:t>
      </w:r>
      <w:proofErr w:type="spellStart"/>
      <w:r w:rsidR="00260AD5" w:rsidRPr="00260AD5">
        <w:rPr>
          <w:rFonts w:ascii="Times New Roman" w:hAnsi="Times New Roman"/>
          <w:sz w:val="24"/>
          <w:szCs w:val="19"/>
          <w:lang w:val="uk-UA"/>
        </w:rPr>
        <w:t>положення,поняття</w:t>
      </w:r>
      <w:proofErr w:type="spellEnd"/>
      <w:r w:rsidR="00260AD5" w:rsidRPr="00260AD5">
        <w:rPr>
          <w:rFonts w:ascii="Times New Roman" w:hAnsi="Times New Roman"/>
          <w:sz w:val="24"/>
          <w:szCs w:val="19"/>
          <w:lang w:val="uk-UA"/>
        </w:rPr>
        <w:t xml:space="preserve"> й терміни сучасного</w:t>
      </w:r>
      <w:r w:rsidR="00260AD5">
        <w:rPr>
          <w:rFonts w:ascii="Times New Roman" w:hAnsi="Times New Roman"/>
          <w:sz w:val="24"/>
          <w:szCs w:val="19"/>
          <w:lang w:val="uk-UA"/>
        </w:rPr>
        <w:t xml:space="preserve"> </w:t>
      </w:r>
      <w:r w:rsidR="00260AD5" w:rsidRPr="00260AD5">
        <w:rPr>
          <w:rFonts w:ascii="Times New Roman" w:hAnsi="Times New Roman"/>
          <w:sz w:val="24"/>
          <w:szCs w:val="19"/>
          <w:lang w:val="uk-UA"/>
        </w:rPr>
        <w:t>перекладознавства як системи уявлень про міжмовну й</w:t>
      </w:r>
      <w:r w:rsidR="00260AD5">
        <w:rPr>
          <w:rFonts w:ascii="Times New Roman" w:hAnsi="Times New Roman"/>
          <w:sz w:val="24"/>
          <w:szCs w:val="19"/>
          <w:lang w:val="uk-UA"/>
        </w:rPr>
        <w:t xml:space="preserve"> </w:t>
      </w:r>
      <w:r w:rsidR="00260AD5" w:rsidRPr="00260AD5">
        <w:rPr>
          <w:rFonts w:ascii="Times New Roman" w:hAnsi="Times New Roman"/>
          <w:sz w:val="24"/>
          <w:szCs w:val="19"/>
          <w:lang w:val="uk-UA"/>
        </w:rPr>
        <w:t>міжкультурну комунікацію;</w:t>
      </w:r>
      <w:r w:rsidR="00260AD5">
        <w:rPr>
          <w:rFonts w:ascii="Times New Roman" w:hAnsi="Times New Roman"/>
          <w:sz w:val="24"/>
          <w:szCs w:val="19"/>
          <w:lang w:val="uk-UA"/>
        </w:rPr>
        <w:t xml:space="preserve"> </w:t>
      </w:r>
      <w:r w:rsidR="00260AD5" w:rsidRPr="00260AD5">
        <w:rPr>
          <w:rFonts w:ascii="Times New Roman" w:hAnsi="Times New Roman"/>
          <w:sz w:val="24"/>
          <w:szCs w:val="19"/>
          <w:lang w:val="uk-UA"/>
        </w:rPr>
        <w:t>історію й розвиток теорії перекладознавства в Україні й у світі;</w:t>
      </w:r>
      <w:r w:rsidR="00260AD5">
        <w:rPr>
          <w:rFonts w:ascii="Times New Roman" w:hAnsi="Times New Roman"/>
          <w:sz w:val="24"/>
          <w:szCs w:val="19"/>
          <w:lang w:val="uk-UA"/>
        </w:rPr>
        <w:t xml:space="preserve"> </w:t>
      </w:r>
      <w:r w:rsidR="00260AD5" w:rsidRPr="00260AD5">
        <w:rPr>
          <w:rFonts w:ascii="Times New Roman" w:hAnsi="Times New Roman"/>
          <w:sz w:val="24"/>
          <w:szCs w:val="19"/>
          <w:lang w:val="uk-UA"/>
        </w:rPr>
        <w:t xml:space="preserve">аспекти, моделі, методи, основні закономірності </w:t>
      </w:r>
      <w:r w:rsidR="00260AD5">
        <w:rPr>
          <w:rFonts w:ascii="Times New Roman" w:hAnsi="Times New Roman"/>
          <w:sz w:val="24"/>
          <w:szCs w:val="19"/>
          <w:lang w:val="uk-UA"/>
        </w:rPr>
        <w:t xml:space="preserve">та особливості типів </w:t>
      </w:r>
      <w:proofErr w:type="spellStart"/>
      <w:r w:rsidR="00260AD5" w:rsidRPr="00260AD5">
        <w:rPr>
          <w:rFonts w:ascii="Times New Roman" w:hAnsi="Times New Roman"/>
          <w:sz w:val="24"/>
          <w:szCs w:val="19"/>
          <w:lang w:val="uk-UA"/>
        </w:rPr>
        <w:t>перекладання;принципи</w:t>
      </w:r>
      <w:proofErr w:type="spellEnd"/>
      <w:r w:rsidR="00260AD5" w:rsidRPr="00260AD5">
        <w:rPr>
          <w:rFonts w:ascii="Times New Roman" w:hAnsi="Times New Roman"/>
          <w:sz w:val="24"/>
          <w:szCs w:val="19"/>
          <w:lang w:val="uk-UA"/>
        </w:rPr>
        <w:t xml:space="preserve"> </w:t>
      </w:r>
      <w:r w:rsidR="00354F5B">
        <w:rPr>
          <w:rFonts w:ascii="Times New Roman" w:hAnsi="Times New Roman"/>
          <w:sz w:val="24"/>
          <w:szCs w:val="19"/>
          <w:lang w:val="uk-UA"/>
        </w:rPr>
        <w:t xml:space="preserve">та етапи </w:t>
      </w:r>
      <w:r w:rsidR="00513136">
        <w:rPr>
          <w:rFonts w:ascii="Times New Roman" w:hAnsi="Times New Roman"/>
          <w:sz w:val="24"/>
          <w:szCs w:val="19"/>
          <w:lang w:val="uk-UA"/>
        </w:rPr>
        <w:t>перекладацької стратегії</w:t>
      </w:r>
      <w:r w:rsidR="00513136">
        <w:rPr>
          <w:rFonts w:ascii="Times New Roman" w:hAnsi="Times New Roman" w:cstheme="minorBidi"/>
          <w:sz w:val="24"/>
          <w:szCs w:val="19"/>
          <w:lang w:val="uk-UA" w:bidi="sa-IN"/>
        </w:rPr>
        <w:t>.</w:t>
      </w:r>
      <w:r w:rsidR="00260AD5" w:rsidRPr="00260AD5">
        <w:rPr>
          <w:rFonts w:ascii="Times New Roman" w:hAnsi="Times New Roman"/>
          <w:sz w:val="24"/>
          <w:szCs w:val="19"/>
          <w:lang w:val="uk-UA"/>
        </w:rPr>
        <w:t xml:space="preserve"> </w:t>
      </w:r>
    </w:p>
    <w:p w14:paraId="18776A33" w14:textId="77777777" w:rsidR="009D7E62" w:rsidRPr="00513136" w:rsidRDefault="009D7E62" w:rsidP="00513136">
      <w:pPr>
        <w:pStyle w:val="a4"/>
        <w:numPr>
          <w:ilvl w:val="1"/>
          <w:numId w:val="1"/>
        </w:numPr>
        <w:tabs>
          <w:tab w:val="clear" w:pos="900"/>
          <w:tab w:val="num" w:pos="0"/>
          <w:tab w:val="left" w:pos="1134"/>
          <w:tab w:val="left" w:pos="2552"/>
        </w:tabs>
        <w:spacing w:after="0" w:line="240" w:lineRule="auto"/>
        <w:ind w:left="0" w:firstLine="540"/>
        <w:jc w:val="both"/>
        <w:rPr>
          <w:rFonts w:ascii="Times New Roman" w:hAnsi="Times New Roman"/>
          <w:sz w:val="24"/>
          <w:szCs w:val="19"/>
          <w:lang w:val="uk-UA"/>
        </w:rPr>
      </w:pPr>
      <w:r w:rsidRPr="009D7E62">
        <w:rPr>
          <w:rFonts w:ascii="Times New Roman" w:hAnsi="Times New Roman"/>
          <w:i/>
          <w:sz w:val="24"/>
          <w:szCs w:val="19"/>
          <w:lang w:val="uk-UA"/>
        </w:rPr>
        <w:t xml:space="preserve"> </w:t>
      </w:r>
      <w:r w:rsidR="003B66C4" w:rsidRPr="009D7E62">
        <w:rPr>
          <w:rFonts w:ascii="Times New Roman" w:hAnsi="Times New Roman"/>
          <w:i/>
          <w:sz w:val="24"/>
          <w:szCs w:val="24"/>
          <w:lang w:val="uk-UA"/>
        </w:rPr>
        <w:t xml:space="preserve">Вміти: </w:t>
      </w:r>
      <w:r w:rsidRPr="009D7E62">
        <w:rPr>
          <w:rFonts w:ascii="Times New Roman" w:hAnsi="Times New Roman"/>
          <w:i/>
          <w:sz w:val="24"/>
          <w:szCs w:val="24"/>
          <w:lang w:val="uk-UA"/>
        </w:rPr>
        <w:t>у</w:t>
      </w:r>
      <w:r w:rsidRPr="009D7E62">
        <w:rPr>
          <w:rFonts w:ascii="Times New Roman" w:hAnsi="Times New Roman"/>
          <w:sz w:val="24"/>
          <w:szCs w:val="24"/>
          <w:lang w:val="uk-UA"/>
        </w:rPr>
        <w:t>досконалювати і розвивати свій інтелектуальний рівень; використовувати</w:t>
      </w:r>
      <w:r w:rsidR="00513136" w:rsidRPr="00513136">
        <w:rPr>
          <w:rFonts w:ascii="Times New Roman" w:hAnsi="Times New Roman"/>
          <w:sz w:val="24"/>
          <w:szCs w:val="19"/>
          <w:lang w:val="uk-UA"/>
        </w:rPr>
        <w:t xml:space="preserve"> </w:t>
      </w:r>
      <w:r w:rsidRPr="00513136">
        <w:rPr>
          <w:rFonts w:ascii="Times New Roman" w:hAnsi="Times New Roman"/>
          <w:sz w:val="24"/>
          <w:szCs w:val="24"/>
          <w:lang w:val="uk-UA"/>
        </w:rPr>
        <w:t>фундаментальні знання з філології в сфері професійної діяльності; володіти метод</w:t>
      </w:r>
      <w:r w:rsidR="00260AD5" w:rsidRPr="00513136">
        <w:rPr>
          <w:rFonts w:ascii="Times New Roman" w:hAnsi="Times New Roman"/>
          <w:sz w:val="24"/>
          <w:szCs w:val="24"/>
          <w:lang w:val="uk-UA"/>
        </w:rPr>
        <w:t xml:space="preserve">ологією філологічних досліджень; </w:t>
      </w:r>
      <w:r w:rsidR="00354F5B" w:rsidRPr="00513136">
        <w:rPr>
          <w:rFonts w:ascii="Times New Roman" w:hAnsi="Times New Roman"/>
          <w:sz w:val="24"/>
          <w:szCs w:val="24"/>
          <w:lang w:val="uk-UA"/>
        </w:rPr>
        <w:t xml:space="preserve">досягати функціонально-стилістичної адекватності перекладеного тексту, забезпечувати його смислову й комунікативну цілісність; редагувати перекладені тексти згідно з нормами мови </w:t>
      </w:r>
      <w:proofErr w:type="spellStart"/>
      <w:r w:rsidR="00354F5B" w:rsidRPr="00513136">
        <w:rPr>
          <w:rFonts w:ascii="Times New Roman" w:hAnsi="Times New Roman"/>
          <w:sz w:val="24"/>
          <w:szCs w:val="24"/>
          <w:lang w:val="uk-UA"/>
        </w:rPr>
        <w:t>перекладу;</w:t>
      </w:r>
      <w:r w:rsidR="00260AD5" w:rsidRPr="00513136">
        <w:rPr>
          <w:rFonts w:ascii="Times New Roman" w:hAnsi="Times New Roman"/>
          <w:sz w:val="24"/>
          <w:szCs w:val="24"/>
          <w:lang w:val="uk-UA"/>
        </w:rPr>
        <w:t>організувати</w:t>
      </w:r>
      <w:proofErr w:type="spellEnd"/>
      <w:r w:rsidR="00260AD5" w:rsidRPr="00513136">
        <w:rPr>
          <w:rFonts w:ascii="Times New Roman" w:hAnsi="Times New Roman"/>
          <w:sz w:val="24"/>
          <w:szCs w:val="24"/>
          <w:lang w:val="uk-UA"/>
        </w:rPr>
        <w:t xml:space="preserve"> власну професійну діяльність і самовдосконалення в галузі перекладу.</w:t>
      </w:r>
    </w:p>
    <w:p w14:paraId="3831D50F" w14:textId="77777777" w:rsidR="003B66C4" w:rsidRPr="009D7E62" w:rsidRDefault="009D7E62" w:rsidP="009D7E62">
      <w:pPr>
        <w:pStyle w:val="a4"/>
        <w:tabs>
          <w:tab w:val="left" w:pos="1134"/>
          <w:tab w:val="left" w:pos="2552"/>
        </w:tabs>
        <w:spacing w:after="0" w:line="240" w:lineRule="auto"/>
        <w:ind w:left="0"/>
        <w:jc w:val="both"/>
        <w:rPr>
          <w:rFonts w:ascii="Times New Roman" w:hAnsi="Times New Roman"/>
          <w:sz w:val="24"/>
          <w:lang w:val="uk-UA"/>
        </w:rPr>
      </w:pPr>
      <w:r>
        <w:rPr>
          <w:rFonts w:ascii="Times New Roman" w:hAnsi="Times New Roman"/>
          <w:sz w:val="24"/>
          <w:szCs w:val="24"/>
          <w:lang w:val="uk-UA"/>
        </w:rPr>
        <w:tab/>
      </w:r>
      <w:r w:rsidR="003B66C4" w:rsidRPr="009D7E62">
        <w:rPr>
          <w:rFonts w:ascii="Times New Roman" w:hAnsi="Times New Roman"/>
          <w:sz w:val="24"/>
          <w:lang w:val="uk-UA"/>
        </w:rPr>
        <w:t xml:space="preserve">Для успішного засвоєння дисципліни аспіранти повинні володіти знаннями в галузях: “Загальне мовознавство”, </w:t>
      </w:r>
      <w:r w:rsidRPr="009D7E62">
        <w:rPr>
          <w:rFonts w:ascii="Times New Roman" w:hAnsi="Times New Roman"/>
          <w:sz w:val="24"/>
          <w:lang w:val="uk-UA"/>
        </w:rPr>
        <w:t xml:space="preserve"> “</w:t>
      </w:r>
      <w:r w:rsidRPr="000760DE">
        <w:rPr>
          <w:rFonts w:ascii="Times New Roman" w:hAnsi="Times New Roman" w:cs="Mangal"/>
          <w:sz w:val="24"/>
          <w:lang w:val="uk-UA" w:bidi="sa-IN"/>
        </w:rPr>
        <w:t>Методи та організація сучасних лінгвістичних досліджень</w:t>
      </w:r>
      <w:r w:rsidRPr="009D7E62">
        <w:rPr>
          <w:rFonts w:ascii="Times New Roman" w:hAnsi="Times New Roman"/>
          <w:sz w:val="24"/>
          <w:lang w:val="uk-UA"/>
        </w:rPr>
        <w:t>”</w:t>
      </w:r>
      <w:r>
        <w:rPr>
          <w:rFonts w:ascii="Times New Roman" w:hAnsi="Times New Roman"/>
          <w:sz w:val="24"/>
          <w:lang w:val="uk-UA"/>
        </w:rPr>
        <w:t xml:space="preserve">, </w:t>
      </w:r>
      <w:r w:rsidRPr="009D7E62">
        <w:rPr>
          <w:rFonts w:ascii="Times New Roman" w:hAnsi="Times New Roman"/>
          <w:sz w:val="24"/>
          <w:lang w:val="uk-UA"/>
        </w:rPr>
        <w:t>“</w:t>
      </w:r>
      <w:r>
        <w:rPr>
          <w:rFonts w:ascii="Times New Roman" w:hAnsi="Times New Roman"/>
          <w:sz w:val="24"/>
          <w:lang w:val="uk-UA"/>
        </w:rPr>
        <w:t>Історія лінгвістичних учень</w:t>
      </w:r>
      <w:r w:rsidRPr="009D7E62">
        <w:rPr>
          <w:rFonts w:ascii="Times New Roman" w:hAnsi="Times New Roman"/>
          <w:sz w:val="24"/>
          <w:lang w:val="uk-UA"/>
        </w:rPr>
        <w:t>”</w:t>
      </w:r>
      <w:r>
        <w:rPr>
          <w:rFonts w:ascii="Times New Roman" w:hAnsi="Times New Roman"/>
          <w:sz w:val="24"/>
          <w:lang w:val="uk-UA"/>
        </w:rPr>
        <w:t xml:space="preserve">, </w:t>
      </w:r>
      <w:r w:rsidR="003B66C4" w:rsidRPr="009D7E62">
        <w:rPr>
          <w:rFonts w:ascii="Times New Roman" w:hAnsi="Times New Roman"/>
          <w:sz w:val="24"/>
          <w:lang w:val="uk-UA"/>
        </w:rPr>
        <w:t>“Порівняльно-історичне і типологічне мовознавство”</w:t>
      </w:r>
      <w:r w:rsidR="00260AD5">
        <w:rPr>
          <w:rFonts w:ascii="Times New Roman" w:hAnsi="Times New Roman"/>
          <w:sz w:val="24"/>
          <w:lang w:val="uk-UA"/>
        </w:rPr>
        <w:t xml:space="preserve">, </w:t>
      </w:r>
      <w:r w:rsidR="00260AD5" w:rsidRPr="00260AD5">
        <w:rPr>
          <w:rFonts w:ascii="Times New Roman" w:hAnsi="Times New Roman"/>
          <w:sz w:val="24"/>
          <w:lang w:val="uk-UA"/>
        </w:rPr>
        <w:t>“</w:t>
      </w:r>
      <w:r w:rsidR="00260AD5">
        <w:rPr>
          <w:rFonts w:ascii="Times New Roman" w:hAnsi="Times New Roman"/>
          <w:sz w:val="24"/>
          <w:lang w:val="uk-UA"/>
        </w:rPr>
        <w:t>Теорія та практика перекладу</w:t>
      </w:r>
      <w:r w:rsidR="00260AD5" w:rsidRPr="00260AD5">
        <w:rPr>
          <w:rFonts w:ascii="Times New Roman" w:hAnsi="Times New Roman"/>
          <w:sz w:val="24"/>
          <w:lang w:val="uk-UA"/>
        </w:rPr>
        <w:t>”</w:t>
      </w:r>
      <w:r w:rsidR="003B66C4" w:rsidRPr="009D7E62">
        <w:rPr>
          <w:rFonts w:ascii="Times New Roman" w:hAnsi="Times New Roman"/>
          <w:sz w:val="24"/>
          <w:lang w:val="uk-UA"/>
        </w:rPr>
        <w:t xml:space="preserve"> та ін. Знання та навички, отримані в результаті вивчення цих курсів, створюють необхідну базу для вивчення курсу </w:t>
      </w:r>
      <w:r w:rsidRPr="009D7E62">
        <w:rPr>
          <w:rFonts w:ascii="Times New Roman" w:hAnsi="Times New Roman"/>
          <w:sz w:val="24"/>
          <w:lang w:val="uk-UA"/>
        </w:rPr>
        <w:t>“</w:t>
      </w:r>
      <w:r w:rsidRPr="000760DE">
        <w:rPr>
          <w:rFonts w:ascii="Times New Roman" w:hAnsi="Times New Roman" w:cs="Mangal"/>
          <w:sz w:val="24"/>
          <w:lang w:val="uk-UA" w:bidi="sa-IN"/>
        </w:rPr>
        <w:t>Сучасні теорії і практики філологічної науки</w:t>
      </w:r>
      <w:r w:rsidRPr="009D7E62">
        <w:rPr>
          <w:rFonts w:ascii="Times New Roman" w:hAnsi="Times New Roman"/>
          <w:sz w:val="24"/>
          <w:lang w:val="uk-UA"/>
        </w:rPr>
        <w:t>”</w:t>
      </w:r>
      <w:r w:rsidR="003B66C4" w:rsidRPr="009D7E62">
        <w:rPr>
          <w:rFonts w:ascii="Times New Roman" w:hAnsi="Times New Roman"/>
          <w:sz w:val="24"/>
          <w:lang w:val="uk-UA"/>
        </w:rPr>
        <w:t xml:space="preserve"> і мають високий ступінь кореляції з ними.</w:t>
      </w:r>
    </w:p>
    <w:p w14:paraId="6AC77291" w14:textId="77777777" w:rsidR="003B66C4" w:rsidRPr="00106229" w:rsidRDefault="003B66C4" w:rsidP="002F3842">
      <w:pPr>
        <w:pStyle w:val="a4"/>
        <w:tabs>
          <w:tab w:val="left" w:pos="2552"/>
        </w:tabs>
        <w:spacing w:after="0" w:line="240" w:lineRule="auto"/>
        <w:ind w:left="2040"/>
        <w:jc w:val="both"/>
        <w:rPr>
          <w:rFonts w:ascii="Times New Roman" w:hAnsi="Times New Roman"/>
          <w:lang w:val="uk-UA"/>
        </w:rPr>
      </w:pPr>
    </w:p>
    <w:p w14:paraId="008327E1" w14:textId="77777777" w:rsidR="003B66C4" w:rsidRPr="00106229" w:rsidRDefault="003B66C4" w:rsidP="00E457D6">
      <w:pPr>
        <w:widowControl w:val="0"/>
        <w:shd w:val="clear" w:color="auto" w:fill="FFFFFF"/>
        <w:tabs>
          <w:tab w:val="left" w:pos="240"/>
        </w:tabs>
        <w:autoSpaceDE w:val="0"/>
        <w:autoSpaceDN w:val="0"/>
        <w:adjustRightInd w:val="0"/>
        <w:spacing w:after="0" w:line="240" w:lineRule="auto"/>
        <w:jc w:val="both"/>
        <w:rPr>
          <w:rFonts w:ascii="Times New Roman" w:hAnsi="Times New Roman"/>
          <w:sz w:val="24"/>
          <w:szCs w:val="24"/>
          <w:lang w:val="uk-UA"/>
        </w:rPr>
      </w:pPr>
      <w:r w:rsidRPr="00106229">
        <w:rPr>
          <w:rFonts w:ascii="Times New Roman" w:hAnsi="Times New Roman"/>
          <w:b/>
          <w:sz w:val="24"/>
          <w:szCs w:val="24"/>
          <w:lang w:val="uk-UA"/>
        </w:rPr>
        <w:t xml:space="preserve">4. </w:t>
      </w:r>
      <w:r w:rsidRPr="00513136">
        <w:rPr>
          <w:rFonts w:ascii="Times New Roman" w:hAnsi="Times New Roman"/>
          <w:b/>
          <w:sz w:val="24"/>
          <w:szCs w:val="24"/>
          <w:lang w:val="uk-UA"/>
        </w:rPr>
        <w:t>Анотація</w:t>
      </w:r>
      <w:r w:rsidRPr="00513136">
        <w:rPr>
          <w:rFonts w:ascii="Times New Roman" w:hAnsi="Times New Roman"/>
          <w:b/>
          <w:lang w:val="uk-UA"/>
        </w:rPr>
        <w:t xml:space="preserve"> навчальної дисципліни.</w:t>
      </w:r>
    </w:p>
    <w:p w14:paraId="429D9850" w14:textId="34D91025" w:rsidR="003B66C4" w:rsidRDefault="003B66C4" w:rsidP="00074F84">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 xml:space="preserve">Дисципліна </w:t>
      </w:r>
      <w:r w:rsidR="009D7E62" w:rsidRPr="009D7E62">
        <w:rPr>
          <w:rFonts w:ascii="Times New Roman" w:hAnsi="Times New Roman"/>
          <w:sz w:val="24"/>
          <w:lang w:val="uk-UA"/>
        </w:rPr>
        <w:t xml:space="preserve">“Сучасні теорії і практики філологічної науки” </w:t>
      </w:r>
      <w:r w:rsidRPr="00106229">
        <w:rPr>
          <w:rFonts w:ascii="Times New Roman" w:hAnsi="Times New Roman"/>
          <w:sz w:val="24"/>
          <w:lang w:val="uk-UA"/>
        </w:rPr>
        <w:t xml:space="preserve">належить до переліку дисциплін </w:t>
      </w:r>
      <w:r w:rsidR="00513136">
        <w:rPr>
          <w:rFonts w:ascii="Times New Roman" w:hAnsi="Times New Roman"/>
          <w:sz w:val="24"/>
          <w:lang w:val="uk-UA"/>
        </w:rPr>
        <w:t xml:space="preserve">професійної підготовки </w:t>
      </w:r>
      <w:r>
        <w:rPr>
          <w:rFonts w:ascii="Times New Roman" w:hAnsi="Times New Roman"/>
          <w:sz w:val="24"/>
          <w:lang w:val="uk-UA"/>
        </w:rPr>
        <w:t>аспіранта</w:t>
      </w:r>
      <w:r w:rsidRPr="00106229">
        <w:rPr>
          <w:rFonts w:ascii="Times New Roman" w:hAnsi="Times New Roman"/>
          <w:sz w:val="24"/>
          <w:lang w:val="uk-UA"/>
        </w:rPr>
        <w:t xml:space="preserve">. </w:t>
      </w:r>
      <w:r w:rsidRPr="00D860ED">
        <w:rPr>
          <w:rFonts w:ascii="Times New Roman" w:hAnsi="Times New Roman"/>
          <w:sz w:val="24"/>
          <w:lang w:val="uk-UA"/>
        </w:rPr>
        <w:t xml:space="preserve">Вона спрямована на формування </w:t>
      </w:r>
      <w:r>
        <w:rPr>
          <w:rFonts w:ascii="Times New Roman" w:hAnsi="Times New Roman"/>
          <w:sz w:val="24"/>
          <w:lang w:val="uk-UA"/>
        </w:rPr>
        <w:t>в</w:t>
      </w:r>
      <w:r w:rsidRPr="00D860ED">
        <w:rPr>
          <w:rFonts w:ascii="Times New Roman" w:hAnsi="Times New Roman"/>
          <w:sz w:val="24"/>
          <w:lang w:val="uk-UA"/>
        </w:rPr>
        <w:t xml:space="preserve"> аспірантів знань, </w:t>
      </w:r>
      <w:r>
        <w:rPr>
          <w:rFonts w:ascii="Times New Roman" w:hAnsi="Times New Roman"/>
          <w:sz w:val="24"/>
          <w:lang w:val="uk-UA"/>
        </w:rPr>
        <w:t>у</w:t>
      </w:r>
      <w:r w:rsidRPr="00D860ED">
        <w:rPr>
          <w:rFonts w:ascii="Times New Roman" w:hAnsi="Times New Roman"/>
          <w:sz w:val="24"/>
          <w:lang w:val="uk-UA"/>
        </w:rPr>
        <w:t>мінь, навичок і компетен</w:t>
      </w:r>
      <w:r>
        <w:rPr>
          <w:rFonts w:ascii="Times New Roman" w:hAnsi="Times New Roman"/>
          <w:sz w:val="24"/>
          <w:lang w:val="uk-UA"/>
        </w:rPr>
        <w:t>тностей</w:t>
      </w:r>
      <w:r w:rsidRPr="00D860ED">
        <w:rPr>
          <w:rFonts w:ascii="Times New Roman" w:hAnsi="Times New Roman"/>
          <w:sz w:val="24"/>
          <w:lang w:val="uk-UA"/>
        </w:rPr>
        <w:t xml:space="preserve"> про </w:t>
      </w:r>
      <w:r w:rsidR="007B5597">
        <w:rPr>
          <w:rFonts w:ascii="Times New Roman" w:hAnsi="Times New Roman"/>
          <w:sz w:val="24"/>
          <w:szCs w:val="24"/>
          <w:lang w:val="uk-UA"/>
        </w:rPr>
        <w:t>теорію лінгвістики як наукової дисципліни та методи дослідження мови</w:t>
      </w:r>
      <w:r>
        <w:rPr>
          <w:rFonts w:ascii="Times New Roman" w:hAnsi="Times New Roman"/>
          <w:sz w:val="24"/>
          <w:szCs w:val="24"/>
          <w:lang w:val="uk-UA"/>
        </w:rPr>
        <w:t xml:space="preserve">. </w:t>
      </w:r>
      <w:r w:rsidRPr="00074F84">
        <w:rPr>
          <w:rFonts w:ascii="Times New Roman" w:hAnsi="Times New Roman"/>
          <w:sz w:val="24"/>
          <w:lang w:val="uk-UA"/>
        </w:rPr>
        <w:t>Курс забезпечує аспірантів основним глосарієм термін</w:t>
      </w:r>
      <w:r>
        <w:rPr>
          <w:rFonts w:ascii="Times New Roman" w:hAnsi="Times New Roman"/>
          <w:sz w:val="24"/>
          <w:lang w:val="uk-UA"/>
        </w:rPr>
        <w:t>ів</w:t>
      </w:r>
      <w:r w:rsidRPr="00074F84">
        <w:rPr>
          <w:rFonts w:ascii="Times New Roman" w:hAnsi="Times New Roman"/>
          <w:sz w:val="24"/>
          <w:lang w:val="uk-UA"/>
        </w:rPr>
        <w:t>, пов’язани</w:t>
      </w:r>
      <w:r>
        <w:rPr>
          <w:rFonts w:ascii="Times New Roman" w:hAnsi="Times New Roman"/>
          <w:sz w:val="24"/>
          <w:lang w:val="uk-UA"/>
        </w:rPr>
        <w:t>х</w:t>
      </w:r>
      <w:r w:rsidRPr="00074F84">
        <w:rPr>
          <w:rFonts w:ascii="Times New Roman" w:hAnsi="Times New Roman"/>
          <w:sz w:val="24"/>
          <w:lang w:val="uk-UA"/>
        </w:rPr>
        <w:t xml:space="preserve"> </w:t>
      </w:r>
      <w:r>
        <w:rPr>
          <w:rFonts w:ascii="Times New Roman" w:hAnsi="Times New Roman"/>
          <w:sz w:val="24"/>
          <w:lang w:val="uk-UA"/>
        </w:rPr>
        <w:t>і</w:t>
      </w:r>
      <w:r w:rsidRPr="00074F84">
        <w:rPr>
          <w:rFonts w:ascii="Times New Roman" w:hAnsi="Times New Roman"/>
          <w:sz w:val="24"/>
          <w:lang w:val="uk-UA"/>
        </w:rPr>
        <w:t xml:space="preserve">з </w:t>
      </w:r>
      <w:r w:rsidR="007B5597">
        <w:rPr>
          <w:rFonts w:ascii="Times New Roman" w:hAnsi="Times New Roman"/>
          <w:sz w:val="24"/>
          <w:lang w:val="uk-UA"/>
        </w:rPr>
        <w:t>теорією мов</w:t>
      </w:r>
      <w:r>
        <w:rPr>
          <w:rFonts w:ascii="Times New Roman" w:hAnsi="Times New Roman"/>
          <w:sz w:val="24"/>
          <w:lang w:val="uk-UA"/>
        </w:rPr>
        <w:t xml:space="preserve">, їх розвитком, а також критеріями </w:t>
      </w:r>
      <w:r w:rsidR="007B5597">
        <w:rPr>
          <w:rFonts w:ascii="Times New Roman" w:hAnsi="Times New Roman"/>
          <w:sz w:val="24"/>
          <w:lang w:val="uk-UA"/>
        </w:rPr>
        <w:t xml:space="preserve">дослідження </w:t>
      </w:r>
      <w:r>
        <w:rPr>
          <w:rFonts w:ascii="Times New Roman" w:hAnsi="Times New Roman"/>
          <w:sz w:val="24"/>
          <w:lang w:val="uk-UA"/>
        </w:rPr>
        <w:t>основних мовних категорій.</w:t>
      </w:r>
    </w:p>
    <w:p w14:paraId="064D2639" w14:textId="77777777" w:rsidR="00651526" w:rsidRPr="00074F84" w:rsidRDefault="00651526" w:rsidP="00074F84">
      <w:pPr>
        <w:spacing w:after="0" w:line="240" w:lineRule="auto"/>
        <w:ind w:firstLine="567"/>
        <w:jc w:val="both"/>
        <w:rPr>
          <w:rFonts w:ascii="Times New Roman" w:hAnsi="Times New Roman"/>
          <w:sz w:val="24"/>
          <w:lang w:val="uk-UA"/>
        </w:rPr>
      </w:pPr>
    </w:p>
    <w:p w14:paraId="32E90A09" w14:textId="77777777" w:rsidR="003B66C4" w:rsidRPr="00C725A7" w:rsidRDefault="003B66C4" w:rsidP="00016BED">
      <w:pPr>
        <w:shd w:val="clear" w:color="auto" w:fill="FFFFFF"/>
        <w:autoSpaceDE w:val="0"/>
        <w:autoSpaceDN w:val="0"/>
        <w:adjustRightInd w:val="0"/>
        <w:spacing w:after="0" w:line="240" w:lineRule="auto"/>
        <w:ind w:firstLine="567"/>
        <w:jc w:val="both"/>
        <w:rPr>
          <w:rFonts w:ascii="Times New Roman" w:hAnsi="Times New Roman"/>
          <w:sz w:val="24"/>
          <w:szCs w:val="24"/>
          <w:lang w:val="uk-UA"/>
        </w:rPr>
      </w:pPr>
      <w:r w:rsidRPr="00C725A7">
        <w:rPr>
          <w:rFonts w:ascii="Times New Roman" w:hAnsi="Times New Roman"/>
          <w:sz w:val="24"/>
          <w:szCs w:val="24"/>
          <w:lang w:val="uk-UA"/>
        </w:rPr>
        <w:lastRenderedPageBreak/>
        <w:t>Курс включає два змістов</w:t>
      </w:r>
      <w:r>
        <w:rPr>
          <w:rFonts w:ascii="Times New Roman" w:hAnsi="Times New Roman"/>
          <w:sz w:val="24"/>
          <w:szCs w:val="24"/>
          <w:lang w:val="uk-UA"/>
        </w:rPr>
        <w:t xml:space="preserve">і </w:t>
      </w:r>
      <w:r w:rsidRPr="00C725A7">
        <w:rPr>
          <w:rFonts w:ascii="Times New Roman" w:hAnsi="Times New Roman"/>
          <w:sz w:val="24"/>
          <w:szCs w:val="24"/>
          <w:lang w:val="uk-UA"/>
        </w:rPr>
        <w:t>модул</w:t>
      </w:r>
      <w:r>
        <w:rPr>
          <w:rFonts w:ascii="Times New Roman" w:hAnsi="Times New Roman"/>
          <w:sz w:val="24"/>
          <w:szCs w:val="24"/>
          <w:lang w:val="uk-UA"/>
        </w:rPr>
        <w:t>і</w:t>
      </w:r>
      <w:r w:rsidRPr="00C725A7">
        <w:rPr>
          <w:rFonts w:ascii="Times New Roman" w:hAnsi="Times New Roman"/>
          <w:sz w:val="24"/>
          <w:szCs w:val="24"/>
          <w:lang w:val="uk-UA"/>
        </w:rPr>
        <w:t>.</w:t>
      </w:r>
    </w:p>
    <w:p w14:paraId="3132B976" w14:textId="77777777" w:rsidR="003B66C4" w:rsidRDefault="003B66C4" w:rsidP="00C725A7">
      <w:pPr>
        <w:shd w:val="clear" w:color="auto" w:fill="FFFFFF"/>
        <w:autoSpaceDE w:val="0"/>
        <w:autoSpaceDN w:val="0"/>
        <w:adjustRightInd w:val="0"/>
        <w:spacing w:after="0" w:line="240" w:lineRule="auto"/>
        <w:ind w:firstLine="567"/>
        <w:jc w:val="both"/>
        <w:rPr>
          <w:rFonts w:ascii="Times New Roman" w:hAnsi="Times New Roman"/>
          <w:sz w:val="24"/>
          <w:szCs w:val="24"/>
          <w:lang w:val="uk-UA"/>
        </w:rPr>
      </w:pPr>
      <w:r w:rsidRPr="00C725A7">
        <w:rPr>
          <w:rFonts w:ascii="Times New Roman" w:hAnsi="Times New Roman"/>
          <w:sz w:val="24"/>
          <w:szCs w:val="24"/>
          <w:lang w:val="uk-UA"/>
        </w:rPr>
        <w:t xml:space="preserve">У </w:t>
      </w:r>
      <w:r w:rsidRPr="00C725A7">
        <w:rPr>
          <w:rFonts w:ascii="Times New Roman" w:hAnsi="Times New Roman"/>
          <w:b/>
          <w:sz w:val="24"/>
          <w:szCs w:val="24"/>
          <w:lang w:val="uk-UA"/>
        </w:rPr>
        <w:t>першому змістовому модулі</w:t>
      </w:r>
      <w:r w:rsidRPr="00C725A7">
        <w:rPr>
          <w:rFonts w:ascii="Times New Roman" w:hAnsi="Times New Roman"/>
          <w:sz w:val="24"/>
          <w:szCs w:val="24"/>
          <w:lang w:val="uk-UA"/>
        </w:rPr>
        <w:t xml:space="preserve"> </w:t>
      </w:r>
      <w:r>
        <w:rPr>
          <w:rFonts w:ascii="Times New Roman" w:hAnsi="Times New Roman"/>
          <w:sz w:val="24"/>
          <w:szCs w:val="24"/>
          <w:lang w:val="uk-UA"/>
        </w:rPr>
        <w:t xml:space="preserve">поглиблюються наукові </w:t>
      </w:r>
      <w:r w:rsidRPr="00C725A7">
        <w:rPr>
          <w:rFonts w:ascii="Times New Roman" w:hAnsi="Times New Roman"/>
          <w:sz w:val="24"/>
          <w:szCs w:val="24"/>
          <w:lang w:val="uk-UA"/>
        </w:rPr>
        <w:t>уявлення про завдання, об’єкт, предмет</w:t>
      </w:r>
      <w:r>
        <w:rPr>
          <w:rFonts w:ascii="Times New Roman" w:hAnsi="Times New Roman"/>
          <w:sz w:val="24"/>
          <w:szCs w:val="24"/>
          <w:lang w:val="uk-UA"/>
        </w:rPr>
        <w:t xml:space="preserve"> </w:t>
      </w:r>
      <w:r w:rsidR="00087699">
        <w:rPr>
          <w:rFonts w:ascii="Times New Roman" w:hAnsi="Times New Roman"/>
          <w:sz w:val="24"/>
          <w:szCs w:val="24"/>
          <w:lang w:val="uk-UA"/>
        </w:rPr>
        <w:t>філологічної науки</w:t>
      </w:r>
      <w:r>
        <w:rPr>
          <w:rFonts w:ascii="Times New Roman" w:hAnsi="Times New Roman"/>
          <w:sz w:val="24"/>
          <w:szCs w:val="24"/>
          <w:lang w:val="uk-UA"/>
        </w:rPr>
        <w:t xml:space="preserve">; визначаються дефініції понять </w:t>
      </w:r>
      <w:r w:rsidR="00087699" w:rsidRPr="00087699">
        <w:rPr>
          <w:rFonts w:ascii="Times New Roman" w:hAnsi="Times New Roman"/>
          <w:sz w:val="24"/>
          <w:szCs w:val="24"/>
          <w:lang w:val="uk-UA"/>
        </w:rPr>
        <w:t>“</w:t>
      </w:r>
      <w:r w:rsidR="00087699" w:rsidRPr="000760DE">
        <w:rPr>
          <w:rFonts w:ascii="Times New Roman" w:hAnsi="Times New Roman" w:cs="Mangal"/>
          <w:sz w:val="24"/>
          <w:szCs w:val="21"/>
          <w:lang w:val="uk-UA" w:bidi="sa-IN"/>
        </w:rPr>
        <w:t>філологія</w:t>
      </w:r>
      <w:r w:rsidR="00087699" w:rsidRPr="00087699">
        <w:rPr>
          <w:rFonts w:ascii="Times New Roman" w:hAnsi="Times New Roman"/>
          <w:sz w:val="24"/>
          <w:szCs w:val="24"/>
          <w:lang w:val="uk-UA"/>
        </w:rPr>
        <w:t>”</w:t>
      </w:r>
      <w:r w:rsidR="00087699">
        <w:rPr>
          <w:rFonts w:ascii="Times New Roman" w:hAnsi="Times New Roman"/>
          <w:sz w:val="24"/>
          <w:szCs w:val="24"/>
          <w:lang w:val="uk-UA"/>
        </w:rPr>
        <w:t xml:space="preserve">, </w:t>
      </w:r>
      <w:r w:rsidR="00087699" w:rsidRPr="00087699">
        <w:rPr>
          <w:rFonts w:ascii="Times New Roman" w:hAnsi="Times New Roman"/>
          <w:sz w:val="24"/>
          <w:szCs w:val="24"/>
          <w:lang w:val="uk-UA"/>
        </w:rPr>
        <w:t xml:space="preserve"> “</w:t>
      </w:r>
      <w:r w:rsidR="007B5597">
        <w:rPr>
          <w:rFonts w:ascii="Times New Roman" w:hAnsi="Times New Roman"/>
          <w:sz w:val="24"/>
          <w:szCs w:val="24"/>
          <w:lang w:val="uk-UA"/>
        </w:rPr>
        <w:t>мова</w:t>
      </w:r>
      <w:r w:rsidR="00087699" w:rsidRPr="00087699">
        <w:rPr>
          <w:rFonts w:ascii="Times New Roman" w:hAnsi="Times New Roman"/>
          <w:sz w:val="24"/>
          <w:szCs w:val="24"/>
          <w:lang w:val="uk-UA"/>
        </w:rPr>
        <w:t>”</w:t>
      </w:r>
      <w:r w:rsidR="007B5597">
        <w:rPr>
          <w:rFonts w:ascii="Times New Roman" w:hAnsi="Times New Roman"/>
          <w:sz w:val="24"/>
          <w:szCs w:val="24"/>
          <w:lang w:val="uk-UA"/>
        </w:rPr>
        <w:t xml:space="preserve"> </w:t>
      </w:r>
      <w:r w:rsidR="007B5597" w:rsidRPr="007B5597">
        <w:rPr>
          <w:rFonts w:ascii="Times New Roman" w:hAnsi="Times New Roman"/>
          <w:sz w:val="24"/>
          <w:szCs w:val="24"/>
          <w:lang w:val="uk-UA"/>
        </w:rPr>
        <w:t>“</w:t>
      </w:r>
      <w:r w:rsidR="007B5597">
        <w:rPr>
          <w:rFonts w:ascii="Times New Roman" w:hAnsi="Times New Roman" w:cstheme="minorBidi"/>
          <w:sz w:val="24"/>
          <w:szCs w:val="21"/>
          <w:lang w:val="uk-UA" w:bidi="sa-IN"/>
        </w:rPr>
        <w:t>мислення</w:t>
      </w:r>
      <w:r w:rsidR="007B5597" w:rsidRPr="007B5597">
        <w:rPr>
          <w:rFonts w:ascii="Times New Roman" w:hAnsi="Times New Roman"/>
          <w:sz w:val="24"/>
          <w:szCs w:val="24"/>
          <w:lang w:val="uk-UA"/>
        </w:rPr>
        <w:t>”</w:t>
      </w:r>
      <w:r w:rsidR="007B5597">
        <w:rPr>
          <w:rFonts w:ascii="Times New Roman" w:hAnsi="Times New Roman"/>
          <w:sz w:val="24"/>
          <w:szCs w:val="24"/>
          <w:lang w:val="uk-UA"/>
        </w:rPr>
        <w:t xml:space="preserve"> </w:t>
      </w:r>
      <w:r w:rsidR="007B5597" w:rsidRPr="007B5597">
        <w:rPr>
          <w:rFonts w:ascii="Times New Roman" w:hAnsi="Times New Roman"/>
          <w:sz w:val="24"/>
          <w:szCs w:val="24"/>
          <w:lang w:val="uk-UA"/>
        </w:rPr>
        <w:t>“</w:t>
      </w:r>
      <w:r w:rsidR="007B5597">
        <w:rPr>
          <w:rFonts w:ascii="Times New Roman" w:hAnsi="Times New Roman"/>
          <w:sz w:val="24"/>
          <w:szCs w:val="24"/>
          <w:lang w:val="uk-UA"/>
        </w:rPr>
        <w:t>комунікація</w:t>
      </w:r>
      <w:r w:rsidR="007B5597" w:rsidRPr="007B5597">
        <w:rPr>
          <w:rFonts w:ascii="Times New Roman" w:hAnsi="Times New Roman"/>
          <w:sz w:val="24"/>
          <w:szCs w:val="24"/>
          <w:lang w:val="uk-UA"/>
        </w:rPr>
        <w:t>”</w:t>
      </w:r>
      <w:r>
        <w:rPr>
          <w:rFonts w:ascii="Times New Roman" w:hAnsi="Times New Roman"/>
          <w:sz w:val="24"/>
          <w:szCs w:val="24"/>
          <w:lang w:val="uk-UA"/>
        </w:rPr>
        <w:t>;</w:t>
      </w:r>
      <w:r w:rsidR="007B5597">
        <w:rPr>
          <w:rFonts w:ascii="Times New Roman" w:hAnsi="Times New Roman"/>
          <w:sz w:val="24"/>
          <w:szCs w:val="24"/>
          <w:lang w:val="uk-UA"/>
        </w:rPr>
        <w:t xml:space="preserve"> розглядається історичний розвиток основних лінгвістичних шкіл; досліджується семіотична природа мови.</w:t>
      </w:r>
      <w:r>
        <w:rPr>
          <w:rFonts w:ascii="Times New Roman" w:hAnsi="Times New Roman"/>
          <w:sz w:val="24"/>
          <w:szCs w:val="24"/>
          <w:lang w:val="uk-UA"/>
        </w:rPr>
        <w:t xml:space="preserve"> </w:t>
      </w:r>
    </w:p>
    <w:p w14:paraId="0201B492" w14:textId="67E807D6" w:rsidR="003B66C4" w:rsidRDefault="003B66C4" w:rsidP="007B5597">
      <w:pPr>
        <w:pStyle w:val="Default"/>
        <w:ind w:firstLine="567"/>
        <w:jc w:val="both"/>
        <w:rPr>
          <w:color w:val="auto"/>
          <w:lang w:val="uk-UA"/>
        </w:rPr>
      </w:pPr>
      <w:r w:rsidRPr="00C725A7">
        <w:rPr>
          <w:color w:val="auto"/>
          <w:lang w:val="uk-UA"/>
        </w:rPr>
        <w:t>У</w:t>
      </w:r>
      <w:r w:rsidRPr="00C725A7">
        <w:rPr>
          <w:i/>
          <w:color w:val="auto"/>
          <w:lang w:val="uk-UA"/>
        </w:rPr>
        <w:t xml:space="preserve"> </w:t>
      </w:r>
      <w:r w:rsidRPr="00C725A7">
        <w:rPr>
          <w:b/>
          <w:color w:val="auto"/>
          <w:lang w:val="uk-UA"/>
        </w:rPr>
        <w:t xml:space="preserve">другому змістовому </w:t>
      </w:r>
      <w:r>
        <w:rPr>
          <w:color w:val="auto"/>
          <w:lang w:val="uk-UA"/>
        </w:rPr>
        <w:t xml:space="preserve">розглядається </w:t>
      </w:r>
      <w:r w:rsidR="007B5597">
        <w:rPr>
          <w:color w:val="auto"/>
          <w:lang w:val="uk-UA"/>
        </w:rPr>
        <w:t>методи дослідження мови</w:t>
      </w:r>
      <w:r>
        <w:rPr>
          <w:color w:val="auto"/>
          <w:lang w:val="uk-UA"/>
        </w:rPr>
        <w:t xml:space="preserve">, зокрема </w:t>
      </w:r>
      <w:r w:rsidR="00A13E9E">
        <w:rPr>
          <w:color w:val="auto"/>
          <w:lang w:val="uk-UA"/>
        </w:rPr>
        <w:t xml:space="preserve">система лінгвістичних дисциплін; формальний апарат лінгвістики; рівні і моделі мови; основні </w:t>
      </w:r>
      <w:proofErr w:type="spellStart"/>
      <w:r w:rsidR="00A13E9E">
        <w:rPr>
          <w:color w:val="auto"/>
          <w:lang w:val="uk-UA"/>
        </w:rPr>
        <w:t>мовні</w:t>
      </w:r>
      <w:proofErr w:type="spellEnd"/>
      <w:r w:rsidR="00A13E9E">
        <w:rPr>
          <w:color w:val="auto"/>
          <w:lang w:val="uk-UA"/>
        </w:rPr>
        <w:t xml:space="preserve"> одиниці; психолінгвістика як міждисциплінарна наука: підходи до аналізу мовленнєвої поведінки, теорія поведінки, теорія інформації; мовленнєва поведінка та комунікація; філософські теорії мовленнєвої поведінки та мовленнєвої активності; психолінгвістичні дослідження та експерименти; мислення в психолінгвістичному аспекті; вербальне та невербальне мислення; несвідоме і мова; </w:t>
      </w:r>
      <w:proofErr w:type="spellStart"/>
      <w:r w:rsidR="00A13E9E">
        <w:rPr>
          <w:color w:val="auto"/>
          <w:lang w:val="uk-UA"/>
        </w:rPr>
        <w:t>мовні</w:t>
      </w:r>
      <w:proofErr w:type="spellEnd"/>
      <w:r w:rsidR="00A13E9E">
        <w:rPr>
          <w:color w:val="auto"/>
          <w:lang w:val="uk-UA"/>
        </w:rPr>
        <w:t xml:space="preserve"> зміни як діахронічна трансформація інформаційного коду; генетична спорідненість мов; поняття </w:t>
      </w:r>
      <w:r w:rsidR="00A13E9E" w:rsidRPr="00A13E9E">
        <w:rPr>
          <w:color w:val="auto"/>
          <w:lang w:val="uk-UA"/>
        </w:rPr>
        <w:t>“</w:t>
      </w:r>
      <w:r w:rsidR="00A13E9E">
        <w:rPr>
          <w:color w:val="auto"/>
          <w:lang w:val="uk-UA"/>
        </w:rPr>
        <w:t>прамови</w:t>
      </w:r>
      <w:r w:rsidR="00A13E9E" w:rsidRPr="00A13E9E">
        <w:rPr>
          <w:color w:val="auto"/>
          <w:lang w:val="uk-UA"/>
        </w:rPr>
        <w:t>”</w:t>
      </w:r>
      <w:r w:rsidR="00A13E9E">
        <w:rPr>
          <w:color w:val="auto"/>
          <w:lang w:val="uk-UA"/>
        </w:rPr>
        <w:t>; принципи і роль лінгвістичної реконструкції; принципи і традиційні методи генетичної класифікації мов; проблема моногенезу та полігенезу; варіативність мови та її зв'язок із соціальною варіативністю; рівні мовної структури; основні поняття та напрямки соціолінгвістики: діалектологія, статистика, теорія мовних контактів</w:t>
      </w:r>
    </w:p>
    <w:p w14:paraId="4B81972D" w14:textId="77777777" w:rsidR="00684ED5" w:rsidRPr="00A13E9E" w:rsidRDefault="00684ED5" w:rsidP="007B5597">
      <w:pPr>
        <w:pStyle w:val="Default"/>
        <w:ind w:firstLine="567"/>
        <w:jc w:val="both"/>
        <w:rPr>
          <w:rFonts w:cstheme="minorBidi"/>
          <w:szCs w:val="21"/>
          <w:cs/>
          <w:lang w:val="uk-UA" w:bidi="sa-IN"/>
        </w:rPr>
      </w:pPr>
    </w:p>
    <w:p w14:paraId="1678EA35" w14:textId="77777777" w:rsidR="003B66C4" w:rsidRDefault="003B66C4" w:rsidP="0093367C">
      <w:pPr>
        <w:pStyle w:val="Default"/>
        <w:jc w:val="both"/>
        <w:rPr>
          <w:b/>
          <w:color w:val="auto"/>
          <w:lang w:val="uk-UA"/>
        </w:rPr>
      </w:pPr>
      <w:r w:rsidRPr="00106229">
        <w:rPr>
          <w:b/>
          <w:color w:val="auto"/>
          <w:lang w:val="uk-UA"/>
        </w:rPr>
        <w:t>5. Компетентності аспірантів, визначені навчальною дисципліною (освітнім компонентом) «</w:t>
      </w:r>
      <w:r w:rsidR="002909E2" w:rsidRPr="002909E2">
        <w:rPr>
          <w:b/>
          <w:color w:val="auto"/>
          <w:lang w:val="uk-UA"/>
        </w:rPr>
        <w:t>Сучасні теорії і практики філологічної науки</w:t>
      </w:r>
      <w:r w:rsidRPr="00106229">
        <w:rPr>
          <w:b/>
          <w:color w:val="auto"/>
          <w:lang w:val="uk-UA"/>
        </w:rPr>
        <w:t>»</w:t>
      </w:r>
      <w:r>
        <w:rPr>
          <w:b/>
          <w:color w:val="auto"/>
          <w:lang w:val="uk-UA"/>
        </w:rPr>
        <w:t>.</w:t>
      </w:r>
    </w:p>
    <w:p w14:paraId="37BDAA54" w14:textId="77777777" w:rsidR="003B66C4" w:rsidRDefault="003B66C4" w:rsidP="0093367C">
      <w:pPr>
        <w:pStyle w:val="Default"/>
        <w:jc w:val="both"/>
        <w:rPr>
          <w:b/>
          <w:color w:val="auto"/>
          <w:lang w:val="uk-UA"/>
        </w:rPr>
      </w:pPr>
    </w:p>
    <w:p w14:paraId="023C3668" w14:textId="77777777" w:rsidR="003B66C4" w:rsidRPr="00EC7380" w:rsidRDefault="003B66C4" w:rsidP="001F0BE8">
      <w:pPr>
        <w:pStyle w:val="Default"/>
        <w:ind w:firstLine="709"/>
        <w:jc w:val="both"/>
        <w:rPr>
          <w:b/>
          <w:lang w:val="uk-UA"/>
        </w:rPr>
      </w:pPr>
      <w:r w:rsidRPr="00EC7380">
        <w:rPr>
          <w:b/>
          <w:lang w:val="uk-UA"/>
        </w:rPr>
        <w:t>ІНТЕГРАЛЬНА КОМПЕТЕНТНІСТЬ</w:t>
      </w:r>
      <w:r>
        <w:rPr>
          <w:b/>
          <w:lang w:val="uk-UA"/>
        </w:rPr>
        <w:t xml:space="preserve"> (ІК)</w:t>
      </w:r>
    </w:p>
    <w:p w14:paraId="5AFFD7BF" w14:textId="77777777" w:rsidR="003B66C4" w:rsidRDefault="003B66C4" w:rsidP="001F0BE8">
      <w:pPr>
        <w:pStyle w:val="Default"/>
        <w:ind w:firstLine="709"/>
        <w:jc w:val="both"/>
        <w:rPr>
          <w:b/>
          <w:color w:val="auto"/>
          <w:lang w:val="uk-UA"/>
        </w:rPr>
      </w:pPr>
      <w:r w:rsidRPr="00EC7380">
        <w:rPr>
          <w:lang w:val="uk-UA"/>
        </w:rPr>
        <w:t xml:space="preserve">Здатність розв’язувати комплексні проблеми в галузі професійної та дослідницько-інноваційної діяльності, що передбачає глибоке переосмислення наявних і створення нових цілісних знань із </w:t>
      </w:r>
      <w:proofErr w:type="spellStart"/>
      <w:r w:rsidRPr="00EC7380">
        <w:rPr>
          <w:lang w:val="uk-UA"/>
        </w:rPr>
        <w:t>загальнофілологічних</w:t>
      </w:r>
      <w:proofErr w:type="spellEnd"/>
      <w:r w:rsidRPr="00EC7380">
        <w:rPr>
          <w:lang w:val="uk-UA"/>
        </w:rPr>
        <w:t xml:space="preserve"> дисциплін (мовознавства, теорії літератури, перекладознавства, семіотики), історії їх становлення і розвитку, сучасного стану й актуальних проблем, новітніх наукових парадигм і методології філологічних досліджень (мовознавчих, літературознавчих, </w:t>
      </w:r>
      <w:proofErr w:type="spellStart"/>
      <w:r w:rsidRPr="00EC7380">
        <w:rPr>
          <w:lang w:val="uk-UA"/>
        </w:rPr>
        <w:t>перекладознавчих</w:t>
      </w:r>
      <w:proofErr w:type="spellEnd"/>
      <w:r w:rsidRPr="00EC7380">
        <w:rPr>
          <w:lang w:val="uk-UA"/>
        </w:rPr>
        <w:t>).</w:t>
      </w:r>
    </w:p>
    <w:p w14:paraId="24049B6C" w14:textId="77777777" w:rsidR="003B66C4" w:rsidRDefault="003B66C4" w:rsidP="001F0BE8">
      <w:pPr>
        <w:pStyle w:val="Default"/>
        <w:ind w:firstLine="709"/>
        <w:jc w:val="both"/>
        <w:rPr>
          <w:b/>
          <w:color w:val="auto"/>
          <w:lang w:val="uk-UA"/>
        </w:rPr>
      </w:pPr>
    </w:p>
    <w:p w14:paraId="5FCB5154" w14:textId="77777777" w:rsidR="003B66C4" w:rsidRDefault="003B66C4" w:rsidP="001F0BE8">
      <w:pPr>
        <w:pStyle w:val="Default"/>
        <w:ind w:firstLine="709"/>
        <w:jc w:val="both"/>
        <w:rPr>
          <w:b/>
          <w:color w:val="auto"/>
          <w:lang w:val="uk-UA"/>
        </w:rPr>
      </w:pPr>
      <w:r>
        <w:rPr>
          <w:b/>
          <w:color w:val="auto"/>
          <w:lang w:val="uk-UA"/>
        </w:rPr>
        <w:t xml:space="preserve">ЗАГАЛЬНІ КОМПЕТЕНТНОСТІ (ЗК) </w:t>
      </w:r>
    </w:p>
    <w:p w14:paraId="15FBEE37" w14:textId="77777777" w:rsidR="003B66C4" w:rsidRPr="008F5C61" w:rsidRDefault="003B66C4" w:rsidP="001F0BE8">
      <w:pPr>
        <w:spacing w:after="0" w:line="240" w:lineRule="auto"/>
        <w:ind w:firstLine="709"/>
        <w:jc w:val="both"/>
        <w:rPr>
          <w:rFonts w:ascii="Times New Roman" w:hAnsi="Times New Roman"/>
          <w:sz w:val="24"/>
          <w:szCs w:val="28"/>
          <w:lang w:val="uk-UA" w:eastAsia="uk-UA"/>
        </w:rPr>
      </w:pPr>
      <w:r w:rsidRPr="008F5C61">
        <w:rPr>
          <w:rFonts w:ascii="Times New Roman" w:hAnsi="Times New Roman"/>
          <w:sz w:val="24"/>
          <w:szCs w:val="28"/>
          <w:lang w:val="uk-UA" w:eastAsia="uk-UA"/>
        </w:rPr>
        <w:t xml:space="preserve">ЗК 1. Здатність до оволодіння загальнонауковим (філософським) системним світоглядом, аналізу, синтезу і генерування нових ідей. </w:t>
      </w:r>
    </w:p>
    <w:p w14:paraId="741464A3" w14:textId="2B37DC11" w:rsidR="00684ED5" w:rsidRDefault="00684ED5" w:rsidP="00684ED5">
      <w:pPr>
        <w:spacing w:after="0" w:line="240" w:lineRule="auto"/>
        <w:ind w:firstLine="709"/>
        <w:jc w:val="both"/>
        <w:rPr>
          <w:rFonts w:ascii="Times New Roman" w:hAnsi="Times New Roman"/>
          <w:sz w:val="24"/>
          <w:szCs w:val="28"/>
          <w:lang w:val="uk-UA" w:eastAsia="uk-UA"/>
        </w:rPr>
      </w:pPr>
      <w:r w:rsidRPr="00684ED5">
        <w:rPr>
          <w:rFonts w:ascii="Times New Roman" w:hAnsi="Times New Roman"/>
          <w:sz w:val="24"/>
          <w:szCs w:val="28"/>
          <w:lang w:val="uk-UA" w:eastAsia="uk-UA"/>
        </w:rPr>
        <w:t>ЗК 3. Здатність планувати і здійснювати комплексні</w:t>
      </w:r>
      <w:r>
        <w:rPr>
          <w:rFonts w:ascii="Times New Roman" w:hAnsi="Times New Roman"/>
          <w:sz w:val="24"/>
          <w:szCs w:val="28"/>
          <w:lang w:val="uk-UA" w:eastAsia="uk-UA"/>
        </w:rPr>
        <w:t xml:space="preserve"> </w:t>
      </w:r>
      <w:r w:rsidRPr="00684ED5">
        <w:rPr>
          <w:rFonts w:ascii="Times New Roman" w:hAnsi="Times New Roman"/>
          <w:sz w:val="24"/>
          <w:szCs w:val="28"/>
          <w:lang w:val="uk-UA" w:eastAsia="uk-UA"/>
        </w:rPr>
        <w:t>дослідження на основі набуття універсальних навичок</w:t>
      </w:r>
      <w:r>
        <w:rPr>
          <w:rFonts w:ascii="Times New Roman" w:hAnsi="Times New Roman"/>
          <w:sz w:val="24"/>
          <w:szCs w:val="28"/>
          <w:lang w:val="uk-UA" w:eastAsia="uk-UA"/>
        </w:rPr>
        <w:t xml:space="preserve"> </w:t>
      </w:r>
      <w:r w:rsidRPr="00684ED5">
        <w:rPr>
          <w:rFonts w:ascii="Times New Roman" w:hAnsi="Times New Roman"/>
          <w:sz w:val="24"/>
          <w:szCs w:val="28"/>
          <w:lang w:val="uk-UA" w:eastAsia="uk-UA"/>
        </w:rPr>
        <w:t>дослідника, зокрема і в міждисциплінарних галузях.</w:t>
      </w:r>
    </w:p>
    <w:p w14:paraId="251B2427" w14:textId="6031DDBC" w:rsidR="0015424E" w:rsidRDefault="0015424E" w:rsidP="00684ED5">
      <w:pPr>
        <w:spacing w:after="0" w:line="240" w:lineRule="auto"/>
        <w:ind w:firstLine="709"/>
        <w:jc w:val="both"/>
        <w:rPr>
          <w:rFonts w:ascii="Times New Roman" w:hAnsi="Times New Roman"/>
          <w:i/>
          <w:sz w:val="24"/>
          <w:szCs w:val="28"/>
          <w:lang w:val="uk-UA" w:eastAsia="uk-UA"/>
        </w:rPr>
      </w:pPr>
      <w:r w:rsidRPr="0015424E">
        <w:rPr>
          <w:rFonts w:ascii="Times New Roman" w:hAnsi="Times New Roman"/>
          <w:i/>
          <w:sz w:val="24"/>
          <w:szCs w:val="28"/>
          <w:lang w:val="uk-UA" w:eastAsia="uk-UA"/>
        </w:rPr>
        <w:t>ЗК 8. Здатність до осми</w:t>
      </w:r>
      <w:r>
        <w:rPr>
          <w:rFonts w:ascii="Times New Roman" w:hAnsi="Times New Roman"/>
          <w:i/>
          <w:sz w:val="24"/>
          <w:szCs w:val="28"/>
          <w:lang w:val="uk-UA" w:eastAsia="uk-UA"/>
        </w:rPr>
        <w:t xml:space="preserve">слення </w:t>
      </w:r>
      <w:proofErr w:type="spellStart"/>
      <w:r>
        <w:rPr>
          <w:rFonts w:ascii="Times New Roman" w:hAnsi="Times New Roman"/>
          <w:i/>
          <w:sz w:val="24"/>
          <w:szCs w:val="28"/>
          <w:lang w:val="uk-UA" w:eastAsia="uk-UA"/>
        </w:rPr>
        <w:t>філософсько</w:t>
      </w:r>
      <w:proofErr w:type="spellEnd"/>
      <w:r>
        <w:rPr>
          <w:rFonts w:ascii="Times New Roman" w:hAnsi="Times New Roman"/>
          <w:i/>
          <w:sz w:val="24"/>
          <w:szCs w:val="28"/>
          <w:lang w:val="uk-UA" w:eastAsia="uk-UA"/>
        </w:rPr>
        <w:t xml:space="preserve">-світоглядних </w:t>
      </w:r>
      <w:r w:rsidRPr="0015424E">
        <w:rPr>
          <w:rFonts w:ascii="Times New Roman" w:hAnsi="Times New Roman"/>
          <w:i/>
          <w:sz w:val="24"/>
          <w:szCs w:val="28"/>
          <w:lang w:val="uk-UA" w:eastAsia="uk-UA"/>
        </w:rPr>
        <w:t>засад, сучасних тенден</w:t>
      </w:r>
      <w:r>
        <w:rPr>
          <w:rFonts w:ascii="Times New Roman" w:hAnsi="Times New Roman"/>
          <w:i/>
          <w:sz w:val="24"/>
          <w:szCs w:val="28"/>
          <w:lang w:val="uk-UA" w:eastAsia="uk-UA"/>
        </w:rPr>
        <w:t xml:space="preserve">цій, напрямів і закономірностей </w:t>
      </w:r>
      <w:r w:rsidRPr="0015424E">
        <w:rPr>
          <w:rFonts w:ascii="Times New Roman" w:hAnsi="Times New Roman"/>
          <w:i/>
          <w:sz w:val="24"/>
          <w:szCs w:val="28"/>
          <w:lang w:val="uk-UA" w:eastAsia="uk-UA"/>
        </w:rPr>
        <w:t>розвитку вітчизняної і світо</w:t>
      </w:r>
      <w:r>
        <w:rPr>
          <w:rFonts w:ascii="Times New Roman" w:hAnsi="Times New Roman"/>
          <w:i/>
          <w:sz w:val="24"/>
          <w:szCs w:val="28"/>
          <w:lang w:val="uk-UA" w:eastAsia="uk-UA"/>
        </w:rPr>
        <w:t>вої науки в умовах глобалізації й інтернаціоналізації.</w:t>
      </w:r>
    </w:p>
    <w:p w14:paraId="1D46ACC2" w14:textId="77777777" w:rsidR="0015424E" w:rsidRDefault="0015424E" w:rsidP="0015424E">
      <w:pPr>
        <w:spacing w:after="0" w:line="240" w:lineRule="auto"/>
        <w:ind w:firstLine="709"/>
        <w:jc w:val="both"/>
        <w:rPr>
          <w:rFonts w:ascii="Times New Roman" w:hAnsi="Times New Roman"/>
          <w:i/>
          <w:sz w:val="24"/>
          <w:szCs w:val="28"/>
          <w:lang w:val="uk-UA" w:eastAsia="uk-UA"/>
        </w:rPr>
      </w:pPr>
      <w:r w:rsidRPr="0015424E">
        <w:rPr>
          <w:rFonts w:ascii="Times New Roman" w:hAnsi="Times New Roman"/>
          <w:i/>
          <w:sz w:val="24"/>
          <w:szCs w:val="28"/>
          <w:lang w:val="uk-UA" w:eastAsia="uk-UA"/>
        </w:rPr>
        <w:t>ЗК 9. Здатність до наукового пізнання, застосування</w:t>
      </w:r>
      <w:r>
        <w:rPr>
          <w:rFonts w:ascii="Times New Roman" w:hAnsi="Times New Roman"/>
          <w:i/>
          <w:sz w:val="24"/>
          <w:szCs w:val="28"/>
          <w:lang w:val="uk-UA" w:eastAsia="uk-UA"/>
        </w:rPr>
        <w:t xml:space="preserve"> </w:t>
      </w:r>
      <w:r w:rsidRPr="0015424E">
        <w:rPr>
          <w:rFonts w:ascii="Times New Roman" w:hAnsi="Times New Roman"/>
          <w:i/>
          <w:sz w:val="24"/>
          <w:szCs w:val="28"/>
          <w:lang w:val="uk-UA" w:eastAsia="uk-UA"/>
        </w:rPr>
        <w:t>здобутих знань у п</w:t>
      </w:r>
      <w:r>
        <w:rPr>
          <w:rFonts w:ascii="Times New Roman" w:hAnsi="Times New Roman"/>
          <w:i/>
          <w:sz w:val="24"/>
          <w:szCs w:val="28"/>
          <w:lang w:val="uk-UA" w:eastAsia="uk-UA"/>
        </w:rPr>
        <w:t xml:space="preserve">рактичній діяльності на засадах </w:t>
      </w:r>
      <w:r w:rsidRPr="0015424E">
        <w:rPr>
          <w:rFonts w:ascii="Times New Roman" w:hAnsi="Times New Roman"/>
          <w:i/>
          <w:sz w:val="24"/>
          <w:szCs w:val="28"/>
          <w:lang w:val="uk-UA" w:eastAsia="uk-UA"/>
        </w:rPr>
        <w:t>загальної та спеціальної методології</w:t>
      </w:r>
    </w:p>
    <w:p w14:paraId="3B5E57FB" w14:textId="77777777" w:rsidR="003B66C4" w:rsidRDefault="003B66C4" w:rsidP="001F0BE8">
      <w:pPr>
        <w:pStyle w:val="Default"/>
        <w:tabs>
          <w:tab w:val="left" w:pos="993"/>
        </w:tabs>
        <w:ind w:firstLine="720"/>
        <w:jc w:val="both"/>
        <w:rPr>
          <w:b/>
          <w:color w:val="auto"/>
          <w:lang w:val="uk-UA"/>
        </w:rPr>
      </w:pPr>
    </w:p>
    <w:p w14:paraId="2D62194B" w14:textId="77777777" w:rsidR="003B66C4" w:rsidRDefault="003B66C4" w:rsidP="001F0BE8">
      <w:pPr>
        <w:pStyle w:val="Default"/>
        <w:tabs>
          <w:tab w:val="left" w:pos="993"/>
        </w:tabs>
        <w:ind w:firstLine="720"/>
        <w:jc w:val="both"/>
        <w:rPr>
          <w:b/>
          <w:color w:val="auto"/>
          <w:lang w:val="uk-UA"/>
        </w:rPr>
      </w:pPr>
      <w:r>
        <w:rPr>
          <w:b/>
          <w:color w:val="auto"/>
          <w:lang w:val="uk-UA"/>
        </w:rPr>
        <w:t>ФАХОВІ КОМПЕТЕНТНОСТІ (ФК)</w:t>
      </w:r>
    </w:p>
    <w:p w14:paraId="2771154F" w14:textId="77777777" w:rsidR="003B66C4" w:rsidRPr="008F5C61" w:rsidRDefault="003B66C4" w:rsidP="001F0BE8">
      <w:pPr>
        <w:pStyle w:val="Default"/>
        <w:tabs>
          <w:tab w:val="left" w:pos="993"/>
        </w:tabs>
        <w:ind w:firstLine="720"/>
        <w:jc w:val="both"/>
        <w:rPr>
          <w:color w:val="auto"/>
          <w:lang w:val="uk-UA"/>
        </w:rPr>
      </w:pPr>
      <w:r w:rsidRPr="008F5C61">
        <w:rPr>
          <w:color w:val="auto"/>
          <w:lang w:val="uk-UA"/>
        </w:rPr>
        <w:t xml:space="preserve">ФК 1. Здобуття концептуальних та методологічних знань у галузі </w:t>
      </w:r>
      <w:r w:rsidR="000E2FC7">
        <w:rPr>
          <w:color w:val="auto"/>
          <w:lang w:val="uk-UA"/>
        </w:rPr>
        <w:t>філологічної науки</w:t>
      </w:r>
      <w:r w:rsidRPr="008F5C61">
        <w:rPr>
          <w:color w:val="auto"/>
          <w:lang w:val="uk-UA"/>
        </w:rPr>
        <w:t xml:space="preserve">, зокрема засвоєння основних концепцій, розуміння теоретичних і практичних проблем, історії розвитку та сучасного стану наукових філологічних знань, оволодіння термінологією з </w:t>
      </w:r>
      <w:r w:rsidR="000E2FC7">
        <w:rPr>
          <w:color w:val="auto"/>
          <w:lang w:val="uk-UA"/>
        </w:rPr>
        <w:t>теорії</w:t>
      </w:r>
      <w:r w:rsidRPr="00EE24D6">
        <w:rPr>
          <w:color w:val="auto"/>
          <w:lang w:val="uk-UA"/>
        </w:rPr>
        <w:t xml:space="preserve"> мов</w:t>
      </w:r>
      <w:r w:rsidR="000E2FC7">
        <w:rPr>
          <w:color w:val="auto"/>
          <w:lang w:val="uk-UA"/>
        </w:rPr>
        <w:t>и</w:t>
      </w:r>
      <w:r w:rsidRPr="008F5C61">
        <w:rPr>
          <w:color w:val="auto"/>
          <w:lang w:val="uk-UA"/>
        </w:rPr>
        <w:t xml:space="preserve">. </w:t>
      </w:r>
    </w:p>
    <w:p w14:paraId="384B40FB" w14:textId="77777777" w:rsidR="003B66C4" w:rsidRPr="008F5C61" w:rsidRDefault="003B66C4" w:rsidP="001F0BE8">
      <w:pPr>
        <w:pStyle w:val="Default"/>
        <w:tabs>
          <w:tab w:val="left" w:pos="993"/>
        </w:tabs>
        <w:ind w:firstLine="720"/>
        <w:jc w:val="both"/>
        <w:rPr>
          <w:color w:val="auto"/>
          <w:lang w:val="uk-UA"/>
        </w:rPr>
      </w:pPr>
      <w:r w:rsidRPr="008F5C61">
        <w:rPr>
          <w:color w:val="auto"/>
          <w:lang w:val="uk-UA"/>
        </w:rPr>
        <w:t>ФК 2. Здатність збирати дані для філологічного дослідження, систе</w:t>
      </w:r>
      <w:r>
        <w:rPr>
          <w:color w:val="auto"/>
          <w:lang w:val="uk-UA"/>
        </w:rPr>
        <w:t>матизувати та інтерпретувати їх.</w:t>
      </w:r>
      <w:r w:rsidRPr="008F5C61">
        <w:rPr>
          <w:color w:val="auto"/>
          <w:lang w:val="uk-UA"/>
        </w:rPr>
        <w:t xml:space="preserve"> </w:t>
      </w:r>
    </w:p>
    <w:p w14:paraId="3A08A963" w14:textId="342A06EE" w:rsidR="003B66C4" w:rsidRDefault="003B66C4" w:rsidP="001F0BE8">
      <w:pPr>
        <w:pStyle w:val="Default"/>
        <w:tabs>
          <w:tab w:val="left" w:pos="993"/>
        </w:tabs>
        <w:ind w:firstLine="720"/>
        <w:jc w:val="both"/>
        <w:rPr>
          <w:color w:val="auto"/>
          <w:lang w:val="uk-UA"/>
        </w:rPr>
      </w:pPr>
      <w:r w:rsidRPr="008F5C61">
        <w:rPr>
          <w:color w:val="auto"/>
          <w:lang w:val="uk-UA"/>
        </w:rPr>
        <w:t>ФК 3. Здатність аналізувати філологічні явища з погляду фундаментальних філологічних принципів і знань, класичних та новітніх дослідницьких підходів, а також на основі відповідних загальнонаукових методів</w:t>
      </w:r>
      <w:r>
        <w:rPr>
          <w:color w:val="auto"/>
          <w:lang w:val="uk-UA"/>
        </w:rPr>
        <w:t xml:space="preserve"> у </w:t>
      </w:r>
      <w:r w:rsidR="000E2FC7">
        <w:rPr>
          <w:color w:val="auto"/>
          <w:lang w:val="uk-UA"/>
        </w:rPr>
        <w:t>філології</w:t>
      </w:r>
      <w:r w:rsidRPr="008F5C61">
        <w:rPr>
          <w:color w:val="auto"/>
          <w:lang w:val="uk-UA"/>
        </w:rPr>
        <w:t xml:space="preserve">. </w:t>
      </w:r>
    </w:p>
    <w:p w14:paraId="6A7BA065" w14:textId="40DB17C5" w:rsidR="00684ED5" w:rsidRDefault="00684ED5" w:rsidP="00684ED5">
      <w:pPr>
        <w:pStyle w:val="Default"/>
        <w:tabs>
          <w:tab w:val="left" w:pos="993"/>
        </w:tabs>
        <w:ind w:firstLine="720"/>
        <w:jc w:val="both"/>
        <w:rPr>
          <w:color w:val="auto"/>
          <w:lang w:val="uk-UA"/>
        </w:rPr>
      </w:pPr>
      <w:r w:rsidRPr="00684ED5">
        <w:rPr>
          <w:color w:val="auto"/>
          <w:lang w:val="uk-UA"/>
        </w:rPr>
        <w:t>ФК 4. Здатність розв’язувати широке коло проблем і</w:t>
      </w:r>
      <w:r>
        <w:rPr>
          <w:color w:val="auto"/>
          <w:lang w:val="uk-UA"/>
        </w:rPr>
        <w:t xml:space="preserve"> </w:t>
      </w:r>
      <w:r w:rsidRPr="00684ED5">
        <w:rPr>
          <w:color w:val="auto"/>
          <w:lang w:val="uk-UA"/>
        </w:rPr>
        <w:t>завдань у галузі філології на основі розуміння їх природи,</w:t>
      </w:r>
      <w:r>
        <w:rPr>
          <w:color w:val="auto"/>
          <w:lang w:val="uk-UA"/>
        </w:rPr>
        <w:t xml:space="preserve"> </w:t>
      </w:r>
      <w:r w:rsidRPr="00684ED5">
        <w:rPr>
          <w:color w:val="auto"/>
          <w:lang w:val="uk-UA"/>
        </w:rPr>
        <w:t>чинників упливу, тенденцій розвитку і з використанням</w:t>
      </w:r>
      <w:r>
        <w:rPr>
          <w:color w:val="auto"/>
          <w:lang w:val="uk-UA"/>
        </w:rPr>
        <w:t xml:space="preserve"> </w:t>
      </w:r>
      <w:r w:rsidRPr="00684ED5">
        <w:rPr>
          <w:color w:val="auto"/>
          <w:lang w:val="uk-UA"/>
        </w:rPr>
        <w:t xml:space="preserve">теоретичних та </w:t>
      </w:r>
      <w:r w:rsidRPr="00684ED5">
        <w:rPr>
          <w:color w:val="auto"/>
          <w:lang w:val="uk-UA"/>
        </w:rPr>
        <w:lastRenderedPageBreak/>
        <w:t>експериментальних методів; розширювати</w:t>
      </w:r>
      <w:r>
        <w:rPr>
          <w:color w:val="auto"/>
          <w:lang w:val="uk-UA"/>
        </w:rPr>
        <w:t xml:space="preserve"> </w:t>
      </w:r>
      <w:r w:rsidRPr="00684ED5">
        <w:rPr>
          <w:color w:val="auto"/>
          <w:lang w:val="uk-UA"/>
        </w:rPr>
        <w:t>та переоцінювати вже існуючі знання і професійну</w:t>
      </w:r>
      <w:r>
        <w:rPr>
          <w:color w:val="auto"/>
          <w:lang w:val="uk-UA"/>
        </w:rPr>
        <w:t xml:space="preserve"> </w:t>
      </w:r>
      <w:r w:rsidRPr="00684ED5">
        <w:rPr>
          <w:color w:val="auto"/>
          <w:lang w:val="uk-UA"/>
        </w:rPr>
        <w:t>практику</w:t>
      </w:r>
      <w:r>
        <w:rPr>
          <w:color w:val="auto"/>
          <w:lang w:val="uk-UA"/>
        </w:rPr>
        <w:t>.</w:t>
      </w:r>
    </w:p>
    <w:p w14:paraId="79570A63" w14:textId="7252B877" w:rsidR="003B66C4" w:rsidRPr="008F5C61" w:rsidRDefault="003B66C4" w:rsidP="00684ED5">
      <w:pPr>
        <w:pStyle w:val="Default"/>
        <w:tabs>
          <w:tab w:val="left" w:pos="993"/>
        </w:tabs>
        <w:ind w:firstLine="720"/>
        <w:jc w:val="both"/>
        <w:rPr>
          <w:color w:val="auto"/>
          <w:lang w:val="uk-UA"/>
        </w:rPr>
      </w:pPr>
      <w:r>
        <w:rPr>
          <w:color w:val="auto"/>
          <w:lang w:val="uk-UA"/>
        </w:rPr>
        <w:t xml:space="preserve">ФК </w:t>
      </w:r>
      <w:r w:rsidR="0015424E">
        <w:rPr>
          <w:color w:val="auto"/>
          <w:lang w:val="uk-UA"/>
        </w:rPr>
        <w:t>5</w:t>
      </w:r>
      <w:r w:rsidRPr="008F5C61">
        <w:rPr>
          <w:color w:val="auto"/>
          <w:lang w:val="uk-UA"/>
        </w:rPr>
        <w:t xml:space="preserve">. Здатність до критичного аналізу, оцінки, синтезу, продукування нових ідей і розв’язання комплексних проблем </w:t>
      </w:r>
      <w:r>
        <w:rPr>
          <w:color w:val="auto"/>
          <w:lang w:val="uk-UA"/>
        </w:rPr>
        <w:t xml:space="preserve">у </w:t>
      </w:r>
      <w:r w:rsidR="000E2FC7">
        <w:rPr>
          <w:color w:val="auto"/>
          <w:lang w:val="uk-UA"/>
        </w:rPr>
        <w:t>філологічній науці.</w:t>
      </w:r>
    </w:p>
    <w:p w14:paraId="5E058F22" w14:textId="77777777" w:rsidR="00684ED5" w:rsidRDefault="00684ED5" w:rsidP="00684ED5">
      <w:pPr>
        <w:pStyle w:val="Default"/>
        <w:tabs>
          <w:tab w:val="left" w:pos="993"/>
        </w:tabs>
        <w:ind w:firstLine="720"/>
        <w:jc w:val="both"/>
        <w:rPr>
          <w:i/>
          <w:lang w:val="ru-RU"/>
        </w:rPr>
      </w:pPr>
      <w:r w:rsidRPr="00684ED5">
        <w:rPr>
          <w:i/>
          <w:lang w:val="ru-RU"/>
        </w:rPr>
        <w:t xml:space="preserve">ФК 9. </w:t>
      </w:r>
      <w:proofErr w:type="spellStart"/>
      <w:r w:rsidRPr="00684ED5">
        <w:rPr>
          <w:i/>
          <w:lang w:val="ru-RU"/>
        </w:rPr>
        <w:t>Здатність</w:t>
      </w:r>
      <w:proofErr w:type="spellEnd"/>
      <w:r w:rsidRPr="00684ED5">
        <w:rPr>
          <w:i/>
          <w:lang w:val="ru-RU"/>
        </w:rPr>
        <w:t xml:space="preserve"> </w:t>
      </w:r>
      <w:proofErr w:type="spellStart"/>
      <w:r w:rsidRPr="00684ED5">
        <w:rPr>
          <w:i/>
          <w:lang w:val="ru-RU"/>
        </w:rPr>
        <w:t>формулювати</w:t>
      </w:r>
      <w:proofErr w:type="spellEnd"/>
      <w:r w:rsidRPr="00684ED5">
        <w:rPr>
          <w:i/>
          <w:lang w:val="ru-RU"/>
        </w:rPr>
        <w:t xml:space="preserve"> </w:t>
      </w:r>
      <w:proofErr w:type="spellStart"/>
      <w:r w:rsidRPr="00684ED5">
        <w:rPr>
          <w:i/>
          <w:lang w:val="ru-RU"/>
        </w:rPr>
        <w:t>фундаментальну</w:t>
      </w:r>
      <w:proofErr w:type="spellEnd"/>
      <w:r w:rsidRPr="00684ED5">
        <w:rPr>
          <w:i/>
          <w:lang w:val="ru-RU"/>
        </w:rPr>
        <w:t xml:space="preserve"> </w:t>
      </w:r>
      <w:proofErr w:type="spellStart"/>
      <w:r w:rsidRPr="00684ED5">
        <w:rPr>
          <w:i/>
          <w:lang w:val="ru-RU"/>
        </w:rPr>
        <w:t>наукову</w:t>
      </w:r>
      <w:proofErr w:type="spellEnd"/>
      <w:r>
        <w:rPr>
          <w:i/>
          <w:lang w:val="ru-RU"/>
        </w:rPr>
        <w:t xml:space="preserve"> </w:t>
      </w:r>
      <w:r w:rsidRPr="00684ED5">
        <w:rPr>
          <w:i/>
          <w:lang w:val="ru-RU"/>
        </w:rPr>
        <w:t xml:space="preserve">проблему в </w:t>
      </w:r>
      <w:proofErr w:type="spellStart"/>
      <w:r w:rsidRPr="00684ED5">
        <w:rPr>
          <w:i/>
          <w:lang w:val="ru-RU"/>
        </w:rPr>
        <w:t>галузі</w:t>
      </w:r>
      <w:proofErr w:type="spellEnd"/>
      <w:r w:rsidRPr="00684ED5">
        <w:rPr>
          <w:i/>
          <w:lang w:val="ru-RU"/>
        </w:rPr>
        <w:t xml:space="preserve"> </w:t>
      </w:r>
      <w:proofErr w:type="spellStart"/>
      <w:r w:rsidRPr="00684ED5">
        <w:rPr>
          <w:i/>
          <w:lang w:val="ru-RU"/>
        </w:rPr>
        <w:t>філології</w:t>
      </w:r>
      <w:proofErr w:type="spellEnd"/>
      <w:r w:rsidRPr="00684ED5">
        <w:rPr>
          <w:i/>
          <w:lang w:val="ru-RU"/>
        </w:rPr>
        <w:t xml:space="preserve"> (</w:t>
      </w:r>
      <w:proofErr w:type="spellStart"/>
      <w:r w:rsidRPr="00684ED5">
        <w:rPr>
          <w:i/>
          <w:lang w:val="ru-RU"/>
        </w:rPr>
        <w:t>мовознавство</w:t>
      </w:r>
      <w:proofErr w:type="spellEnd"/>
      <w:r w:rsidRPr="00684ED5">
        <w:rPr>
          <w:i/>
          <w:lang w:val="ru-RU"/>
        </w:rPr>
        <w:t>,</w:t>
      </w:r>
      <w:r>
        <w:rPr>
          <w:i/>
          <w:lang w:val="ru-RU"/>
        </w:rPr>
        <w:t xml:space="preserve"> </w:t>
      </w:r>
      <w:proofErr w:type="spellStart"/>
      <w:r w:rsidRPr="00684ED5">
        <w:rPr>
          <w:i/>
          <w:lang w:val="ru-RU"/>
        </w:rPr>
        <w:t>літературознавство</w:t>
      </w:r>
      <w:proofErr w:type="spellEnd"/>
      <w:r w:rsidRPr="00684ED5">
        <w:rPr>
          <w:i/>
          <w:lang w:val="ru-RU"/>
        </w:rPr>
        <w:t xml:space="preserve">, </w:t>
      </w:r>
      <w:proofErr w:type="spellStart"/>
      <w:r w:rsidRPr="00684ED5">
        <w:rPr>
          <w:i/>
          <w:lang w:val="ru-RU"/>
        </w:rPr>
        <w:t>перекладознавство</w:t>
      </w:r>
      <w:proofErr w:type="spellEnd"/>
      <w:r w:rsidRPr="00684ED5">
        <w:rPr>
          <w:i/>
          <w:lang w:val="ru-RU"/>
        </w:rPr>
        <w:t xml:space="preserve">), </w:t>
      </w:r>
      <w:proofErr w:type="spellStart"/>
      <w:r w:rsidRPr="00684ED5">
        <w:rPr>
          <w:i/>
          <w:lang w:val="ru-RU"/>
        </w:rPr>
        <w:t>робочі</w:t>
      </w:r>
      <w:proofErr w:type="spellEnd"/>
      <w:r w:rsidRPr="00684ED5">
        <w:rPr>
          <w:i/>
          <w:lang w:val="ru-RU"/>
        </w:rPr>
        <w:t xml:space="preserve"> </w:t>
      </w:r>
      <w:proofErr w:type="spellStart"/>
      <w:r w:rsidRPr="00684ED5">
        <w:rPr>
          <w:i/>
          <w:lang w:val="ru-RU"/>
        </w:rPr>
        <w:t>гіпотези</w:t>
      </w:r>
      <w:proofErr w:type="spellEnd"/>
      <w:r>
        <w:rPr>
          <w:i/>
          <w:lang w:val="ru-RU"/>
        </w:rPr>
        <w:t xml:space="preserve"> </w:t>
      </w:r>
      <w:proofErr w:type="spellStart"/>
      <w:r w:rsidRPr="00684ED5">
        <w:rPr>
          <w:i/>
          <w:lang w:val="ru-RU"/>
        </w:rPr>
        <w:t>досліджуваної</w:t>
      </w:r>
      <w:proofErr w:type="spellEnd"/>
      <w:r w:rsidRPr="00684ED5">
        <w:rPr>
          <w:i/>
          <w:lang w:val="ru-RU"/>
        </w:rPr>
        <w:t xml:space="preserve"> </w:t>
      </w:r>
      <w:proofErr w:type="spellStart"/>
      <w:r w:rsidRPr="00684ED5">
        <w:rPr>
          <w:i/>
          <w:lang w:val="ru-RU"/>
        </w:rPr>
        <w:t>проблеми</w:t>
      </w:r>
      <w:proofErr w:type="spellEnd"/>
      <w:r w:rsidRPr="00684ED5">
        <w:rPr>
          <w:i/>
          <w:lang w:val="ru-RU"/>
        </w:rPr>
        <w:t xml:space="preserve">, </w:t>
      </w:r>
      <w:proofErr w:type="spellStart"/>
      <w:r w:rsidRPr="00684ED5">
        <w:rPr>
          <w:i/>
          <w:lang w:val="ru-RU"/>
        </w:rPr>
        <w:t>що</w:t>
      </w:r>
      <w:proofErr w:type="spellEnd"/>
      <w:r w:rsidRPr="00684ED5">
        <w:rPr>
          <w:i/>
          <w:lang w:val="ru-RU"/>
        </w:rPr>
        <w:t xml:space="preserve"> </w:t>
      </w:r>
      <w:proofErr w:type="spellStart"/>
      <w:r w:rsidRPr="00684ED5">
        <w:rPr>
          <w:i/>
          <w:lang w:val="ru-RU"/>
        </w:rPr>
        <w:t>передбачає</w:t>
      </w:r>
      <w:proofErr w:type="spellEnd"/>
      <w:r w:rsidRPr="00684ED5">
        <w:rPr>
          <w:i/>
          <w:lang w:val="ru-RU"/>
        </w:rPr>
        <w:t xml:space="preserve"> </w:t>
      </w:r>
      <w:proofErr w:type="spellStart"/>
      <w:r w:rsidRPr="00684ED5">
        <w:rPr>
          <w:i/>
          <w:lang w:val="ru-RU"/>
        </w:rPr>
        <w:t>глибоке</w:t>
      </w:r>
      <w:proofErr w:type="spellEnd"/>
      <w:r>
        <w:rPr>
          <w:i/>
          <w:lang w:val="ru-RU"/>
        </w:rPr>
        <w:t xml:space="preserve"> </w:t>
      </w:r>
      <w:proofErr w:type="spellStart"/>
      <w:r w:rsidRPr="00684ED5">
        <w:rPr>
          <w:i/>
          <w:lang w:val="ru-RU"/>
        </w:rPr>
        <w:t>переосмислення</w:t>
      </w:r>
      <w:proofErr w:type="spellEnd"/>
      <w:r w:rsidRPr="00684ED5">
        <w:rPr>
          <w:i/>
          <w:lang w:val="ru-RU"/>
        </w:rPr>
        <w:t xml:space="preserve"> </w:t>
      </w:r>
      <w:proofErr w:type="spellStart"/>
      <w:r w:rsidRPr="00684ED5">
        <w:rPr>
          <w:i/>
          <w:lang w:val="ru-RU"/>
        </w:rPr>
        <w:t>наявних</w:t>
      </w:r>
      <w:proofErr w:type="spellEnd"/>
      <w:r w:rsidRPr="00684ED5">
        <w:rPr>
          <w:i/>
          <w:lang w:val="ru-RU"/>
        </w:rPr>
        <w:t xml:space="preserve"> і </w:t>
      </w:r>
      <w:proofErr w:type="spellStart"/>
      <w:r w:rsidRPr="00684ED5">
        <w:rPr>
          <w:i/>
          <w:lang w:val="ru-RU"/>
        </w:rPr>
        <w:t>створення</w:t>
      </w:r>
      <w:proofErr w:type="spellEnd"/>
      <w:r w:rsidRPr="00684ED5">
        <w:rPr>
          <w:i/>
          <w:lang w:val="ru-RU"/>
        </w:rPr>
        <w:t xml:space="preserve"> </w:t>
      </w:r>
      <w:proofErr w:type="spellStart"/>
      <w:r w:rsidRPr="00684ED5">
        <w:rPr>
          <w:i/>
          <w:lang w:val="ru-RU"/>
        </w:rPr>
        <w:t>нових</w:t>
      </w:r>
      <w:proofErr w:type="spellEnd"/>
      <w:r w:rsidRPr="00684ED5">
        <w:rPr>
          <w:i/>
          <w:lang w:val="ru-RU"/>
        </w:rPr>
        <w:t xml:space="preserve"> </w:t>
      </w:r>
      <w:proofErr w:type="spellStart"/>
      <w:r w:rsidRPr="00684ED5">
        <w:rPr>
          <w:i/>
          <w:lang w:val="ru-RU"/>
        </w:rPr>
        <w:t>цілісних</w:t>
      </w:r>
      <w:proofErr w:type="spellEnd"/>
      <w:r w:rsidRPr="00684ED5">
        <w:rPr>
          <w:i/>
          <w:lang w:val="ru-RU"/>
        </w:rPr>
        <w:t xml:space="preserve"> </w:t>
      </w:r>
      <w:proofErr w:type="spellStart"/>
      <w:r w:rsidRPr="00684ED5">
        <w:rPr>
          <w:i/>
          <w:lang w:val="ru-RU"/>
        </w:rPr>
        <w:t>знань</w:t>
      </w:r>
      <w:proofErr w:type="spellEnd"/>
      <w:r>
        <w:rPr>
          <w:i/>
          <w:lang w:val="ru-RU"/>
        </w:rPr>
        <w:t xml:space="preserve"> </w:t>
      </w:r>
      <w:r w:rsidRPr="00684ED5">
        <w:rPr>
          <w:i/>
          <w:lang w:val="ru-RU"/>
        </w:rPr>
        <w:t>та/</w:t>
      </w:r>
      <w:proofErr w:type="spellStart"/>
      <w:r w:rsidRPr="00684ED5">
        <w:rPr>
          <w:i/>
          <w:lang w:val="ru-RU"/>
        </w:rPr>
        <w:t>або</w:t>
      </w:r>
      <w:proofErr w:type="spellEnd"/>
      <w:r w:rsidRPr="00684ED5">
        <w:rPr>
          <w:i/>
          <w:lang w:val="ru-RU"/>
        </w:rPr>
        <w:t xml:space="preserve"> </w:t>
      </w:r>
      <w:proofErr w:type="spellStart"/>
      <w:r w:rsidRPr="00684ED5">
        <w:rPr>
          <w:i/>
          <w:lang w:val="ru-RU"/>
        </w:rPr>
        <w:t>професійної</w:t>
      </w:r>
      <w:proofErr w:type="spellEnd"/>
      <w:r w:rsidRPr="00684ED5">
        <w:rPr>
          <w:i/>
          <w:lang w:val="ru-RU"/>
        </w:rPr>
        <w:t xml:space="preserve"> практики.</w:t>
      </w:r>
    </w:p>
    <w:p w14:paraId="1B36667D" w14:textId="16510291" w:rsidR="0015424E" w:rsidRDefault="00684ED5" w:rsidP="00684ED5">
      <w:pPr>
        <w:pStyle w:val="Default"/>
        <w:tabs>
          <w:tab w:val="left" w:pos="993"/>
        </w:tabs>
        <w:ind w:firstLine="720"/>
        <w:jc w:val="both"/>
        <w:rPr>
          <w:i/>
          <w:color w:val="auto"/>
          <w:lang w:val="uk-UA"/>
        </w:rPr>
      </w:pPr>
      <w:r>
        <w:rPr>
          <w:i/>
          <w:lang w:val="ru-RU"/>
        </w:rPr>
        <w:t>Ф</w:t>
      </w:r>
      <w:r w:rsidR="0015424E" w:rsidRPr="0015424E">
        <w:rPr>
          <w:i/>
          <w:lang w:val="ru-RU"/>
        </w:rPr>
        <w:t xml:space="preserve">К 10. </w:t>
      </w:r>
      <w:proofErr w:type="spellStart"/>
      <w:r w:rsidR="0015424E" w:rsidRPr="0015424E">
        <w:rPr>
          <w:i/>
          <w:lang w:val="ru-RU"/>
        </w:rPr>
        <w:t>Здатність</w:t>
      </w:r>
      <w:proofErr w:type="spellEnd"/>
      <w:r w:rsidR="0015424E" w:rsidRPr="0015424E">
        <w:rPr>
          <w:i/>
          <w:lang w:val="ru-RU"/>
        </w:rPr>
        <w:t xml:space="preserve"> </w:t>
      </w:r>
      <w:proofErr w:type="spellStart"/>
      <w:r w:rsidR="0015424E" w:rsidRPr="0015424E">
        <w:rPr>
          <w:i/>
          <w:lang w:val="ru-RU"/>
        </w:rPr>
        <w:t>визначати</w:t>
      </w:r>
      <w:proofErr w:type="spellEnd"/>
      <w:r w:rsidR="0015424E" w:rsidRPr="0015424E">
        <w:rPr>
          <w:i/>
          <w:lang w:val="ru-RU"/>
        </w:rPr>
        <w:t xml:space="preserve"> </w:t>
      </w:r>
      <w:proofErr w:type="spellStart"/>
      <w:r w:rsidR="0015424E" w:rsidRPr="0015424E">
        <w:rPr>
          <w:i/>
          <w:lang w:val="ru-RU"/>
        </w:rPr>
        <w:t>методологічні</w:t>
      </w:r>
      <w:proofErr w:type="spellEnd"/>
      <w:r w:rsidR="0015424E" w:rsidRPr="0015424E">
        <w:rPr>
          <w:i/>
          <w:lang w:val="ru-RU"/>
        </w:rPr>
        <w:t xml:space="preserve"> засади комплексного </w:t>
      </w:r>
      <w:proofErr w:type="spellStart"/>
      <w:r w:rsidR="0015424E" w:rsidRPr="0015424E">
        <w:rPr>
          <w:i/>
          <w:lang w:val="ru-RU"/>
        </w:rPr>
        <w:t>філологічного</w:t>
      </w:r>
      <w:proofErr w:type="spellEnd"/>
      <w:r w:rsidR="0015424E" w:rsidRPr="0015424E">
        <w:rPr>
          <w:i/>
          <w:lang w:val="ru-RU"/>
        </w:rPr>
        <w:t xml:space="preserve"> </w:t>
      </w:r>
      <w:proofErr w:type="spellStart"/>
      <w:r w:rsidR="0015424E" w:rsidRPr="0015424E">
        <w:rPr>
          <w:i/>
          <w:lang w:val="ru-RU"/>
        </w:rPr>
        <w:t>дослідження</w:t>
      </w:r>
      <w:proofErr w:type="spellEnd"/>
      <w:r w:rsidR="0015424E" w:rsidRPr="0015424E">
        <w:rPr>
          <w:i/>
          <w:lang w:val="ru-RU"/>
        </w:rPr>
        <w:t xml:space="preserve"> </w:t>
      </w:r>
      <w:proofErr w:type="gramStart"/>
      <w:r w:rsidR="0015424E" w:rsidRPr="0015424E">
        <w:rPr>
          <w:i/>
          <w:lang w:val="ru-RU"/>
        </w:rPr>
        <w:t>у сферах</w:t>
      </w:r>
      <w:proofErr w:type="gramEnd"/>
      <w:r w:rsidR="0015424E" w:rsidRPr="0015424E">
        <w:rPr>
          <w:i/>
          <w:lang w:val="ru-RU"/>
        </w:rPr>
        <w:t xml:space="preserve"> </w:t>
      </w:r>
      <w:proofErr w:type="spellStart"/>
      <w:r w:rsidR="0015424E" w:rsidRPr="0015424E">
        <w:rPr>
          <w:i/>
          <w:lang w:val="ru-RU"/>
        </w:rPr>
        <w:t>мовознавства</w:t>
      </w:r>
      <w:proofErr w:type="spellEnd"/>
      <w:r w:rsidR="0015424E" w:rsidRPr="0015424E">
        <w:rPr>
          <w:i/>
          <w:lang w:val="ru-RU"/>
        </w:rPr>
        <w:t xml:space="preserve">, </w:t>
      </w:r>
      <w:proofErr w:type="spellStart"/>
      <w:r w:rsidR="0015424E" w:rsidRPr="0015424E">
        <w:rPr>
          <w:i/>
          <w:lang w:val="ru-RU"/>
        </w:rPr>
        <w:t>літературознавства</w:t>
      </w:r>
      <w:proofErr w:type="spellEnd"/>
      <w:r w:rsidR="0015424E" w:rsidRPr="0015424E">
        <w:rPr>
          <w:i/>
          <w:lang w:val="ru-RU"/>
        </w:rPr>
        <w:t xml:space="preserve"> та </w:t>
      </w:r>
      <w:proofErr w:type="spellStart"/>
      <w:r w:rsidR="0015424E" w:rsidRPr="0015424E">
        <w:rPr>
          <w:i/>
          <w:lang w:val="ru-RU"/>
        </w:rPr>
        <w:t>перекладознавства</w:t>
      </w:r>
      <w:proofErr w:type="spellEnd"/>
      <w:r w:rsidR="0015424E" w:rsidRPr="0015424E">
        <w:rPr>
          <w:i/>
          <w:lang w:val="ru-RU"/>
        </w:rPr>
        <w:t xml:space="preserve">, </w:t>
      </w:r>
      <w:proofErr w:type="spellStart"/>
      <w:r w:rsidR="0015424E" w:rsidRPr="0015424E">
        <w:rPr>
          <w:i/>
          <w:lang w:val="ru-RU"/>
        </w:rPr>
        <w:t>самостійно</w:t>
      </w:r>
      <w:proofErr w:type="spellEnd"/>
      <w:r w:rsidR="0015424E" w:rsidRPr="0015424E">
        <w:rPr>
          <w:i/>
          <w:lang w:val="ru-RU"/>
        </w:rPr>
        <w:t xml:space="preserve"> </w:t>
      </w:r>
      <w:proofErr w:type="spellStart"/>
      <w:r w:rsidR="0015424E" w:rsidRPr="0015424E">
        <w:rPr>
          <w:i/>
          <w:lang w:val="ru-RU"/>
        </w:rPr>
        <w:t>розробляти</w:t>
      </w:r>
      <w:proofErr w:type="spellEnd"/>
      <w:r w:rsidR="0015424E" w:rsidRPr="0015424E">
        <w:rPr>
          <w:i/>
          <w:lang w:val="ru-RU"/>
        </w:rPr>
        <w:t xml:space="preserve"> й </w:t>
      </w:r>
      <w:proofErr w:type="spellStart"/>
      <w:r w:rsidR="0015424E" w:rsidRPr="0015424E">
        <w:rPr>
          <w:i/>
          <w:lang w:val="ru-RU"/>
        </w:rPr>
        <w:t>запроваджувати</w:t>
      </w:r>
      <w:proofErr w:type="spellEnd"/>
      <w:r w:rsidR="0015424E" w:rsidRPr="0015424E">
        <w:rPr>
          <w:i/>
          <w:lang w:val="ru-RU"/>
        </w:rPr>
        <w:t xml:space="preserve"> </w:t>
      </w:r>
      <w:proofErr w:type="spellStart"/>
      <w:r w:rsidR="0015424E" w:rsidRPr="0015424E">
        <w:rPr>
          <w:i/>
          <w:lang w:val="ru-RU"/>
        </w:rPr>
        <w:t>методологію</w:t>
      </w:r>
      <w:proofErr w:type="spellEnd"/>
      <w:r w:rsidR="0015424E" w:rsidRPr="0015424E">
        <w:rPr>
          <w:i/>
          <w:lang w:val="ru-RU"/>
        </w:rPr>
        <w:t xml:space="preserve"> </w:t>
      </w:r>
      <w:proofErr w:type="spellStart"/>
      <w:r w:rsidR="0015424E" w:rsidRPr="0015424E">
        <w:rPr>
          <w:i/>
          <w:lang w:val="ru-RU"/>
        </w:rPr>
        <w:t>дослідження</w:t>
      </w:r>
      <w:proofErr w:type="spellEnd"/>
      <w:r w:rsidR="0015424E" w:rsidRPr="0015424E">
        <w:rPr>
          <w:i/>
          <w:lang w:val="ru-RU"/>
        </w:rPr>
        <w:t xml:space="preserve">, яка </w:t>
      </w:r>
      <w:proofErr w:type="spellStart"/>
      <w:r w:rsidR="0015424E" w:rsidRPr="0015424E">
        <w:rPr>
          <w:i/>
          <w:lang w:val="ru-RU"/>
        </w:rPr>
        <w:t>базується</w:t>
      </w:r>
      <w:proofErr w:type="spellEnd"/>
      <w:r w:rsidR="0015424E" w:rsidRPr="0015424E">
        <w:rPr>
          <w:i/>
          <w:lang w:val="ru-RU"/>
        </w:rPr>
        <w:t xml:space="preserve"> на результатах </w:t>
      </w:r>
      <w:proofErr w:type="spellStart"/>
      <w:r w:rsidR="0015424E" w:rsidRPr="0015424E">
        <w:rPr>
          <w:i/>
          <w:lang w:val="ru-RU"/>
        </w:rPr>
        <w:t>наукових</w:t>
      </w:r>
      <w:proofErr w:type="spellEnd"/>
      <w:r w:rsidR="0015424E" w:rsidRPr="0015424E">
        <w:rPr>
          <w:i/>
          <w:lang w:val="ru-RU"/>
        </w:rPr>
        <w:t xml:space="preserve"> </w:t>
      </w:r>
      <w:proofErr w:type="spellStart"/>
      <w:r w:rsidR="0015424E" w:rsidRPr="0015424E">
        <w:rPr>
          <w:i/>
          <w:lang w:val="ru-RU"/>
        </w:rPr>
        <w:t>розвідок</w:t>
      </w:r>
      <w:proofErr w:type="spellEnd"/>
      <w:r w:rsidR="0015424E" w:rsidRPr="0015424E">
        <w:rPr>
          <w:i/>
          <w:lang w:val="ru-RU"/>
        </w:rPr>
        <w:t xml:space="preserve">, </w:t>
      </w:r>
      <w:proofErr w:type="spellStart"/>
      <w:r w:rsidR="0015424E" w:rsidRPr="0015424E">
        <w:rPr>
          <w:i/>
          <w:lang w:val="ru-RU"/>
        </w:rPr>
        <w:t>міжнародних</w:t>
      </w:r>
      <w:proofErr w:type="spellEnd"/>
      <w:r w:rsidR="0015424E" w:rsidRPr="0015424E">
        <w:rPr>
          <w:i/>
          <w:lang w:val="ru-RU"/>
        </w:rPr>
        <w:t xml:space="preserve"> стандартах і </w:t>
      </w:r>
      <w:proofErr w:type="spellStart"/>
      <w:r w:rsidR="0015424E" w:rsidRPr="0015424E">
        <w:rPr>
          <w:i/>
          <w:lang w:val="ru-RU"/>
        </w:rPr>
        <w:t>рекомендаціях</w:t>
      </w:r>
      <w:proofErr w:type="spellEnd"/>
      <w:r w:rsidR="0015424E" w:rsidRPr="0015424E">
        <w:rPr>
          <w:i/>
          <w:lang w:val="ru-RU"/>
        </w:rPr>
        <w:t xml:space="preserve">. </w:t>
      </w:r>
      <w:proofErr w:type="spellStart"/>
      <w:r w:rsidR="0015424E" w:rsidRPr="0015424E">
        <w:rPr>
          <w:i/>
          <w:lang w:val="ru-RU"/>
        </w:rPr>
        <w:t>Удосконалювати</w:t>
      </w:r>
      <w:proofErr w:type="spellEnd"/>
      <w:r w:rsidR="0015424E" w:rsidRPr="0015424E">
        <w:rPr>
          <w:i/>
          <w:lang w:val="ru-RU"/>
        </w:rPr>
        <w:t xml:space="preserve"> </w:t>
      </w:r>
      <w:proofErr w:type="spellStart"/>
      <w:r w:rsidR="0015424E" w:rsidRPr="0015424E">
        <w:rPr>
          <w:i/>
          <w:lang w:val="ru-RU"/>
        </w:rPr>
        <w:t>методи</w:t>
      </w:r>
      <w:proofErr w:type="spellEnd"/>
      <w:r w:rsidR="0015424E" w:rsidRPr="0015424E">
        <w:rPr>
          <w:i/>
          <w:lang w:val="ru-RU"/>
        </w:rPr>
        <w:t xml:space="preserve"> </w:t>
      </w:r>
      <w:proofErr w:type="spellStart"/>
      <w:r w:rsidR="0015424E" w:rsidRPr="0015424E">
        <w:rPr>
          <w:i/>
          <w:lang w:val="ru-RU"/>
        </w:rPr>
        <w:t>проведення</w:t>
      </w:r>
      <w:proofErr w:type="spellEnd"/>
      <w:r w:rsidR="0015424E" w:rsidRPr="0015424E">
        <w:rPr>
          <w:i/>
          <w:lang w:val="ru-RU"/>
        </w:rPr>
        <w:t xml:space="preserve"> </w:t>
      </w:r>
      <w:proofErr w:type="spellStart"/>
      <w:r w:rsidR="0015424E" w:rsidRPr="0015424E">
        <w:rPr>
          <w:i/>
          <w:lang w:val="ru-RU"/>
        </w:rPr>
        <w:t>експериментальних</w:t>
      </w:r>
      <w:proofErr w:type="spellEnd"/>
      <w:r w:rsidR="0015424E" w:rsidRPr="0015424E">
        <w:rPr>
          <w:i/>
          <w:lang w:val="ru-RU"/>
        </w:rPr>
        <w:t xml:space="preserve"> </w:t>
      </w:r>
      <w:proofErr w:type="spellStart"/>
      <w:r w:rsidR="0015424E" w:rsidRPr="0015424E">
        <w:rPr>
          <w:i/>
          <w:lang w:val="ru-RU"/>
        </w:rPr>
        <w:t>досліджень</w:t>
      </w:r>
      <w:proofErr w:type="spellEnd"/>
      <w:r w:rsidR="0015424E" w:rsidRPr="0015424E">
        <w:rPr>
          <w:i/>
          <w:lang w:val="ru-RU"/>
        </w:rPr>
        <w:t xml:space="preserve"> і </w:t>
      </w:r>
      <w:proofErr w:type="spellStart"/>
      <w:r w:rsidR="0015424E" w:rsidRPr="0015424E">
        <w:rPr>
          <w:i/>
          <w:lang w:val="ru-RU"/>
        </w:rPr>
        <w:t>застосування</w:t>
      </w:r>
      <w:proofErr w:type="spellEnd"/>
      <w:r w:rsidR="0015424E" w:rsidRPr="0015424E">
        <w:rPr>
          <w:i/>
          <w:lang w:val="ru-RU"/>
        </w:rPr>
        <w:t xml:space="preserve"> </w:t>
      </w:r>
      <w:proofErr w:type="spellStart"/>
      <w:r w:rsidR="0015424E" w:rsidRPr="0015424E">
        <w:rPr>
          <w:i/>
          <w:lang w:val="ru-RU"/>
        </w:rPr>
        <w:t>методів</w:t>
      </w:r>
      <w:proofErr w:type="spellEnd"/>
      <w:r w:rsidR="0015424E" w:rsidRPr="0015424E">
        <w:rPr>
          <w:i/>
          <w:lang w:val="ru-RU"/>
        </w:rPr>
        <w:t xml:space="preserve"> </w:t>
      </w:r>
      <w:proofErr w:type="spellStart"/>
      <w:r w:rsidR="0015424E" w:rsidRPr="0015424E">
        <w:rPr>
          <w:i/>
          <w:lang w:val="ru-RU"/>
        </w:rPr>
        <w:t>статистичної</w:t>
      </w:r>
      <w:proofErr w:type="spellEnd"/>
      <w:r w:rsidR="0015424E" w:rsidRPr="0015424E">
        <w:rPr>
          <w:i/>
          <w:lang w:val="ru-RU"/>
        </w:rPr>
        <w:t xml:space="preserve"> та </w:t>
      </w:r>
      <w:proofErr w:type="spellStart"/>
      <w:r w:rsidR="0015424E" w:rsidRPr="0015424E">
        <w:rPr>
          <w:i/>
          <w:lang w:val="ru-RU"/>
        </w:rPr>
        <w:t>кількісної</w:t>
      </w:r>
      <w:proofErr w:type="spellEnd"/>
      <w:r w:rsidR="0015424E" w:rsidRPr="0015424E">
        <w:rPr>
          <w:i/>
          <w:lang w:val="ru-RU"/>
        </w:rPr>
        <w:t xml:space="preserve"> </w:t>
      </w:r>
      <w:proofErr w:type="spellStart"/>
      <w:r w:rsidR="0015424E" w:rsidRPr="0015424E">
        <w:rPr>
          <w:i/>
          <w:lang w:val="ru-RU"/>
        </w:rPr>
        <w:t>обробки</w:t>
      </w:r>
      <w:proofErr w:type="spellEnd"/>
      <w:r w:rsidR="0015424E" w:rsidRPr="0015424E">
        <w:rPr>
          <w:i/>
          <w:lang w:val="ru-RU"/>
        </w:rPr>
        <w:t xml:space="preserve"> </w:t>
      </w:r>
      <w:proofErr w:type="spellStart"/>
      <w:r w:rsidR="0015424E" w:rsidRPr="0015424E">
        <w:rPr>
          <w:i/>
          <w:lang w:val="ru-RU"/>
        </w:rPr>
        <w:t>одержаних</w:t>
      </w:r>
      <w:proofErr w:type="spellEnd"/>
      <w:r w:rsidR="0015424E" w:rsidRPr="0015424E">
        <w:rPr>
          <w:i/>
          <w:lang w:val="ru-RU"/>
        </w:rPr>
        <w:t xml:space="preserve"> </w:t>
      </w:r>
      <w:proofErr w:type="spellStart"/>
      <w:r w:rsidR="0015424E" w:rsidRPr="0015424E">
        <w:rPr>
          <w:i/>
          <w:lang w:val="ru-RU"/>
        </w:rPr>
        <w:t>результатів</w:t>
      </w:r>
      <w:proofErr w:type="spellEnd"/>
      <w:r w:rsidR="0015424E" w:rsidRPr="0015424E">
        <w:rPr>
          <w:i/>
          <w:lang w:val="ru-RU"/>
        </w:rPr>
        <w:t>.</w:t>
      </w:r>
    </w:p>
    <w:p w14:paraId="200E8E74" w14:textId="77777777" w:rsidR="00684ED5" w:rsidRDefault="003B66C4" w:rsidP="00684ED5">
      <w:pPr>
        <w:pStyle w:val="Default"/>
        <w:tabs>
          <w:tab w:val="left" w:pos="993"/>
        </w:tabs>
        <w:ind w:firstLine="720"/>
        <w:jc w:val="both"/>
        <w:rPr>
          <w:i/>
          <w:color w:val="auto"/>
          <w:lang w:val="uk-UA"/>
        </w:rPr>
      </w:pPr>
      <w:r w:rsidRPr="008F5C61">
        <w:rPr>
          <w:i/>
          <w:color w:val="auto"/>
          <w:lang w:val="uk-UA"/>
        </w:rPr>
        <w:t xml:space="preserve">ФК </w:t>
      </w:r>
      <w:r w:rsidR="0015424E">
        <w:rPr>
          <w:i/>
          <w:color w:val="auto"/>
          <w:lang w:val="uk-UA"/>
        </w:rPr>
        <w:t>11</w:t>
      </w:r>
      <w:r w:rsidRPr="008F5C61">
        <w:rPr>
          <w:i/>
          <w:color w:val="auto"/>
          <w:lang w:val="uk-UA"/>
        </w:rPr>
        <w:t xml:space="preserve">. Здатність виявляти спільні та відмінні тенденції в розвитку лінгвістики, літературознавства й перекладознавства.  </w:t>
      </w:r>
    </w:p>
    <w:p w14:paraId="407EE74F" w14:textId="114F08BA" w:rsidR="003B66C4" w:rsidRPr="00684ED5" w:rsidRDefault="0015424E" w:rsidP="00684ED5">
      <w:pPr>
        <w:pStyle w:val="Default"/>
        <w:tabs>
          <w:tab w:val="left" w:pos="993"/>
        </w:tabs>
        <w:ind w:firstLine="720"/>
        <w:jc w:val="both"/>
        <w:rPr>
          <w:i/>
          <w:color w:val="auto"/>
          <w:lang w:val="uk-UA"/>
        </w:rPr>
      </w:pPr>
      <w:r w:rsidRPr="0015424E">
        <w:rPr>
          <w:i/>
          <w:lang w:val="uk-UA"/>
        </w:rPr>
        <w:t xml:space="preserve">ФК 12. Здатність використовувати системні знання мови в теоретичному / практичному, синхронному / </w:t>
      </w:r>
      <w:proofErr w:type="spellStart"/>
      <w:r w:rsidRPr="0015424E">
        <w:rPr>
          <w:i/>
          <w:lang w:val="uk-UA"/>
        </w:rPr>
        <w:t>діахронному</w:t>
      </w:r>
      <w:proofErr w:type="spellEnd"/>
      <w:r w:rsidRPr="0015424E">
        <w:rPr>
          <w:i/>
          <w:lang w:val="uk-UA"/>
        </w:rPr>
        <w:t xml:space="preserve">, діалектологічному, стилістичному, соціокультурному, семіотичному аспектах для аналізу та синтезу ідей, </w:t>
      </w:r>
      <w:proofErr w:type="spellStart"/>
      <w:r w:rsidRPr="0015424E">
        <w:rPr>
          <w:i/>
          <w:lang w:val="uk-UA"/>
        </w:rPr>
        <w:t>задіювати</w:t>
      </w:r>
      <w:proofErr w:type="spellEnd"/>
      <w:r w:rsidRPr="0015424E">
        <w:rPr>
          <w:i/>
          <w:lang w:val="uk-UA"/>
        </w:rPr>
        <w:t xml:space="preserve"> системні знання сучасних мовознавчих, літературознавчих і </w:t>
      </w:r>
      <w:proofErr w:type="spellStart"/>
      <w:r w:rsidRPr="0015424E">
        <w:rPr>
          <w:i/>
          <w:lang w:val="uk-UA"/>
        </w:rPr>
        <w:t>перекладознавчих</w:t>
      </w:r>
      <w:proofErr w:type="spellEnd"/>
      <w:r w:rsidRPr="0015424E">
        <w:rPr>
          <w:i/>
          <w:lang w:val="uk-UA"/>
        </w:rPr>
        <w:t xml:space="preserve"> студій у власній дослідницько-інноваційній діяльності.</w:t>
      </w:r>
    </w:p>
    <w:p w14:paraId="5F7CA67A" w14:textId="77777777" w:rsidR="003B66C4" w:rsidRPr="00106229" w:rsidRDefault="003B66C4" w:rsidP="001F0BE8">
      <w:pPr>
        <w:pStyle w:val="Default"/>
        <w:jc w:val="right"/>
        <w:rPr>
          <w:b/>
          <w:lang w:val="uk-UA"/>
        </w:rPr>
      </w:pPr>
      <w:r w:rsidRPr="00106229">
        <w:rPr>
          <w:b/>
          <w:lang w:val="uk-UA"/>
        </w:rPr>
        <w:t xml:space="preserve">Таблиця 1 </w:t>
      </w:r>
    </w:p>
    <w:p w14:paraId="4C0B7BEC" w14:textId="77777777" w:rsidR="003B66C4" w:rsidRDefault="003B66C4" w:rsidP="001F0BE8">
      <w:pPr>
        <w:pStyle w:val="Default"/>
        <w:jc w:val="center"/>
        <w:rPr>
          <w:b/>
          <w:lang w:val="uk-UA"/>
        </w:rPr>
      </w:pPr>
      <w:r w:rsidRPr="00106229">
        <w:rPr>
          <w:b/>
          <w:lang w:val="uk-UA"/>
        </w:rPr>
        <w:t>Матриця відповідності компетент</w:t>
      </w:r>
      <w:r>
        <w:rPr>
          <w:b/>
          <w:lang w:val="uk-UA"/>
        </w:rPr>
        <w:t>ностей,</w:t>
      </w:r>
    </w:p>
    <w:p w14:paraId="6F9DF242" w14:textId="77777777" w:rsidR="003B66C4" w:rsidRDefault="003B66C4" w:rsidP="001F0BE8">
      <w:pPr>
        <w:pStyle w:val="Default"/>
        <w:jc w:val="center"/>
        <w:rPr>
          <w:b/>
          <w:lang w:val="uk-UA"/>
        </w:rPr>
      </w:pPr>
      <w:r w:rsidRPr="00106229">
        <w:rPr>
          <w:b/>
          <w:lang w:val="uk-UA"/>
        </w:rPr>
        <w:t xml:space="preserve">визначених </w:t>
      </w:r>
      <w:r w:rsidRPr="00106229">
        <w:rPr>
          <w:b/>
          <w:color w:val="auto"/>
          <w:lang w:val="uk-UA"/>
        </w:rPr>
        <w:t>навчальною дисципліною (освітнім компонентом)</w:t>
      </w:r>
    </w:p>
    <w:p w14:paraId="1963D2E7" w14:textId="77777777" w:rsidR="003B66C4" w:rsidRPr="00106229" w:rsidRDefault="003B66C4" w:rsidP="001F0BE8">
      <w:pPr>
        <w:pStyle w:val="Default"/>
        <w:jc w:val="center"/>
        <w:rPr>
          <w:b/>
          <w:lang w:val="uk-UA"/>
        </w:rPr>
      </w:pPr>
      <w:r w:rsidRPr="00106229">
        <w:rPr>
          <w:b/>
          <w:lang w:val="uk-UA"/>
        </w:rPr>
        <w:t>«</w:t>
      </w:r>
      <w:r w:rsidR="00513136" w:rsidRPr="00513136">
        <w:rPr>
          <w:b/>
          <w:lang w:val="uk-UA"/>
        </w:rPr>
        <w:t>Сучасні теорії і практики філологічної науки</w:t>
      </w:r>
      <w:r>
        <w:rPr>
          <w:b/>
          <w:lang w:val="uk-UA"/>
        </w:rPr>
        <w:t>»</w:t>
      </w:r>
    </w:p>
    <w:p w14:paraId="259EA463" w14:textId="77777777" w:rsidR="003B66C4" w:rsidRDefault="003B66C4" w:rsidP="001F0BE8">
      <w:pPr>
        <w:pStyle w:val="Default"/>
        <w:jc w:val="center"/>
        <w:rPr>
          <w:b/>
          <w:lang w:val="uk-UA"/>
        </w:rPr>
      </w:pPr>
      <w:proofErr w:type="spellStart"/>
      <w:r w:rsidRPr="00106229">
        <w:rPr>
          <w:b/>
          <w:lang w:val="uk-UA"/>
        </w:rPr>
        <w:t>компетентностям</w:t>
      </w:r>
      <w:proofErr w:type="spellEnd"/>
      <w:r w:rsidRPr="00106229">
        <w:rPr>
          <w:b/>
          <w:lang w:val="uk-UA"/>
        </w:rPr>
        <w:t xml:space="preserve">, визначеним </w:t>
      </w:r>
      <w:proofErr w:type="spellStart"/>
      <w:r w:rsidRPr="00106229">
        <w:rPr>
          <w:b/>
          <w:lang w:val="uk-UA"/>
        </w:rPr>
        <w:t>освітньо</w:t>
      </w:r>
      <w:proofErr w:type="spellEnd"/>
      <w:r w:rsidRPr="00106229">
        <w:rPr>
          <w:b/>
          <w:lang w:val="uk-UA"/>
        </w:rPr>
        <w:t xml:space="preserve">-науковою програмою </w:t>
      </w:r>
    </w:p>
    <w:p w14:paraId="521533D8" w14:textId="77777777" w:rsidR="003B66C4" w:rsidRDefault="003B66C4" w:rsidP="001F0BE8">
      <w:pPr>
        <w:pStyle w:val="Default"/>
        <w:jc w:val="center"/>
        <w:rPr>
          <w:b/>
          <w:lang w:val="uk-UA"/>
        </w:rPr>
      </w:pPr>
    </w:p>
    <w:tbl>
      <w:tblPr>
        <w:tblW w:w="10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5"/>
        <w:gridCol w:w="442"/>
        <w:gridCol w:w="474"/>
        <w:gridCol w:w="475"/>
        <w:gridCol w:w="476"/>
        <w:gridCol w:w="530"/>
        <w:gridCol w:w="533"/>
        <w:gridCol w:w="539"/>
        <w:gridCol w:w="533"/>
        <w:gridCol w:w="533"/>
        <w:gridCol w:w="533"/>
        <w:gridCol w:w="533"/>
        <w:gridCol w:w="533"/>
        <w:gridCol w:w="533"/>
        <w:gridCol w:w="547"/>
      </w:tblGrid>
      <w:tr w:rsidR="007F1CFB" w:rsidRPr="009E4D46" w14:paraId="1FC557A5" w14:textId="77777777" w:rsidTr="007F1CFB">
        <w:trPr>
          <w:jc w:val="center"/>
        </w:trPr>
        <w:tc>
          <w:tcPr>
            <w:tcW w:w="3525" w:type="dxa"/>
            <w:vMerge w:val="restart"/>
          </w:tcPr>
          <w:p w14:paraId="1272C30F" w14:textId="77777777" w:rsidR="007F1CFB" w:rsidRPr="009E4D46" w:rsidRDefault="007F1CFB" w:rsidP="002A02D1">
            <w:pPr>
              <w:pStyle w:val="Default"/>
              <w:jc w:val="center"/>
              <w:rPr>
                <w:b/>
                <w:sz w:val="20"/>
                <w:szCs w:val="20"/>
                <w:lang w:val="uk-UA"/>
              </w:rPr>
            </w:pPr>
          </w:p>
          <w:p w14:paraId="57B1C4E7" w14:textId="77777777" w:rsidR="007F1CFB" w:rsidRPr="009E4D46" w:rsidRDefault="007F1CFB" w:rsidP="002A02D1">
            <w:pPr>
              <w:spacing w:after="0" w:line="240" w:lineRule="auto"/>
              <w:jc w:val="center"/>
              <w:rPr>
                <w:rFonts w:ascii="Times New Roman" w:hAnsi="Times New Roman"/>
                <w:sz w:val="20"/>
                <w:szCs w:val="20"/>
                <w:highlight w:val="yellow"/>
                <w:lang w:val="uk-UA"/>
              </w:rPr>
            </w:pPr>
            <w:r w:rsidRPr="009E4D46">
              <w:rPr>
                <w:rFonts w:ascii="Times New Roman" w:hAnsi="Times New Roman"/>
                <w:b/>
                <w:sz w:val="20"/>
                <w:szCs w:val="20"/>
                <w:lang w:val="uk-UA"/>
              </w:rPr>
              <w:t>Програмні компетентності</w:t>
            </w:r>
          </w:p>
        </w:tc>
        <w:tc>
          <w:tcPr>
            <w:tcW w:w="7214" w:type="dxa"/>
            <w:gridSpan w:val="14"/>
          </w:tcPr>
          <w:p w14:paraId="59DBC36F" w14:textId="732E605C" w:rsidR="007F1CFB" w:rsidRDefault="007F1CFB" w:rsidP="002A02D1">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Компетентності, в</w:t>
            </w:r>
            <w:r>
              <w:rPr>
                <w:rFonts w:ascii="Times New Roman" w:hAnsi="Times New Roman"/>
                <w:b/>
                <w:sz w:val="20"/>
                <w:szCs w:val="20"/>
                <w:lang w:val="uk-UA"/>
              </w:rPr>
              <w:t>изначені навчальною дисципліною</w:t>
            </w:r>
          </w:p>
          <w:p w14:paraId="5EE55A48" w14:textId="77777777" w:rsidR="007F1CFB" w:rsidRPr="009E4D46" w:rsidRDefault="007F1CFB" w:rsidP="002A02D1">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(освітнім компонентом)</w:t>
            </w:r>
          </w:p>
        </w:tc>
      </w:tr>
      <w:tr w:rsidR="007F1CFB" w:rsidRPr="009E4D46" w14:paraId="2F3E7EDF" w14:textId="77777777" w:rsidTr="007F1CFB">
        <w:trPr>
          <w:jc w:val="center"/>
        </w:trPr>
        <w:tc>
          <w:tcPr>
            <w:tcW w:w="3525" w:type="dxa"/>
            <w:vMerge/>
          </w:tcPr>
          <w:p w14:paraId="70C02676" w14:textId="77777777" w:rsidR="007F1CFB" w:rsidRPr="009E4D46" w:rsidRDefault="007F1CFB" w:rsidP="002A02D1">
            <w:pPr>
              <w:pStyle w:val="Default"/>
              <w:jc w:val="center"/>
              <w:rPr>
                <w:b/>
                <w:sz w:val="20"/>
                <w:szCs w:val="20"/>
                <w:lang w:val="uk-UA"/>
              </w:rPr>
            </w:pPr>
          </w:p>
        </w:tc>
        <w:tc>
          <w:tcPr>
            <w:tcW w:w="2397" w:type="dxa"/>
            <w:gridSpan w:val="5"/>
          </w:tcPr>
          <w:p w14:paraId="16906EB0" w14:textId="77777777" w:rsidR="007F1CFB" w:rsidRPr="009E4D46" w:rsidRDefault="007F1CFB" w:rsidP="002A02D1">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Загальні компетентності</w:t>
            </w:r>
          </w:p>
        </w:tc>
        <w:tc>
          <w:tcPr>
            <w:tcW w:w="4817" w:type="dxa"/>
            <w:gridSpan w:val="9"/>
          </w:tcPr>
          <w:p w14:paraId="3DF3061E" w14:textId="35A9A2CB" w:rsidR="007F1CFB" w:rsidRPr="009E4D46" w:rsidRDefault="007F1CFB" w:rsidP="002A02D1">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Фахові компетентності</w:t>
            </w:r>
          </w:p>
        </w:tc>
      </w:tr>
      <w:tr w:rsidR="007F1CFB" w:rsidRPr="009E4D46" w14:paraId="4F362F4E" w14:textId="77777777" w:rsidTr="007F1CFB">
        <w:trPr>
          <w:jc w:val="center"/>
        </w:trPr>
        <w:tc>
          <w:tcPr>
            <w:tcW w:w="3525" w:type="dxa"/>
            <w:vMerge/>
          </w:tcPr>
          <w:p w14:paraId="0B95FFEA" w14:textId="77777777" w:rsidR="007F1CFB" w:rsidRPr="009E4D46" w:rsidRDefault="007F1CFB" w:rsidP="007F1CFB">
            <w:pPr>
              <w:spacing w:after="0" w:line="240" w:lineRule="auto"/>
              <w:jc w:val="both"/>
              <w:rPr>
                <w:rFonts w:ascii="Times New Roman" w:hAnsi="Times New Roman"/>
                <w:sz w:val="20"/>
                <w:szCs w:val="20"/>
                <w:highlight w:val="yellow"/>
                <w:lang w:val="uk-UA"/>
              </w:rPr>
            </w:pPr>
          </w:p>
        </w:tc>
        <w:tc>
          <w:tcPr>
            <w:tcW w:w="442" w:type="dxa"/>
          </w:tcPr>
          <w:p w14:paraId="148771C0" w14:textId="77777777"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ІК</w:t>
            </w:r>
          </w:p>
        </w:tc>
        <w:tc>
          <w:tcPr>
            <w:tcW w:w="474" w:type="dxa"/>
          </w:tcPr>
          <w:p w14:paraId="2B23A001" w14:textId="77777777"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ЗК</w:t>
            </w:r>
            <w:r>
              <w:rPr>
                <w:rFonts w:ascii="Times New Roman" w:hAnsi="Times New Roman"/>
                <w:b/>
                <w:sz w:val="20"/>
                <w:szCs w:val="20"/>
                <w:lang w:val="uk-UA"/>
              </w:rPr>
              <w:t xml:space="preserve"> 1</w:t>
            </w:r>
          </w:p>
        </w:tc>
        <w:tc>
          <w:tcPr>
            <w:tcW w:w="475" w:type="dxa"/>
          </w:tcPr>
          <w:p w14:paraId="10BE0442" w14:textId="77777777"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ЗК</w:t>
            </w:r>
            <w:r>
              <w:rPr>
                <w:rFonts w:ascii="Times New Roman" w:hAnsi="Times New Roman"/>
                <w:b/>
                <w:sz w:val="20"/>
                <w:szCs w:val="20"/>
                <w:lang w:val="uk-UA"/>
              </w:rPr>
              <w:t xml:space="preserve"> 2</w:t>
            </w:r>
          </w:p>
        </w:tc>
        <w:tc>
          <w:tcPr>
            <w:tcW w:w="476" w:type="dxa"/>
          </w:tcPr>
          <w:p w14:paraId="3715F07C" w14:textId="77777777"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ЗК</w:t>
            </w:r>
            <w:r>
              <w:rPr>
                <w:rFonts w:ascii="Times New Roman" w:hAnsi="Times New Roman"/>
                <w:b/>
                <w:sz w:val="20"/>
                <w:szCs w:val="20"/>
                <w:lang w:val="uk-UA"/>
              </w:rPr>
              <w:t xml:space="preserve"> 8</w:t>
            </w:r>
          </w:p>
        </w:tc>
        <w:tc>
          <w:tcPr>
            <w:tcW w:w="530" w:type="dxa"/>
          </w:tcPr>
          <w:p w14:paraId="5FB7A0FB" w14:textId="77777777"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ЗК</w:t>
            </w:r>
            <w:r>
              <w:rPr>
                <w:rFonts w:ascii="Times New Roman" w:hAnsi="Times New Roman"/>
                <w:b/>
                <w:sz w:val="20"/>
                <w:szCs w:val="20"/>
                <w:lang w:val="uk-UA"/>
              </w:rPr>
              <w:t xml:space="preserve"> 9</w:t>
            </w:r>
          </w:p>
        </w:tc>
        <w:tc>
          <w:tcPr>
            <w:tcW w:w="533" w:type="dxa"/>
          </w:tcPr>
          <w:p w14:paraId="22A7B885" w14:textId="77777777"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ФК</w:t>
            </w:r>
            <w:r>
              <w:rPr>
                <w:rFonts w:ascii="Times New Roman" w:hAnsi="Times New Roman"/>
                <w:b/>
                <w:sz w:val="20"/>
                <w:szCs w:val="20"/>
                <w:lang w:val="uk-UA"/>
              </w:rPr>
              <w:t xml:space="preserve"> 1</w:t>
            </w:r>
          </w:p>
        </w:tc>
        <w:tc>
          <w:tcPr>
            <w:tcW w:w="539" w:type="dxa"/>
          </w:tcPr>
          <w:p w14:paraId="175E790C" w14:textId="77777777"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ФК</w:t>
            </w:r>
            <w:r>
              <w:rPr>
                <w:rFonts w:ascii="Times New Roman" w:hAnsi="Times New Roman"/>
                <w:b/>
                <w:sz w:val="20"/>
                <w:szCs w:val="20"/>
                <w:lang w:val="uk-UA"/>
              </w:rPr>
              <w:t xml:space="preserve"> 2</w:t>
            </w:r>
          </w:p>
        </w:tc>
        <w:tc>
          <w:tcPr>
            <w:tcW w:w="533" w:type="dxa"/>
          </w:tcPr>
          <w:p w14:paraId="1E5673B7" w14:textId="77777777"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ФК</w:t>
            </w:r>
            <w:r>
              <w:rPr>
                <w:rFonts w:ascii="Times New Roman" w:hAnsi="Times New Roman"/>
                <w:b/>
                <w:sz w:val="20"/>
                <w:szCs w:val="20"/>
                <w:lang w:val="uk-UA"/>
              </w:rPr>
              <w:t xml:space="preserve"> 3</w:t>
            </w:r>
          </w:p>
        </w:tc>
        <w:tc>
          <w:tcPr>
            <w:tcW w:w="533" w:type="dxa"/>
          </w:tcPr>
          <w:p w14:paraId="0188BE19" w14:textId="4CB03C05"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ФК</w:t>
            </w:r>
            <w:r>
              <w:rPr>
                <w:rFonts w:ascii="Times New Roman" w:hAnsi="Times New Roman"/>
                <w:b/>
                <w:sz w:val="20"/>
                <w:szCs w:val="20"/>
                <w:lang w:val="uk-UA"/>
              </w:rPr>
              <w:t xml:space="preserve"> 4</w:t>
            </w:r>
          </w:p>
        </w:tc>
        <w:tc>
          <w:tcPr>
            <w:tcW w:w="533" w:type="dxa"/>
          </w:tcPr>
          <w:p w14:paraId="75A1E95A" w14:textId="20CA075A"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ФК</w:t>
            </w:r>
            <w:r>
              <w:rPr>
                <w:rFonts w:ascii="Times New Roman" w:hAnsi="Times New Roman"/>
                <w:b/>
                <w:sz w:val="20"/>
                <w:szCs w:val="20"/>
                <w:lang w:val="uk-UA"/>
              </w:rPr>
              <w:t xml:space="preserve"> 5</w:t>
            </w:r>
          </w:p>
        </w:tc>
        <w:tc>
          <w:tcPr>
            <w:tcW w:w="533" w:type="dxa"/>
          </w:tcPr>
          <w:p w14:paraId="0A22F507" w14:textId="2C76DC8B"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ФК</w:t>
            </w:r>
            <w:r>
              <w:rPr>
                <w:rFonts w:ascii="Times New Roman" w:hAnsi="Times New Roman"/>
                <w:b/>
                <w:sz w:val="20"/>
                <w:szCs w:val="20"/>
                <w:lang w:val="uk-UA"/>
              </w:rPr>
              <w:t xml:space="preserve"> 9</w:t>
            </w:r>
          </w:p>
        </w:tc>
        <w:tc>
          <w:tcPr>
            <w:tcW w:w="533" w:type="dxa"/>
          </w:tcPr>
          <w:p w14:paraId="5F821289" w14:textId="75C10D2A"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ФК</w:t>
            </w:r>
            <w:r>
              <w:rPr>
                <w:rFonts w:ascii="Times New Roman" w:hAnsi="Times New Roman"/>
                <w:b/>
                <w:sz w:val="20"/>
                <w:szCs w:val="20"/>
                <w:lang w:val="uk-UA"/>
              </w:rPr>
              <w:t xml:space="preserve"> 10</w:t>
            </w:r>
          </w:p>
        </w:tc>
        <w:tc>
          <w:tcPr>
            <w:tcW w:w="533" w:type="dxa"/>
          </w:tcPr>
          <w:p w14:paraId="1C0E00E4" w14:textId="77777777"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ФК</w:t>
            </w:r>
            <w:r>
              <w:rPr>
                <w:rFonts w:ascii="Times New Roman" w:hAnsi="Times New Roman"/>
                <w:b/>
                <w:sz w:val="20"/>
                <w:szCs w:val="20"/>
                <w:lang w:val="uk-UA"/>
              </w:rPr>
              <w:t xml:space="preserve"> 11</w:t>
            </w:r>
          </w:p>
        </w:tc>
        <w:tc>
          <w:tcPr>
            <w:tcW w:w="547" w:type="dxa"/>
          </w:tcPr>
          <w:p w14:paraId="6044EC9D" w14:textId="77777777" w:rsidR="007F1CFB" w:rsidRPr="009E4D46" w:rsidRDefault="007F1CFB" w:rsidP="007F1CFB">
            <w:pPr>
              <w:spacing w:after="0" w:line="240" w:lineRule="auto"/>
              <w:jc w:val="center"/>
              <w:rPr>
                <w:rFonts w:ascii="Times New Roman" w:hAnsi="Times New Roman"/>
                <w:b/>
                <w:sz w:val="20"/>
                <w:szCs w:val="20"/>
                <w:lang w:val="uk-UA"/>
              </w:rPr>
            </w:pPr>
            <w:r w:rsidRPr="009E4D46">
              <w:rPr>
                <w:rFonts w:ascii="Times New Roman" w:hAnsi="Times New Roman"/>
                <w:b/>
                <w:sz w:val="20"/>
                <w:szCs w:val="20"/>
                <w:lang w:val="uk-UA"/>
              </w:rPr>
              <w:t>ФК</w:t>
            </w:r>
            <w:r>
              <w:rPr>
                <w:rFonts w:ascii="Times New Roman" w:hAnsi="Times New Roman"/>
                <w:b/>
                <w:sz w:val="20"/>
                <w:szCs w:val="20"/>
                <w:lang w:val="uk-UA"/>
              </w:rPr>
              <w:t xml:space="preserve"> 12</w:t>
            </w:r>
          </w:p>
        </w:tc>
      </w:tr>
      <w:tr w:rsidR="007F1CFB" w:rsidRPr="009E4D46" w14:paraId="7FB91CE8" w14:textId="77777777" w:rsidTr="007F1CFB">
        <w:trPr>
          <w:trHeight w:val="3628"/>
          <w:jc w:val="center"/>
        </w:trPr>
        <w:tc>
          <w:tcPr>
            <w:tcW w:w="3525" w:type="dxa"/>
          </w:tcPr>
          <w:p w14:paraId="6CC1AF3B" w14:textId="77777777" w:rsidR="007F1CFB" w:rsidRPr="008F5C61" w:rsidRDefault="007F1CFB" w:rsidP="007F1CFB">
            <w:pPr>
              <w:spacing w:after="0" w:line="240" w:lineRule="auto"/>
              <w:jc w:val="both"/>
              <w:rPr>
                <w:rFonts w:ascii="Times New Roman" w:hAnsi="Times New Roman"/>
                <w:b/>
                <w:lang w:val="uk-UA"/>
              </w:rPr>
            </w:pPr>
            <w:r w:rsidRPr="008F5C61">
              <w:rPr>
                <w:rFonts w:ascii="Times New Roman" w:hAnsi="Times New Roman"/>
                <w:b/>
                <w:lang w:val="uk-UA"/>
              </w:rPr>
              <w:t>Інтегральна компетентність.</w:t>
            </w:r>
          </w:p>
          <w:p w14:paraId="0A92D749" w14:textId="77777777" w:rsidR="007F1CFB" w:rsidRDefault="007F1CFB" w:rsidP="007F1CFB">
            <w:pPr>
              <w:spacing w:after="0" w:line="240" w:lineRule="auto"/>
              <w:jc w:val="both"/>
              <w:rPr>
                <w:rFonts w:ascii="Times New Roman" w:hAnsi="Times New Roman"/>
                <w:lang w:val="uk-UA"/>
              </w:rPr>
            </w:pPr>
            <w:r w:rsidRPr="008F5C61">
              <w:rPr>
                <w:rFonts w:ascii="Times New Roman" w:hAnsi="Times New Roman"/>
                <w:lang w:val="uk-UA"/>
              </w:rPr>
              <w:t xml:space="preserve">Здатність розв’язувати комплексні проблеми в галузі професійної та дослідницько-інноваційної діяльності, що передбачає глибоке переосмислення наявних і створення нових цілісних знань із </w:t>
            </w:r>
            <w:proofErr w:type="spellStart"/>
            <w:r w:rsidRPr="008F5C61">
              <w:rPr>
                <w:rFonts w:ascii="Times New Roman" w:hAnsi="Times New Roman"/>
                <w:lang w:val="uk-UA"/>
              </w:rPr>
              <w:t>загальнофілологічних</w:t>
            </w:r>
            <w:proofErr w:type="spellEnd"/>
            <w:r w:rsidRPr="008F5C61">
              <w:rPr>
                <w:rFonts w:ascii="Times New Roman" w:hAnsi="Times New Roman"/>
                <w:lang w:val="uk-UA"/>
              </w:rPr>
              <w:t xml:space="preserve"> дисциплін (мовознавства, теорії літератури, перекладознавства, семіотики), історії їх становлення і розвитку, сучасного стану й актуальних проблем, новітніх наукових парадигм і методології філологічних досліджень (мовознавчих, літературознавчих, </w:t>
            </w:r>
            <w:proofErr w:type="spellStart"/>
            <w:r w:rsidRPr="008F5C61">
              <w:rPr>
                <w:rFonts w:ascii="Times New Roman" w:hAnsi="Times New Roman"/>
                <w:lang w:val="uk-UA"/>
              </w:rPr>
              <w:t>перекладознавчих</w:t>
            </w:r>
            <w:proofErr w:type="spellEnd"/>
            <w:r w:rsidRPr="008F5C61">
              <w:rPr>
                <w:rFonts w:ascii="Times New Roman" w:hAnsi="Times New Roman"/>
                <w:lang w:val="uk-UA"/>
              </w:rPr>
              <w:t>).</w:t>
            </w:r>
          </w:p>
          <w:p w14:paraId="5D6C59DA" w14:textId="1CF5538C" w:rsidR="007F1CFB" w:rsidRPr="008F5C61" w:rsidRDefault="007F1CFB" w:rsidP="007F1CFB">
            <w:pPr>
              <w:spacing w:after="0" w:line="240" w:lineRule="auto"/>
              <w:jc w:val="both"/>
              <w:rPr>
                <w:rFonts w:ascii="Times New Roman" w:hAnsi="Times New Roman"/>
                <w:lang w:val="uk-UA"/>
              </w:rPr>
            </w:pPr>
          </w:p>
        </w:tc>
        <w:tc>
          <w:tcPr>
            <w:tcW w:w="442" w:type="dxa"/>
          </w:tcPr>
          <w:p w14:paraId="20BFDDEF" w14:textId="77777777" w:rsidR="007F1CFB" w:rsidRPr="00641571" w:rsidRDefault="007F1CFB" w:rsidP="007F1CFB">
            <w:pPr>
              <w:spacing w:after="0" w:line="240" w:lineRule="auto"/>
              <w:jc w:val="center"/>
              <w:rPr>
                <w:rFonts w:ascii="Times New Roman" w:hAnsi="Times New Roman"/>
                <w:sz w:val="20"/>
                <w:szCs w:val="20"/>
                <w:lang w:val="uk-UA"/>
              </w:rPr>
            </w:pPr>
            <w:r w:rsidRPr="00641571">
              <w:rPr>
                <w:rFonts w:ascii="Times New Roman" w:hAnsi="Times New Roman"/>
                <w:sz w:val="20"/>
                <w:szCs w:val="20"/>
                <w:lang w:val="uk-UA"/>
              </w:rPr>
              <w:t>+</w:t>
            </w:r>
          </w:p>
        </w:tc>
        <w:tc>
          <w:tcPr>
            <w:tcW w:w="474" w:type="dxa"/>
          </w:tcPr>
          <w:p w14:paraId="7BB1D637"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7073E541"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03FD8E2F"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31444C3C"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42D6540"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7C921EB7"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0CB143DA"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4AED2028"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0784AEEE" w14:textId="75F1739C"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0B01D5EB"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0837A4CD" w14:textId="7A1ECF40"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59B9F2C3"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4DA2F5B6"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165003CC" w14:textId="77777777" w:rsidTr="007F1CFB">
        <w:trPr>
          <w:jc w:val="center"/>
        </w:trPr>
        <w:tc>
          <w:tcPr>
            <w:tcW w:w="3525" w:type="dxa"/>
          </w:tcPr>
          <w:p w14:paraId="62DEEB4A" w14:textId="77777777" w:rsidR="007F1CFB" w:rsidRDefault="007F1CFB" w:rsidP="007F1CFB">
            <w:pPr>
              <w:spacing w:after="0" w:line="240" w:lineRule="auto"/>
              <w:jc w:val="both"/>
              <w:rPr>
                <w:rFonts w:ascii="Times New Roman" w:hAnsi="Times New Roman"/>
                <w:lang w:val="uk-UA" w:eastAsia="uk-UA"/>
              </w:rPr>
            </w:pPr>
            <w:r w:rsidRPr="00EE24D6">
              <w:rPr>
                <w:rFonts w:ascii="Times New Roman" w:hAnsi="Times New Roman"/>
                <w:b/>
                <w:lang w:val="uk-UA" w:eastAsia="uk-UA"/>
              </w:rPr>
              <w:t>ЗК 1.</w:t>
            </w:r>
            <w:r w:rsidRPr="00EE24D6">
              <w:rPr>
                <w:rFonts w:ascii="Times New Roman" w:hAnsi="Times New Roman"/>
                <w:lang w:val="uk-UA" w:eastAsia="uk-UA"/>
              </w:rPr>
              <w:t xml:space="preserve"> Здатність до оволодіння загальнонауковим (філософським) системним світоглядом, аналізу, синтезу і генерування нових ідей. </w:t>
            </w:r>
          </w:p>
          <w:p w14:paraId="7B96EFA8" w14:textId="2E648F6C" w:rsidR="007F1CFB" w:rsidRPr="00EE24D6" w:rsidRDefault="007F1CFB" w:rsidP="007F1CFB">
            <w:pPr>
              <w:spacing w:after="0" w:line="240" w:lineRule="auto"/>
              <w:jc w:val="both"/>
              <w:rPr>
                <w:rFonts w:ascii="Times New Roman" w:hAnsi="Times New Roman"/>
                <w:lang w:val="uk-UA" w:eastAsia="uk-UA"/>
              </w:rPr>
            </w:pPr>
          </w:p>
        </w:tc>
        <w:tc>
          <w:tcPr>
            <w:tcW w:w="442" w:type="dxa"/>
          </w:tcPr>
          <w:p w14:paraId="6874F824"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6A605D82"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5" w:type="dxa"/>
          </w:tcPr>
          <w:p w14:paraId="0DF03BAA"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77E31808"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5E1DDA06"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A420068"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111662A9"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2D3AECF"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03FF4D19"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DE604A1" w14:textId="05F786E9"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05556F3A"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6C4C6EA0" w14:textId="60786206"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4B3CDDAB"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7910D889"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39704B79" w14:textId="77777777" w:rsidTr="007F1CFB">
        <w:trPr>
          <w:jc w:val="center"/>
        </w:trPr>
        <w:tc>
          <w:tcPr>
            <w:tcW w:w="3525" w:type="dxa"/>
          </w:tcPr>
          <w:p w14:paraId="16AE5EB0" w14:textId="77777777" w:rsidR="007F1CFB" w:rsidRPr="00EE24D6" w:rsidRDefault="007F1CFB" w:rsidP="007F1CFB">
            <w:pPr>
              <w:spacing w:after="0" w:line="240" w:lineRule="auto"/>
              <w:jc w:val="both"/>
              <w:rPr>
                <w:rFonts w:ascii="Times New Roman" w:hAnsi="Times New Roman"/>
                <w:lang w:val="uk-UA" w:eastAsia="uk-UA"/>
              </w:rPr>
            </w:pPr>
            <w:r w:rsidRPr="00EE24D6">
              <w:rPr>
                <w:rFonts w:ascii="Times New Roman" w:hAnsi="Times New Roman"/>
                <w:b/>
                <w:lang w:val="uk-UA" w:eastAsia="uk-UA"/>
              </w:rPr>
              <w:lastRenderedPageBreak/>
              <w:t>ЗК 2.</w:t>
            </w:r>
            <w:r w:rsidRPr="00EE24D6">
              <w:rPr>
                <w:rFonts w:ascii="Times New Roman" w:hAnsi="Times New Roman"/>
                <w:lang w:val="uk-UA" w:eastAsia="uk-UA"/>
              </w:rPr>
              <w:t xml:space="preserve"> Здатність до застосування сучасних інформаційних технологій у науковій діяльності, пошуку, систематизації та критичного аналізу інформації з різних лексикограф</w:t>
            </w:r>
            <w:r>
              <w:rPr>
                <w:rFonts w:ascii="Times New Roman" w:hAnsi="Times New Roman"/>
                <w:lang w:val="uk-UA" w:eastAsia="uk-UA"/>
              </w:rPr>
              <w:t>і</w:t>
            </w:r>
            <w:r w:rsidRPr="00EE24D6">
              <w:rPr>
                <w:rFonts w:ascii="Times New Roman" w:hAnsi="Times New Roman"/>
                <w:lang w:val="uk-UA" w:eastAsia="uk-UA"/>
              </w:rPr>
              <w:t>чних джерел.</w:t>
            </w:r>
          </w:p>
        </w:tc>
        <w:tc>
          <w:tcPr>
            <w:tcW w:w="442" w:type="dxa"/>
          </w:tcPr>
          <w:p w14:paraId="3A73348B"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70B39195"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33E50035"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6" w:type="dxa"/>
          </w:tcPr>
          <w:p w14:paraId="57E92540"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2646F75F"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0B8CB94D"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30AD84E2"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0BCF97A3"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742E94CA"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5F91145" w14:textId="743D7140"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3DFFADC"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F1861BA" w14:textId="3998BEE4"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5569F85B"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5D69A874"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2CEE56B0" w14:textId="77777777" w:rsidTr="007F1CFB">
        <w:trPr>
          <w:jc w:val="center"/>
        </w:trPr>
        <w:tc>
          <w:tcPr>
            <w:tcW w:w="3525" w:type="dxa"/>
          </w:tcPr>
          <w:p w14:paraId="240C38ED" w14:textId="77777777" w:rsidR="007F1CFB" w:rsidRPr="00EE24D6" w:rsidRDefault="007F1CFB" w:rsidP="007F1CFB">
            <w:pPr>
              <w:spacing w:after="0" w:line="240" w:lineRule="auto"/>
              <w:jc w:val="both"/>
              <w:rPr>
                <w:rFonts w:ascii="Times New Roman" w:hAnsi="Times New Roman"/>
                <w:i/>
                <w:lang w:val="uk-UA" w:eastAsia="uk-UA"/>
              </w:rPr>
            </w:pPr>
            <w:r w:rsidRPr="00EE24D6">
              <w:rPr>
                <w:rFonts w:ascii="Times New Roman" w:hAnsi="Times New Roman"/>
                <w:b/>
                <w:i/>
                <w:lang w:val="uk-UA" w:eastAsia="uk-UA"/>
              </w:rPr>
              <w:t>ЗК 3.</w:t>
            </w:r>
            <w:r w:rsidRPr="00EE24D6">
              <w:rPr>
                <w:rFonts w:ascii="Times New Roman" w:hAnsi="Times New Roman"/>
                <w:i/>
                <w:lang w:val="uk-UA" w:eastAsia="uk-UA"/>
              </w:rPr>
              <w:t xml:space="preserve"> Здатність до осмислення </w:t>
            </w:r>
            <w:proofErr w:type="spellStart"/>
            <w:r w:rsidRPr="00EE24D6">
              <w:rPr>
                <w:rFonts w:ascii="Times New Roman" w:hAnsi="Times New Roman"/>
                <w:i/>
                <w:lang w:val="uk-UA" w:eastAsia="uk-UA"/>
              </w:rPr>
              <w:t>філософсько</w:t>
            </w:r>
            <w:proofErr w:type="spellEnd"/>
            <w:r w:rsidRPr="00EE24D6">
              <w:rPr>
                <w:rFonts w:ascii="Times New Roman" w:hAnsi="Times New Roman"/>
                <w:i/>
                <w:lang w:val="uk-UA" w:eastAsia="uk-UA"/>
              </w:rPr>
              <w:t xml:space="preserve">-світоглядних засад, сучасних тенденцій, напрямів і закономірностей розвитку </w:t>
            </w:r>
            <w:r>
              <w:rPr>
                <w:rFonts w:ascii="Times New Roman" w:hAnsi="Times New Roman"/>
                <w:i/>
                <w:lang w:val="uk-UA" w:eastAsia="uk-UA"/>
              </w:rPr>
              <w:t>теорії мови</w:t>
            </w:r>
          </w:p>
        </w:tc>
        <w:tc>
          <w:tcPr>
            <w:tcW w:w="442" w:type="dxa"/>
          </w:tcPr>
          <w:p w14:paraId="03F09905"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402AFBC8"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4C09EC84"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6887AB33"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37BFC24F"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528E1110"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2F316DC7"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164D3267"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6CF29C9E"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A935B5B" w14:textId="3A0F02FE"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6128E534"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722485E7" w14:textId="32A78F15"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7E31D292"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58681B5B"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6FACE9F3" w14:textId="77777777" w:rsidTr="007F1CFB">
        <w:trPr>
          <w:jc w:val="center"/>
        </w:trPr>
        <w:tc>
          <w:tcPr>
            <w:tcW w:w="3525" w:type="dxa"/>
          </w:tcPr>
          <w:p w14:paraId="4E80759A" w14:textId="77777777" w:rsidR="007F1CFB" w:rsidRPr="0015424E" w:rsidRDefault="007F1CFB" w:rsidP="007F1CFB">
            <w:pPr>
              <w:spacing w:after="0" w:line="240" w:lineRule="auto"/>
              <w:jc w:val="both"/>
              <w:rPr>
                <w:rFonts w:ascii="Times New Roman" w:hAnsi="Times New Roman"/>
                <w:i/>
                <w:lang w:val="uk-UA" w:eastAsia="uk-UA"/>
              </w:rPr>
            </w:pPr>
            <w:r w:rsidRPr="0015424E">
              <w:rPr>
                <w:rFonts w:ascii="Times New Roman" w:hAnsi="Times New Roman"/>
                <w:b/>
                <w:i/>
                <w:lang w:val="uk-UA" w:eastAsia="uk-UA"/>
              </w:rPr>
              <w:t>ЗК 8.</w:t>
            </w:r>
            <w:r w:rsidRPr="0015424E">
              <w:rPr>
                <w:rFonts w:ascii="Times New Roman" w:hAnsi="Times New Roman"/>
                <w:i/>
                <w:lang w:val="uk-UA" w:eastAsia="uk-UA"/>
              </w:rPr>
              <w:t xml:space="preserve"> Здатність до осмислення </w:t>
            </w:r>
            <w:proofErr w:type="spellStart"/>
            <w:r w:rsidRPr="0015424E">
              <w:rPr>
                <w:rFonts w:ascii="Times New Roman" w:hAnsi="Times New Roman"/>
                <w:i/>
                <w:lang w:val="uk-UA" w:eastAsia="uk-UA"/>
              </w:rPr>
              <w:t>філософсько</w:t>
            </w:r>
            <w:proofErr w:type="spellEnd"/>
            <w:r w:rsidRPr="0015424E">
              <w:rPr>
                <w:rFonts w:ascii="Times New Roman" w:hAnsi="Times New Roman"/>
                <w:i/>
                <w:lang w:val="uk-UA" w:eastAsia="uk-UA"/>
              </w:rPr>
              <w:t>-світоглядних засад, сучасних тенденцій, напрямів і закономірностей розвитку вітчизняної і світової науки в умовах глобалізації й інтернаціоналізації.</w:t>
            </w:r>
          </w:p>
          <w:p w14:paraId="312C82B7" w14:textId="77777777" w:rsidR="007F1CFB" w:rsidRPr="00EE24D6" w:rsidRDefault="007F1CFB" w:rsidP="007F1CFB">
            <w:pPr>
              <w:spacing w:after="0" w:line="240" w:lineRule="auto"/>
              <w:jc w:val="both"/>
              <w:rPr>
                <w:rFonts w:ascii="Times New Roman" w:hAnsi="Times New Roman"/>
                <w:i/>
                <w:lang w:val="uk-UA" w:eastAsia="uk-UA"/>
              </w:rPr>
            </w:pPr>
          </w:p>
        </w:tc>
        <w:tc>
          <w:tcPr>
            <w:tcW w:w="442" w:type="dxa"/>
          </w:tcPr>
          <w:p w14:paraId="139F844B"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69A2F49B"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2B8EC377"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14B9A634"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530" w:type="dxa"/>
          </w:tcPr>
          <w:p w14:paraId="3129D2F6"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C8EF871"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03DDCF10"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6F5D3B47"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72A273B9"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66B801E9" w14:textId="326F4B24"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5AD64E72"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C2E2FDF" w14:textId="78EDEE2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52EF4AE3"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4118CE3E"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249EFA0A" w14:textId="77777777" w:rsidTr="007F1CFB">
        <w:trPr>
          <w:jc w:val="center"/>
        </w:trPr>
        <w:tc>
          <w:tcPr>
            <w:tcW w:w="3525" w:type="dxa"/>
          </w:tcPr>
          <w:p w14:paraId="57980FC7" w14:textId="77777777" w:rsidR="007F1CFB" w:rsidRPr="0015424E" w:rsidRDefault="007F1CFB" w:rsidP="007F1CFB">
            <w:pPr>
              <w:spacing w:after="0" w:line="240" w:lineRule="auto"/>
              <w:jc w:val="both"/>
              <w:rPr>
                <w:rFonts w:ascii="Times New Roman" w:hAnsi="Times New Roman"/>
                <w:i/>
                <w:lang w:val="uk-UA" w:eastAsia="uk-UA"/>
              </w:rPr>
            </w:pPr>
            <w:r w:rsidRPr="0015424E">
              <w:rPr>
                <w:rFonts w:ascii="Times New Roman" w:hAnsi="Times New Roman"/>
                <w:b/>
                <w:i/>
                <w:lang w:val="uk-UA" w:eastAsia="uk-UA"/>
              </w:rPr>
              <w:t xml:space="preserve">ЗК 9. </w:t>
            </w:r>
            <w:r w:rsidRPr="0015424E">
              <w:rPr>
                <w:rFonts w:ascii="Times New Roman" w:hAnsi="Times New Roman"/>
                <w:i/>
                <w:lang w:val="uk-UA" w:eastAsia="uk-UA"/>
              </w:rPr>
              <w:t>Здатність до наукового пізнання, застосування здобутих знань у практичній діяльності на засадах загальної та спеціальної методології</w:t>
            </w:r>
          </w:p>
        </w:tc>
        <w:tc>
          <w:tcPr>
            <w:tcW w:w="442" w:type="dxa"/>
          </w:tcPr>
          <w:p w14:paraId="7FA232E9"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0C880AE3"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5A164BDA"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65E154A6"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10795F31"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533" w:type="dxa"/>
          </w:tcPr>
          <w:p w14:paraId="1B458A15"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55CF12B5"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040D83BF"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424CA868"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1583EFA3" w14:textId="5D3E83A1"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21BA25B"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018CEB01" w14:textId="6A8C440D"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16202DFA"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6B909487"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30E53E01" w14:textId="77777777" w:rsidTr="007F1CFB">
        <w:trPr>
          <w:jc w:val="center"/>
        </w:trPr>
        <w:tc>
          <w:tcPr>
            <w:tcW w:w="3525" w:type="dxa"/>
          </w:tcPr>
          <w:p w14:paraId="01EB1E97" w14:textId="77777777" w:rsidR="007F1CFB" w:rsidRPr="00EE24D6" w:rsidRDefault="007F1CFB" w:rsidP="007F1CFB">
            <w:pPr>
              <w:pStyle w:val="Default"/>
              <w:tabs>
                <w:tab w:val="left" w:pos="993"/>
              </w:tabs>
              <w:jc w:val="both"/>
              <w:rPr>
                <w:sz w:val="22"/>
                <w:szCs w:val="22"/>
                <w:lang w:val="uk-UA"/>
              </w:rPr>
            </w:pPr>
            <w:r w:rsidRPr="00EE24D6">
              <w:rPr>
                <w:b/>
                <w:color w:val="auto"/>
                <w:sz w:val="22"/>
                <w:szCs w:val="22"/>
                <w:lang w:val="uk-UA"/>
              </w:rPr>
              <w:t>ФК 1.</w:t>
            </w:r>
            <w:r w:rsidRPr="00EE24D6">
              <w:rPr>
                <w:color w:val="auto"/>
                <w:sz w:val="22"/>
                <w:szCs w:val="22"/>
                <w:lang w:val="uk-UA"/>
              </w:rPr>
              <w:t xml:space="preserve"> </w:t>
            </w:r>
            <w:r w:rsidRPr="000E2FC7">
              <w:rPr>
                <w:color w:val="auto"/>
                <w:sz w:val="22"/>
                <w:szCs w:val="22"/>
                <w:lang w:val="uk-UA"/>
              </w:rPr>
              <w:t>Здобуття концептуальних та методологічних знань у галузі філологічної науки, зокрема засвоєння основних концепцій, розуміння теоретичних і практичних проблем, історії розвитку та сучасного стану наукових філологічних знань, оволодіння термінологією з теорії мови.</w:t>
            </w:r>
          </w:p>
        </w:tc>
        <w:tc>
          <w:tcPr>
            <w:tcW w:w="442" w:type="dxa"/>
          </w:tcPr>
          <w:p w14:paraId="340128E0"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2B89DEB0"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6330D117"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36FA188D"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338CAABF"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67F2CD7"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539" w:type="dxa"/>
          </w:tcPr>
          <w:p w14:paraId="47E80A93"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BEA7468"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9A11227"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5C808CCD" w14:textId="11E56D5C"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6CD35A9F"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4AA67834" w14:textId="19304BA9"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6F5E33A9"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0BF0D342"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34F09786" w14:textId="77777777" w:rsidTr="007F1CFB">
        <w:trPr>
          <w:jc w:val="center"/>
        </w:trPr>
        <w:tc>
          <w:tcPr>
            <w:tcW w:w="3525" w:type="dxa"/>
          </w:tcPr>
          <w:p w14:paraId="65887A96" w14:textId="77777777" w:rsidR="007F1CFB" w:rsidRPr="00EE24D6" w:rsidRDefault="007F1CFB" w:rsidP="007F1CFB">
            <w:pPr>
              <w:pStyle w:val="Default"/>
              <w:tabs>
                <w:tab w:val="left" w:pos="993"/>
              </w:tabs>
              <w:jc w:val="both"/>
              <w:rPr>
                <w:sz w:val="22"/>
                <w:szCs w:val="22"/>
                <w:lang w:val="uk-UA"/>
              </w:rPr>
            </w:pPr>
            <w:r w:rsidRPr="00EE24D6">
              <w:rPr>
                <w:b/>
                <w:color w:val="auto"/>
                <w:sz w:val="22"/>
                <w:szCs w:val="22"/>
                <w:lang w:val="uk-UA"/>
              </w:rPr>
              <w:t>ФК 2.</w:t>
            </w:r>
            <w:r w:rsidRPr="00EE24D6">
              <w:rPr>
                <w:color w:val="auto"/>
                <w:sz w:val="22"/>
                <w:szCs w:val="22"/>
                <w:lang w:val="uk-UA"/>
              </w:rPr>
              <w:t xml:space="preserve"> Здатність збирати дані для філологічного дослідження, систематизувати та інтерпретувати їх. </w:t>
            </w:r>
          </w:p>
        </w:tc>
        <w:tc>
          <w:tcPr>
            <w:tcW w:w="442" w:type="dxa"/>
          </w:tcPr>
          <w:p w14:paraId="3FD3BE9C"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394432A6"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0857EB31"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34BBE0A6"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26A60B62"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4B0F8897"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2DF7E877"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533" w:type="dxa"/>
          </w:tcPr>
          <w:p w14:paraId="1A9DEE61"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D52DDED"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7CECE37" w14:textId="234230B2"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10DD9FC1"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13C9D8B1" w14:textId="034889DD"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418AC76E"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0411AB98"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1FAB1053" w14:textId="77777777" w:rsidTr="007F1CFB">
        <w:trPr>
          <w:jc w:val="center"/>
        </w:trPr>
        <w:tc>
          <w:tcPr>
            <w:tcW w:w="3525" w:type="dxa"/>
          </w:tcPr>
          <w:p w14:paraId="0CF1B717" w14:textId="77777777" w:rsidR="007F1CFB" w:rsidRPr="00EE24D6" w:rsidRDefault="007F1CFB" w:rsidP="007F1CFB">
            <w:pPr>
              <w:pStyle w:val="Default"/>
              <w:tabs>
                <w:tab w:val="left" w:pos="993"/>
              </w:tabs>
              <w:jc w:val="both"/>
              <w:rPr>
                <w:sz w:val="22"/>
                <w:szCs w:val="22"/>
                <w:lang w:val="uk-UA"/>
              </w:rPr>
            </w:pPr>
            <w:r w:rsidRPr="00EE24D6">
              <w:rPr>
                <w:b/>
                <w:color w:val="auto"/>
                <w:sz w:val="22"/>
                <w:szCs w:val="22"/>
                <w:lang w:val="uk-UA"/>
              </w:rPr>
              <w:t>ФК 3.</w:t>
            </w:r>
            <w:r w:rsidRPr="00EE24D6">
              <w:rPr>
                <w:color w:val="auto"/>
                <w:sz w:val="22"/>
                <w:szCs w:val="22"/>
                <w:lang w:val="uk-UA"/>
              </w:rPr>
              <w:t xml:space="preserve"> Здатність аналізувати філологічні явища з погляду фундаментальних філологічних принципів і знань, класичних та новітніх дослідницьких підходів, а також на основі відповідних загальнонаукових методів у </w:t>
            </w:r>
            <w:r>
              <w:rPr>
                <w:color w:val="auto"/>
                <w:sz w:val="22"/>
                <w:szCs w:val="22"/>
                <w:lang w:val="uk-UA"/>
              </w:rPr>
              <w:t>філології</w:t>
            </w:r>
          </w:p>
        </w:tc>
        <w:tc>
          <w:tcPr>
            <w:tcW w:w="442" w:type="dxa"/>
          </w:tcPr>
          <w:p w14:paraId="3009A4CE"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7D043631"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25A00152"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1458A5E5"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27E0F405"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7BFE35A3"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625C958A"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14E1BB8F"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533" w:type="dxa"/>
          </w:tcPr>
          <w:p w14:paraId="60FCA905"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2E50A0F" w14:textId="2F18AEF5"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79C9CDD"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17BFA244" w14:textId="214678FF"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DC0C2C0"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56FC147E"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3204B5F8" w14:textId="77777777" w:rsidTr="007F1CFB">
        <w:trPr>
          <w:jc w:val="center"/>
        </w:trPr>
        <w:tc>
          <w:tcPr>
            <w:tcW w:w="3525" w:type="dxa"/>
          </w:tcPr>
          <w:p w14:paraId="009DFEDF" w14:textId="77777777" w:rsidR="007F1CFB" w:rsidRPr="00EE24D6" w:rsidRDefault="007F1CFB" w:rsidP="007F1CFB">
            <w:pPr>
              <w:pStyle w:val="Default"/>
              <w:tabs>
                <w:tab w:val="left" w:pos="993"/>
              </w:tabs>
              <w:jc w:val="both"/>
              <w:rPr>
                <w:sz w:val="22"/>
                <w:szCs w:val="22"/>
                <w:lang w:val="uk-UA"/>
              </w:rPr>
            </w:pPr>
            <w:r w:rsidRPr="00EE24D6">
              <w:rPr>
                <w:b/>
                <w:color w:val="auto"/>
                <w:sz w:val="22"/>
                <w:szCs w:val="22"/>
                <w:lang w:val="uk-UA"/>
              </w:rPr>
              <w:t xml:space="preserve">ФК </w:t>
            </w:r>
            <w:r>
              <w:rPr>
                <w:b/>
                <w:color w:val="auto"/>
                <w:sz w:val="22"/>
                <w:szCs w:val="22"/>
                <w:lang w:val="uk-UA"/>
              </w:rPr>
              <w:t>5</w:t>
            </w:r>
            <w:r w:rsidRPr="00EE24D6">
              <w:rPr>
                <w:b/>
                <w:color w:val="auto"/>
                <w:sz w:val="22"/>
                <w:szCs w:val="22"/>
                <w:lang w:val="uk-UA"/>
              </w:rPr>
              <w:t>.</w:t>
            </w:r>
            <w:r w:rsidRPr="00EE24D6">
              <w:rPr>
                <w:color w:val="auto"/>
                <w:sz w:val="22"/>
                <w:szCs w:val="22"/>
                <w:lang w:val="uk-UA"/>
              </w:rPr>
              <w:t xml:space="preserve"> Здатність до критичного аналізу, оцінки, синтезу, продукування нових ідей і розв’язання комплексних проблем у </w:t>
            </w:r>
            <w:r>
              <w:rPr>
                <w:color w:val="auto"/>
                <w:sz w:val="22"/>
                <w:szCs w:val="22"/>
                <w:lang w:val="uk-UA"/>
              </w:rPr>
              <w:t>філологічній науці</w:t>
            </w:r>
          </w:p>
        </w:tc>
        <w:tc>
          <w:tcPr>
            <w:tcW w:w="442" w:type="dxa"/>
          </w:tcPr>
          <w:p w14:paraId="484765C3"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7617BEE2"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0802CFA1"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3AF21A2A"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74E29333"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335F27B"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37A42257"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EC62C4A"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CC983FC" w14:textId="77777777" w:rsidR="007F1CFB" w:rsidRDefault="007F1CFB" w:rsidP="007F1CFB">
            <w:pPr>
              <w:spacing w:after="0" w:line="240" w:lineRule="auto"/>
              <w:jc w:val="center"/>
              <w:rPr>
                <w:rFonts w:ascii="Times New Roman" w:hAnsi="Times New Roman"/>
                <w:sz w:val="20"/>
                <w:szCs w:val="20"/>
                <w:lang w:val="uk-UA"/>
              </w:rPr>
            </w:pPr>
          </w:p>
        </w:tc>
        <w:tc>
          <w:tcPr>
            <w:tcW w:w="533" w:type="dxa"/>
          </w:tcPr>
          <w:p w14:paraId="039DCDB5" w14:textId="57ED119C"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533" w:type="dxa"/>
          </w:tcPr>
          <w:p w14:paraId="689AC99C"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57E93C6B" w14:textId="3E3A960A"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9BFC065"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3C44AF45"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1E19682D" w14:textId="77777777" w:rsidTr="007F1CFB">
        <w:trPr>
          <w:jc w:val="center"/>
        </w:trPr>
        <w:tc>
          <w:tcPr>
            <w:tcW w:w="3525" w:type="dxa"/>
          </w:tcPr>
          <w:p w14:paraId="79C5C501" w14:textId="77777777" w:rsidR="007F1CFB" w:rsidRPr="00EE24D6" w:rsidRDefault="007F1CFB" w:rsidP="007F1CFB">
            <w:pPr>
              <w:pStyle w:val="Default"/>
              <w:tabs>
                <w:tab w:val="left" w:pos="993"/>
              </w:tabs>
              <w:jc w:val="both"/>
              <w:rPr>
                <w:i/>
                <w:sz w:val="22"/>
                <w:szCs w:val="22"/>
                <w:lang w:val="uk-UA"/>
              </w:rPr>
            </w:pPr>
            <w:r w:rsidRPr="00EE24D6">
              <w:rPr>
                <w:b/>
                <w:i/>
                <w:color w:val="auto"/>
                <w:sz w:val="22"/>
                <w:szCs w:val="22"/>
                <w:lang w:val="uk-UA"/>
              </w:rPr>
              <w:t xml:space="preserve">ФК </w:t>
            </w:r>
            <w:r>
              <w:rPr>
                <w:b/>
                <w:i/>
                <w:color w:val="auto"/>
                <w:sz w:val="22"/>
                <w:szCs w:val="22"/>
                <w:lang w:val="uk-UA"/>
              </w:rPr>
              <w:t>10</w:t>
            </w:r>
            <w:r w:rsidRPr="00EE24D6">
              <w:rPr>
                <w:b/>
                <w:i/>
                <w:color w:val="auto"/>
                <w:sz w:val="22"/>
                <w:szCs w:val="22"/>
                <w:lang w:val="uk-UA"/>
              </w:rPr>
              <w:t>.</w:t>
            </w:r>
            <w:r w:rsidRPr="00EE24D6">
              <w:rPr>
                <w:i/>
                <w:color w:val="auto"/>
                <w:sz w:val="22"/>
                <w:szCs w:val="22"/>
                <w:lang w:val="uk-UA"/>
              </w:rPr>
              <w:t xml:space="preserve"> </w:t>
            </w:r>
            <w:r w:rsidRPr="000E2FC7">
              <w:rPr>
                <w:i/>
                <w:color w:val="auto"/>
                <w:sz w:val="22"/>
                <w:szCs w:val="22"/>
                <w:lang w:val="uk-UA"/>
              </w:rPr>
              <w:t xml:space="preserve">Здатність визначати методологічні засади комплексного філологічного дослідження у сферах лінгвістики, літературознавства та </w:t>
            </w:r>
            <w:r w:rsidRPr="000E2FC7">
              <w:rPr>
                <w:i/>
                <w:color w:val="auto"/>
                <w:sz w:val="22"/>
                <w:szCs w:val="22"/>
                <w:lang w:val="uk-UA"/>
              </w:rPr>
              <w:lastRenderedPageBreak/>
              <w:t>перекладознавства, самостійно розробляти й запроваджувати методологію  дослідження, яка базується на результатах наукових розвідок, міжнародних стандартах і рекомендаціях.</w:t>
            </w:r>
          </w:p>
        </w:tc>
        <w:tc>
          <w:tcPr>
            <w:tcW w:w="442" w:type="dxa"/>
          </w:tcPr>
          <w:p w14:paraId="3323B65E"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lastRenderedPageBreak/>
              <w:t>+</w:t>
            </w:r>
          </w:p>
        </w:tc>
        <w:tc>
          <w:tcPr>
            <w:tcW w:w="474" w:type="dxa"/>
          </w:tcPr>
          <w:p w14:paraId="7C18097D"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4130FC58"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2B3D1D1E"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6292DEE3"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77DA63F"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6A5F9B6C"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70DA6495"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3BA4B82F" w14:textId="77777777" w:rsidR="007F1CFB" w:rsidRDefault="007F1CFB" w:rsidP="007F1CFB">
            <w:pPr>
              <w:spacing w:after="0" w:line="240" w:lineRule="auto"/>
              <w:jc w:val="center"/>
              <w:rPr>
                <w:rFonts w:ascii="Times New Roman" w:hAnsi="Times New Roman"/>
                <w:sz w:val="20"/>
                <w:szCs w:val="20"/>
                <w:lang w:val="uk-UA"/>
              </w:rPr>
            </w:pPr>
          </w:p>
        </w:tc>
        <w:tc>
          <w:tcPr>
            <w:tcW w:w="533" w:type="dxa"/>
          </w:tcPr>
          <w:p w14:paraId="0551ACFB" w14:textId="19D92D1F" w:rsidR="007F1CFB" w:rsidRDefault="007F1CFB" w:rsidP="007F1CFB">
            <w:pPr>
              <w:spacing w:after="0" w:line="240" w:lineRule="auto"/>
              <w:jc w:val="center"/>
              <w:rPr>
                <w:rFonts w:ascii="Times New Roman" w:hAnsi="Times New Roman"/>
                <w:sz w:val="20"/>
                <w:szCs w:val="20"/>
                <w:lang w:val="uk-UA"/>
              </w:rPr>
            </w:pPr>
          </w:p>
        </w:tc>
        <w:tc>
          <w:tcPr>
            <w:tcW w:w="533" w:type="dxa"/>
          </w:tcPr>
          <w:p w14:paraId="37E08A1B" w14:textId="77777777" w:rsidR="007F1CFB" w:rsidRDefault="007F1CFB" w:rsidP="007F1CFB">
            <w:pPr>
              <w:spacing w:after="0" w:line="240" w:lineRule="auto"/>
              <w:jc w:val="center"/>
              <w:rPr>
                <w:rFonts w:ascii="Times New Roman" w:hAnsi="Times New Roman"/>
                <w:sz w:val="20"/>
                <w:szCs w:val="20"/>
                <w:lang w:val="uk-UA"/>
              </w:rPr>
            </w:pPr>
          </w:p>
        </w:tc>
        <w:tc>
          <w:tcPr>
            <w:tcW w:w="533" w:type="dxa"/>
          </w:tcPr>
          <w:p w14:paraId="2965CE9C" w14:textId="1535468F"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533" w:type="dxa"/>
          </w:tcPr>
          <w:p w14:paraId="41B3FDB4"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3118C3B9"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653507CF" w14:textId="77777777" w:rsidTr="007F1CFB">
        <w:trPr>
          <w:jc w:val="center"/>
        </w:trPr>
        <w:tc>
          <w:tcPr>
            <w:tcW w:w="3525" w:type="dxa"/>
          </w:tcPr>
          <w:p w14:paraId="4FBE4344" w14:textId="77777777" w:rsidR="007F1CFB" w:rsidRPr="00EE24D6" w:rsidRDefault="007F1CFB" w:rsidP="007F1CFB">
            <w:pPr>
              <w:pStyle w:val="Default"/>
              <w:tabs>
                <w:tab w:val="left" w:pos="993"/>
              </w:tabs>
              <w:jc w:val="both"/>
              <w:rPr>
                <w:i/>
                <w:sz w:val="22"/>
                <w:szCs w:val="22"/>
                <w:lang w:val="uk-UA"/>
              </w:rPr>
            </w:pPr>
            <w:r>
              <w:rPr>
                <w:b/>
                <w:i/>
                <w:color w:val="auto"/>
                <w:sz w:val="22"/>
                <w:szCs w:val="22"/>
                <w:lang w:val="uk-UA"/>
              </w:rPr>
              <w:t>ФК 11</w:t>
            </w:r>
            <w:r w:rsidRPr="00EE24D6">
              <w:rPr>
                <w:b/>
                <w:i/>
                <w:color w:val="auto"/>
                <w:sz w:val="22"/>
                <w:szCs w:val="22"/>
                <w:lang w:val="uk-UA"/>
              </w:rPr>
              <w:t>.</w:t>
            </w:r>
            <w:r w:rsidRPr="00EE24D6">
              <w:rPr>
                <w:i/>
                <w:color w:val="auto"/>
                <w:sz w:val="22"/>
                <w:szCs w:val="22"/>
                <w:lang w:val="uk-UA"/>
              </w:rPr>
              <w:t xml:space="preserve"> Здатність виявляти спільні та відмінні тенденції в розвитку лінгвістики, літературознавства й перекладознавства.  </w:t>
            </w:r>
          </w:p>
        </w:tc>
        <w:tc>
          <w:tcPr>
            <w:tcW w:w="442" w:type="dxa"/>
          </w:tcPr>
          <w:p w14:paraId="51275507"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6CF5D8C3"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2E89AE45"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65B31F4C"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23C4853F"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4538852C"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2459C72C"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33AA2D3"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1A0735DE" w14:textId="77777777" w:rsidR="007F1CFB" w:rsidRDefault="007F1CFB" w:rsidP="007F1CFB">
            <w:pPr>
              <w:spacing w:after="0" w:line="240" w:lineRule="auto"/>
              <w:jc w:val="center"/>
              <w:rPr>
                <w:rFonts w:ascii="Times New Roman" w:hAnsi="Times New Roman"/>
                <w:sz w:val="20"/>
                <w:szCs w:val="20"/>
                <w:lang w:val="uk-UA"/>
              </w:rPr>
            </w:pPr>
          </w:p>
        </w:tc>
        <w:tc>
          <w:tcPr>
            <w:tcW w:w="533" w:type="dxa"/>
          </w:tcPr>
          <w:p w14:paraId="1B854934" w14:textId="393AA636" w:rsidR="007F1CFB" w:rsidRDefault="007F1CFB" w:rsidP="007F1CFB">
            <w:pPr>
              <w:spacing w:after="0" w:line="240" w:lineRule="auto"/>
              <w:jc w:val="center"/>
              <w:rPr>
                <w:rFonts w:ascii="Times New Roman" w:hAnsi="Times New Roman"/>
                <w:sz w:val="20"/>
                <w:szCs w:val="20"/>
                <w:lang w:val="uk-UA"/>
              </w:rPr>
            </w:pPr>
          </w:p>
        </w:tc>
        <w:tc>
          <w:tcPr>
            <w:tcW w:w="533" w:type="dxa"/>
          </w:tcPr>
          <w:p w14:paraId="0CD44439" w14:textId="77777777" w:rsidR="007F1CFB" w:rsidRDefault="007F1CFB" w:rsidP="007F1CFB">
            <w:pPr>
              <w:spacing w:after="0" w:line="240" w:lineRule="auto"/>
              <w:jc w:val="center"/>
              <w:rPr>
                <w:rFonts w:ascii="Times New Roman" w:hAnsi="Times New Roman"/>
                <w:sz w:val="20"/>
                <w:szCs w:val="20"/>
                <w:lang w:val="uk-UA"/>
              </w:rPr>
            </w:pPr>
          </w:p>
        </w:tc>
        <w:tc>
          <w:tcPr>
            <w:tcW w:w="533" w:type="dxa"/>
          </w:tcPr>
          <w:p w14:paraId="63560D7B" w14:textId="3C1F0374" w:rsidR="007F1CFB" w:rsidRDefault="007F1CFB" w:rsidP="007F1CFB">
            <w:pPr>
              <w:spacing w:after="0" w:line="240" w:lineRule="auto"/>
              <w:jc w:val="center"/>
              <w:rPr>
                <w:rFonts w:ascii="Times New Roman" w:hAnsi="Times New Roman"/>
                <w:sz w:val="20"/>
                <w:szCs w:val="20"/>
                <w:lang w:val="uk-UA"/>
              </w:rPr>
            </w:pPr>
          </w:p>
        </w:tc>
        <w:tc>
          <w:tcPr>
            <w:tcW w:w="533" w:type="dxa"/>
          </w:tcPr>
          <w:p w14:paraId="77500D5C"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547" w:type="dxa"/>
          </w:tcPr>
          <w:p w14:paraId="551D6EEB" w14:textId="77777777" w:rsidR="007F1CFB" w:rsidRPr="00641571" w:rsidRDefault="007F1CFB" w:rsidP="007F1CFB">
            <w:pPr>
              <w:spacing w:after="0" w:line="240" w:lineRule="auto"/>
              <w:jc w:val="center"/>
              <w:rPr>
                <w:rFonts w:ascii="Times New Roman" w:hAnsi="Times New Roman"/>
                <w:sz w:val="20"/>
                <w:szCs w:val="20"/>
                <w:lang w:val="uk-UA"/>
              </w:rPr>
            </w:pPr>
          </w:p>
        </w:tc>
      </w:tr>
      <w:tr w:rsidR="007F1CFB" w:rsidRPr="009E4D46" w14:paraId="3BD2B5A3" w14:textId="77777777" w:rsidTr="007F1CFB">
        <w:trPr>
          <w:jc w:val="center"/>
        </w:trPr>
        <w:tc>
          <w:tcPr>
            <w:tcW w:w="3525" w:type="dxa"/>
          </w:tcPr>
          <w:p w14:paraId="3E797341" w14:textId="77777777" w:rsidR="007F1CFB" w:rsidRPr="00EE24D6" w:rsidRDefault="007F1CFB" w:rsidP="007F1CFB">
            <w:pPr>
              <w:pStyle w:val="Default"/>
              <w:tabs>
                <w:tab w:val="left" w:pos="993"/>
              </w:tabs>
              <w:jc w:val="both"/>
              <w:rPr>
                <w:i/>
                <w:sz w:val="22"/>
                <w:szCs w:val="22"/>
                <w:lang w:val="uk-UA"/>
              </w:rPr>
            </w:pPr>
            <w:r w:rsidRPr="00EE24D6">
              <w:rPr>
                <w:b/>
                <w:i/>
                <w:color w:val="auto"/>
                <w:sz w:val="22"/>
                <w:szCs w:val="22"/>
                <w:lang w:val="uk-UA"/>
              </w:rPr>
              <w:t xml:space="preserve">ФК </w:t>
            </w:r>
            <w:r>
              <w:rPr>
                <w:b/>
                <w:i/>
                <w:color w:val="auto"/>
                <w:sz w:val="22"/>
                <w:szCs w:val="22"/>
                <w:lang w:val="uk-UA"/>
              </w:rPr>
              <w:t>12</w:t>
            </w:r>
            <w:r w:rsidRPr="00EE24D6">
              <w:rPr>
                <w:b/>
                <w:i/>
                <w:color w:val="auto"/>
                <w:sz w:val="22"/>
                <w:szCs w:val="22"/>
                <w:lang w:val="uk-UA"/>
              </w:rPr>
              <w:t>.</w:t>
            </w:r>
            <w:r w:rsidRPr="00EE24D6">
              <w:rPr>
                <w:i/>
                <w:color w:val="auto"/>
                <w:sz w:val="22"/>
                <w:szCs w:val="22"/>
                <w:lang w:val="uk-UA"/>
              </w:rPr>
              <w:t xml:space="preserve"> Здатність використовувати системні знання мови в теоретичному / практичному, синхронному / </w:t>
            </w:r>
            <w:proofErr w:type="spellStart"/>
            <w:r w:rsidRPr="00EE24D6">
              <w:rPr>
                <w:i/>
                <w:color w:val="auto"/>
                <w:sz w:val="22"/>
                <w:szCs w:val="22"/>
                <w:lang w:val="uk-UA"/>
              </w:rPr>
              <w:t>діахронному</w:t>
            </w:r>
            <w:proofErr w:type="spellEnd"/>
            <w:r w:rsidRPr="00EE24D6">
              <w:rPr>
                <w:i/>
                <w:color w:val="auto"/>
                <w:sz w:val="22"/>
                <w:szCs w:val="22"/>
                <w:lang w:val="uk-UA"/>
              </w:rPr>
              <w:t xml:space="preserve">, діалектологічному, стилістичному, соціокультурному, семіотичному аспектах для аналізу та синтезу ідей, </w:t>
            </w:r>
            <w:proofErr w:type="spellStart"/>
            <w:r w:rsidRPr="00EE24D6">
              <w:rPr>
                <w:i/>
                <w:color w:val="auto"/>
                <w:sz w:val="22"/>
                <w:szCs w:val="22"/>
                <w:lang w:val="uk-UA"/>
              </w:rPr>
              <w:t>задіювати</w:t>
            </w:r>
            <w:proofErr w:type="spellEnd"/>
            <w:r w:rsidRPr="00EE24D6">
              <w:rPr>
                <w:i/>
                <w:color w:val="auto"/>
                <w:sz w:val="22"/>
                <w:szCs w:val="22"/>
                <w:lang w:val="uk-UA"/>
              </w:rPr>
              <w:t xml:space="preserve"> системні знання сучасних мовознавчих, літературознавчих і </w:t>
            </w:r>
            <w:proofErr w:type="spellStart"/>
            <w:r w:rsidRPr="00EE24D6">
              <w:rPr>
                <w:i/>
                <w:color w:val="auto"/>
                <w:sz w:val="22"/>
                <w:szCs w:val="22"/>
                <w:lang w:val="uk-UA"/>
              </w:rPr>
              <w:t>перекладознавчих</w:t>
            </w:r>
            <w:proofErr w:type="spellEnd"/>
            <w:r w:rsidRPr="00EE24D6">
              <w:rPr>
                <w:i/>
                <w:color w:val="auto"/>
                <w:sz w:val="22"/>
                <w:szCs w:val="22"/>
                <w:lang w:val="uk-UA"/>
              </w:rPr>
              <w:t xml:space="preserve"> студій у власній  дослідницько-інноваційній діяльності.</w:t>
            </w:r>
          </w:p>
        </w:tc>
        <w:tc>
          <w:tcPr>
            <w:tcW w:w="442" w:type="dxa"/>
          </w:tcPr>
          <w:p w14:paraId="54476366"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c>
          <w:tcPr>
            <w:tcW w:w="474" w:type="dxa"/>
          </w:tcPr>
          <w:p w14:paraId="51BD1147"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5" w:type="dxa"/>
          </w:tcPr>
          <w:p w14:paraId="5D4CA6BC" w14:textId="77777777" w:rsidR="007F1CFB" w:rsidRPr="00641571" w:rsidRDefault="007F1CFB" w:rsidP="007F1CFB">
            <w:pPr>
              <w:spacing w:after="0" w:line="240" w:lineRule="auto"/>
              <w:jc w:val="center"/>
              <w:rPr>
                <w:rFonts w:ascii="Times New Roman" w:hAnsi="Times New Roman"/>
                <w:sz w:val="20"/>
                <w:szCs w:val="20"/>
                <w:lang w:val="uk-UA"/>
              </w:rPr>
            </w:pPr>
          </w:p>
        </w:tc>
        <w:tc>
          <w:tcPr>
            <w:tcW w:w="476" w:type="dxa"/>
          </w:tcPr>
          <w:p w14:paraId="43909DC1"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0" w:type="dxa"/>
          </w:tcPr>
          <w:p w14:paraId="1E00D639"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21270BC5"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9" w:type="dxa"/>
          </w:tcPr>
          <w:p w14:paraId="71FB4DD8"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50E64A09" w14:textId="77777777" w:rsidR="007F1CFB" w:rsidRPr="00641571" w:rsidRDefault="007F1CFB" w:rsidP="007F1CFB">
            <w:pPr>
              <w:spacing w:after="0" w:line="240" w:lineRule="auto"/>
              <w:jc w:val="center"/>
              <w:rPr>
                <w:rFonts w:ascii="Times New Roman" w:hAnsi="Times New Roman"/>
                <w:sz w:val="20"/>
                <w:szCs w:val="20"/>
                <w:lang w:val="uk-UA"/>
              </w:rPr>
            </w:pPr>
          </w:p>
        </w:tc>
        <w:tc>
          <w:tcPr>
            <w:tcW w:w="533" w:type="dxa"/>
          </w:tcPr>
          <w:p w14:paraId="1D74CEBC" w14:textId="77777777" w:rsidR="007F1CFB" w:rsidRDefault="007F1CFB" w:rsidP="007F1CFB">
            <w:pPr>
              <w:spacing w:after="0" w:line="240" w:lineRule="auto"/>
              <w:jc w:val="center"/>
              <w:rPr>
                <w:rFonts w:ascii="Times New Roman" w:hAnsi="Times New Roman"/>
                <w:sz w:val="20"/>
                <w:szCs w:val="20"/>
                <w:lang w:val="uk-UA"/>
              </w:rPr>
            </w:pPr>
          </w:p>
        </w:tc>
        <w:tc>
          <w:tcPr>
            <w:tcW w:w="533" w:type="dxa"/>
          </w:tcPr>
          <w:p w14:paraId="2DB30AC5" w14:textId="21AA4DBB" w:rsidR="007F1CFB" w:rsidRDefault="007F1CFB" w:rsidP="007F1CFB">
            <w:pPr>
              <w:spacing w:after="0" w:line="240" w:lineRule="auto"/>
              <w:jc w:val="center"/>
              <w:rPr>
                <w:rFonts w:ascii="Times New Roman" w:hAnsi="Times New Roman"/>
                <w:sz w:val="20"/>
                <w:szCs w:val="20"/>
                <w:lang w:val="uk-UA"/>
              </w:rPr>
            </w:pPr>
          </w:p>
        </w:tc>
        <w:tc>
          <w:tcPr>
            <w:tcW w:w="533" w:type="dxa"/>
          </w:tcPr>
          <w:p w14:paraId="1DE2867D" w14:textId="77777777" w:rsidR="007F1CFB" w:rsidRDefault="007F1CFB" w:rsidP="007F1CFB">
            <w:pPr>
              <w:spacing w:after="0" w:line="240" w:lineRule="auto"/>
              <w:jc w:val="center"/>
              <w:rPr>
                <w:rFonts w:ascii="Times New Roman" w:hAnsi="Times New Roman"/>
                <w:sz w:val="20"/>
                <w:szCs w:val="20"/>
                <w:lang w:val="uk-UA"/>
              </w:rPr>
            </w:pPr>
          </w:p>
        </w:tc>
        <w:tc>
          <w:tcPr>
            <w:tcW w:w="533" w:type="dxa"/>
          </w:tcPr>
          <w:p w14:paraId="48B0F6B1" w14:textId="4649F255" w:rsidR="007F1CFB" w:rsidRDefault="007F1CFB" w:rsidP="007F1CFB">
            <w:pPr>
              <w:spacing w:after="0" w:line="240" w:lineRule="auto"/>
              <w:jc w:val="center"/>
              <w:rPr>
                <w:rFonts w:ascii="Times New Roman" w:hAnsi="Times New Roman"/>
                <w:sz w:val="20"/>
                <w:szCs w:val="20"/>
                <w:lang w:val="uk-UA"/>
              </w:rPr>
            </w:pPr>
          </w:p>
        </w:tc>
        <w:tc>
          <w:tcPr>
            <w:tcW w:w="533" w:type="dxa"/>
          </w:tcPr>
          <w:p w14:paraId="47F4B6F2" w14:textId="77777777" w:rsidR="007F1CFB" w:rsidRPr="00641571" w:rsidRDefault="007F1CFB" w:rsidP="007F1CFB">
            <w:pPr>
              <w:spacing w:after="0" w:line="240" w:lineRule="auto"/>
              <w:jc w:val="center"/>
              <w:rPr>
                <w:rFonts w:ascii="Times New Roman" w:hAnsi="Times New Roman"/>
                <w:sz w:val="20"/>
                <w:szCs w:val="20"/>
                <w:lang w:val="uk-UA"/>
              </w:rPr>
            </w:pPr>
          </w:p>
        </w:tc>
        <w:tc>
          <w:tcPr>
            <w:tcW w:w="547" w:type="dxa"/>
          </w:tcPr>
          <w:p w14:paraId="121B492B" w14:textId="77777777" w:rsidR="007F1CFB" w:rsidRPr="00641571" w:rsidRDefault="007F1CFB" w:rsidP="007F1CFB">
            <w:pPr>
              <w:spacing w:after="0" w:line="240" w:lineRule="auto"/>
              <w:jc w:val="center"/>
              <w:rPr>
                <w:rFonts w:ascii="Times New Roman" w:hAnsi="Times New Roman"/>
                <w:sz w:val="20"/>
                <w:szCs w:val="20"/>
                <w:lang w:val="uk-UA"/>
              </w:rPr>
            </w:pPr>
            <w:r>
              <w:rPr>
                <w:rFonts w:ascii="Times New Roman" w:hAnsi="Times New Roman"/>
                <w:sz w:val="20"/>
                <w:szCs w:val="20"/>
                <w:lang w:val="uk-UA"/>
              </w:rPr>
              <w:t>+</w:t>
            </w:r>
          </w:p>
        </w:tc>
      </w:tr>
    </w:tbl>
    <w:p w14:paraId="1D8EFED7" w14:textId="77777777" w:rsidR="003B66C4" w:rsidRDefault="003B66C4" w:rsidP="001F0BE8">
      <w:pPr>
        <w:pStyle w:val="Default"/>
        <w:jc w:val="both"/>
        <w:rPr>
          <w:b/>
          <w:color w:val="auto"/>
          <w:lang w:val="uk-UA"/>
        </w:rPr>
      </w:pPr>
    </w:p>
    <w:p w14:paraId="11D342AB" w14:textId="77777777" w:rsidR="003B66C4" w:rsidRDefault="003B66C4" w:rsidP="001F0BE8">
      <w:pPr>
        <w:pStyle w:val="Default"/>
        <w:jc w:val="both"/>
        <w:rPr>
          <w:b/>
          <w:color w:val="auto"/>
          <w:lang w:val="uk-UA"/>
        </w:rPr>
      </w:pPr>
      <w:r w:rsidRPr="00106229">
        <w:rPr>
          <w:b/>
          <w:color w:val="auto"/>
          <w:lang w:val="uk-UA"/>
        </w:rPr>
        <w:t>6. Результати навчання аспірантів з дисципліни (освітнього компонента) «</w:t>
      </w:r>
      <w:r w:rsidR="00513136" w:rsidRPr="00513136">
        <w:rPr>
          <w:b/>
          <w:lang w:val="uk-UA"/>
        </w:rPr>
        <w:t>Сучасні теорії і практики філологічної науки</w:t>
      </w:r>
      <w:r>
        <w:rPr>
          <w:b/>
          <w:color w:val="auto"/>
          <w:lang w:val="uk-UA"/>
        </w:rPr>
        <w:t>».</w:t>
      </w:r>
    </w:p>
    <w:p w14:paraId="70B15550" w14:textId="77777777" w:rsidR="003B66C4" w:rsidRDefault="003B66C4" w:rsidP="001F0BE8">
      <w:pPr>
        <w:pStyle w:val="Default"/>
        <w:ind w:firstLine="567"/>
        <w:jc w:val="both"/>
        <w:rPr>
          <w:color w:val="auto"/>
          <w:lang w:val="uk-UA"/>
        </w:rPr>
      </w:pPr>
      <w:r w:rsidRPr="000A2CBB">
        <w:rPr>
          <w:color w:val="auto"/>
          <w:lang w:val="uk-UA"/>
        </w:rPr>
        <w:t>Результати навчання аспірантів з дисципліни</w:t>
      </w:r>
      <w:r w:rsidRPr="00106229">
        <w:rPr>
          <w:b/>
          <w:color w:val="auto"/>
          <w:lang w:val="uk-UA"/>
        </w:rPr>
        <w:t xml:space="preserve"> </w:t>
      </w:r>
      <w:r w:rsidRPr="00106229">
        <w:rPr>
          <w:i/>
          <w:color w:val="auto"/>
          <w:lang w:val="uk-UA"/>
        </w:rPr>
        <w:t>базуються</w:t>
      </w:r>
      <w:r w:rsidRPr="00106229">
        <w:rPr>
          <w:color w:val="auto"/>
          <w:lang w:val="uk-UA"/>
        </w:rPr>
        <w:t xml:space="preserve"> </w:t>
      </w:r>
      <w:r w:rsidRPr="00106229">
        <w:rPr>
          <w:i/>
          <w:color w:val="auto"/>
          <w:lang w:val="uk-UA"/>
        </w:rPr>
        <w:t>на</w:t>
      </w:r>
      <w:r w:rsidRPr="00106229">
        <w:rPr>
          <w:color w:val="auto"/>
          <w:lang w:val="uk-UA"/>
        </w:rPr>
        <w:t xml:space="preserve"> </w:t>
      </w:r>
      <w:r w:rsidRPr="00106229">
        <w:rPr>
          <w:i/>
          <w:color w:val="auto"/>
          <w:lang w:val="uk-UA"/>
        </w:rPr>
        <w:t>програмних результатах навчання</w:t>
      </w:r>
      <w:r w:rsidRPr="00106229">
        <w:rPr>
          <w:color w:val="auto"/>
          <w:lang w:val="uk-UA"/>
        </w:rPr>
        <w:t xml:space="preserve">, </w:t>
      </w:r>
      <w:r w:rsidRPr="00106229">
        <w:rPr>
          <w:i/>
          <w:color w:val="auto"/>
          <w:lang w:val="uk-UA"/>
        </w:rPr>
        <w:t xml:space="preserve">визначених </w:t>
      </w:r>
      <w:proofErr w:type="spellStart"/>
      <w:r w:rsidRPr="00106229">
        <w:rPr>
          <w:i/>
          <w:color w:val="auto"/>
          <w:lang w:val="uk-UA"/>
        </w:rPr>
        <w:t>освітньо</w:t>
      </w:r>
      <w:proofErr w:type="spellEnd"/>
      <w:r w:rsidRPr="00106229">
        <w:rPr>
          <w:i/>
          <w:color w:val="auto"/>
          <w:lang w:val="uk-UA"/>
        </w:rPr>
        <w:t>-науковою програмою</w:t>
      </w:r>
      <w:r w:rsidRPr="00106229">
        <w:rPr>
          <w:color w:val="auto"/>
          <w:lang w:val="uk-UA"/>
        </w:rPr>
        <w:t xml:space="preserve"> </w:t>
      </w:r>
      <w:r w:rsidR="00AF0671" w:rsidRPr="00BD6760">
        <w:rPr>
          <w:bCs/>
          <w:spacing w:val="3"/>
          <w:lang w:val="uk-UA"/>
        </w:rPr>
        <w:t>“</w:t>
      </w:r>
      <w:r w:rsidRPr="00106229">
        <w:rPr>
          <w:bCs/>
          <w:lang w:val="uk-UA"/>
        </w:rPr>
        <w:t>Філологія у вимірах сьогодення: мовознавство, літературознавство, перекладознавство</w:t>
      </w:r>
      <w:r w:rsidR="00AF0671" w:rsidRPr="00BD6760">
        <w:rPr>
          <w:bCs/>
          <w:spacing w:val="3"/>
          <w:lang w:val="uk-UA"/>
        </w:rPr>
        <w:t>”</w:t>
      </w:r>
      <w:r w:rsidRPr="00106229">
        <w:rPr>
          <w:color w:val="auto"/>
          <w:lang w:val="uk-UA"/>
        </w:rPr>
        <w:t>:</w:t>
      </w:r>
    </w:p>
    <w:p w14:paraId="5E22CAEF" w14:textId="77777777" w:rsidR="003B66C4" w:rsidRPr="002164DD" w:rsidRDefault="003B66C4" w:rsidP="001F0BE8">
      <w:pPr>
        <w:pStyle w:val="Default"/>
        <w:ind w:firstLine="567"/>
        <w:jc w:val="both"/>
        <w:rPr>
          <w:color w:val="auto"/>
          <w:lang w:val="uk-UA"/>
        </w:rPr>
      </w:pPr>
      <w:r w:rsidRPr="002164DD">
        <w:rPr>
          <w:color w:val="auto"/>
          <w:lang w:val="uk-UA"/>
        </w:rPr>
        <w:t>ПРН 1.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застосовувати емпіричні й теоретичні методи пізнання.</w:t>
      </w:r>
    </w:p>
    <w:p w14:paraId="77D009D0" w14:textId="77777777" w:rsidR="003B66C4" w:rsidRPr="002164DD" w:rsidRDefault="003B66C4" w:rsidP="001F0BE8">
      <w:pPr>
        <w:pStyle w:val="Default"/>
        <w:ind w:firstLine="567"/>
        <w:jc w:val="both"/>
        <w:rPr>
          <w:color w:val="auto"/>
          <w:lang w:val="uk-UA"/>
        </w:rPr>
      </w:pPr>
      <w:r w:rsidRPr="002164DD">
        <w:rPr>
          <w:color w:val="auto"/>
          <w:lang w:val="uk-UA"/>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14:paraId="03156C59" w14:textId="77777777" w:rsidR="003B66C4" w:rsidRPr="002164DD" w:rsidRDefault="003B66C4" w:rsidP="001F0BE8">
      <w:pPr>
        <w:pStyle w:val="Default"/>
        <w:ind w:firstLine="567"/>
        <w:jc w:val="both"/>
        <w:rPr>
          <w:color w:val="auto"/>
          <w:lang w:val="uk-UA"/>
        </w:rPr>
      </w:pPr>
      <w:r w:rsidRPr="002164DD">
        <w:rPr>
          <w:color w:val="auto"/>
          <w:lang w:val="uk-UA"/>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p w14:paraId="67EA4881" w14:textId="37374640" w:rsidR="003B66C4" w:rsidRPr="002164DD" w:rsidRDefault="000919E0" w:rsidP="001F0BE8">
      <w:pPr>
        <w:pStyle w:val="Default"/>
        <w:ind w:firstLine="567"/>
        <w:jc w:val="both"/>
        <w:rPr>
          <w:color w:val="auto"/>
          <w:lang w:val="uk-UA"/>
        </w:rPr>
      </w:pPr>
      <w:r w:rsidRPr="000919E0">
        <w:rPr>
          <w:lang w:val="uk-UA"/>
        </w:rPr>
        <w:t>ПРН 4. Оволодіти методологією наукової та педагогічної діяльності, запроваджувати сучасні методи наукових досліджень для розв’язання широкого кола проблем і завдань у галузі філології.</w:t>
      </w:r>
    </w:p>
    <w:p w14:paraId="04A72A79" w14:textId="77777777" w:rsidR="000919E0" w:rsidRDefault="000919E0" w:rsidP="001F0BE8">
      <w:pPr>
        <w:pStyle w:val="Default"/>
        <w:ind w:firstLine="567"/>
        <w:jc w:val="both"/>
        <w:rPr>
          <w:i/>
          <w:color w:val="auto"/>
          <w:lang w:val="uk-UA"/>
        </w:rPr>
      </w:pPr>
      <w:r w:rsidRPr="000919E0">
        <w:rPr>
          <w:i/>
          <w:lang w:val="ru-RU"/>
        </w:rPr>
        <w:t xml:space="preserve">ПРН 13. </w:t>
      </w:r>
      <w:proofErr w:type="spellStart"/>
      <w:r w:rsidRPr="000919E0">
        <w:rPr>
          <w:i/>
          <w:lang w:val="ru-RU"/>
        </w:rPr>
        <w:t>Визначати</w:t>
      </w:r>
      <w:proofErr w:type="spellEnd"/>
      <w:r w:rsidRPr="000919E0">
        <w:rPr>
          <w:i/>
          <w:lang w:val="ru-RU"/>
        </w:rPr>
        <w:t xml:space="preserve"> мету </w:t>
      </w:r>
      <w:proofErr w:type="spellStart"/>
      <w:r w:rsidRPr="000919E0">
        <w:rPr>
          <w:i/>
          <w:lang w:val="ru-RU"/>
        </w:rPr>
        <w:t>власного</w:t>
      </w:r>
      <w:proofErr w:type="spellEnd"/>
      <w:r w:rsidRPr="000919E0">
        <w:rPr>
          <w:i/>
          <w:lang w:val="ru-RU"/>
        </w:rPr>
        <w:t xml:space="preserve"> </w:t>
      </w:r>
      <w:proofErr w:type="spellStart"/>
      <w:r w:rsidRPr="000919E0">
        <w:rPr>
          <w:i/>
          <w:lang w:val="ru-RU"/>
        </w:rPr>
        <w:t>наукового</w:t>
      </w:r>
      <w:proofErr w:type="spellEnd"/>
      <w:r w:rsidRPr="000919E0">
        <w:rPr>
          <w:i/>
          <w:lang w:val="ru-RU"/>
        </w:rPr>
        <w:t xml:space="preserve"> </w:t>
      </w:r>
      <w:proofErr w:type="spellStart"/>
      <w:r w:rsidRPr="000919E0">
        <w:rPr>
          <w:i/>
          <w:lang w:val="ru-RU"/>
        </w:rPr>
        <w:t>дослідження</w:t>
      </w:r>
      <w:proofErr w:type="spellEnd"/>
      <w:r w:rsidRPr="000919E0">
        <w:rPr>
          <w:i/>
          <w:lang w:val="ru-RU"/>
        </w:rPr>
        <w:t xml:space="preserve">, </w:t>
      </w:r>
      <w:proofErr w:type="spellStart"/>
      <w:r w:rsidRPr="000919E0">
        <w:rPr>
          <w:i/>
          <w:lang w:val="ru-RU"/>
        </w:rPr>
        <w:t>генерувати</w:t>
      </w:r>
      <w:proofErr w:type="spellEnd"/>
      <w:r w:rsidRPr="000919E0">
        <w:rPr>
          <w:i/>
          <w:lang w:val="ru-RU"/>
        </w:rPr>
        <w:t xml:space="preserve"> </w:t>
      </w:r>
      <w:proofErr w:type="spellStart"/>
      <w:r w:rsidRPr="000919E0">
        <w:rPr>
          <w:i/>
          <w:lang w:val="ru-RU"/>
        </w:rPr>
        <w:t>нові</w:t>
      </w:r>
      <w:proofErr w:type="spellEnd"/>
      <w:r w:rsidRPr="000919E0">
        <w:rPr>
          <w:i/>
          <w:lang w:val="ru-RU"/>
        </w:rPr>
        <w:t xml:space="preserve"> </w:t>
      </w:r>
      <w:proofErr w:type="spellStart"/>
      <w:r w:rsidRPr="000919E0">
        <w:rPr>
          <w:i/>
          <w:lang w:val="ru-RU"/>
        </w:rPr>
        <w:t>ідеї</w:t>
      </w:r>
      <w:proofErr w:type="spellEnd"/>
      <w:r w:rsidRPr="000919E0">
        <w:rPr>
          <w:i/>
          <w:lang w:val="ru-RU"/>
        </w:rPr>
        <w:t xml:space="preserve">, </w:t>
      </w:r>
      <w:proofErr w:type="spellStart"/>
      <w:r w:rsidRPr="000919E0">
        <w:rPr>
          <w:i/>
          <w:lang w:val="ru-RU"/>
        </w:rPr>
        <w:t>мислити</w:t>
      </w:r>
      <w:proofErr w:type="spellEnd"/>
      <w:r w:rsidRPr="000919E0">
        <w:rPr>
          <w:i/>
          <w:lang w:val="ru-RU"/>
        </w:rPr>
        <w:t xml:space="preserve"> абстрактно, </w:t>
      </w:r>
      <w:proofErr w:type="spellStart"/>
      <w:r w:rsidRPr="000919E0">
        <w:rPr>
          <w:i/>
          <w:lang w:val="ru-RU"/>
        </w:rPr>
        <w:t>адаптуватися</w:t>
      </w:r>
      <w:proofErr w:type="spellEnd"/>
      <w:r w:rsidRPr="000919E0">
        <w:rPr>
          <w:i/>
          <w:lang w:val="ru-RU"/>
        </w:rPr>
        <w:t xml:space="preserve"> до </w:t>
      </w:r>
      <w:proofErr w:type="spellStart"/>
      <w:r w:rsidRPr="000919E0">
        <w:rPr>
          <w:i/>
          <w:lang w:val="ru-RU"/>
        </w:rPr>
        <w:t>нових</w:t>
      </w:r>
      <w:proofErr w:type="spellEnd"/>
      <w:r w:rsidRPr="000919E0">
        <w:rPr>
          <w:i/>
          <w:lang w:val="ru-RU"/>
        </w:rPr>
        <w:t xml:space="preserve"> умов і </w:t>
      </w:r>
      <w:proofErr w:type="spellStart"/>
      <w:r w:rsidRPr="000919E0">
        <w:rPr>
          <w:i/>
          <w:lang w:val="ru-RU"/>
        </w:rPr>
        <w:t>ситуацій</w:t>
      </w:r>
      <w:proofErr w:type="spellEnd"/>
    </w:p>
    <w:p w14:paraId="1C15103E" w14:textId="5113BB77" w:rsidR="003B66C4" w:rsidRDefault="003B66C4" w:rsidP="001F0BE8">
      <w:pPr>
        <w:pStyle w:val="Default"/>
        <w:ind w:firstLine="567"/>
        <w:jc w:val="both"/>
        <w:rPr>
          <w:i/>
          <w:color w:val="auto"/>
          <w:lang w:val="uk-UA"/>
        </w:rPr>
      </w:pPr>
      <w:r>
        <w:rPr>
          <w:i/>
          <w:color w:val="auto"/>
          <w:lang w:val="uk-UA"/>
        </w:rPr>
        <w:t xml:space="preserve">ПРН </w:t>
      </w:r>
      <w:r w:rsidR="000919E0">
        <w:rPr>
          <w:i/>
          <w:color w:val="auto"/>
          <w:lang w:val="uk-UA"/>
        </w:rPr>
        <w:t>14</w:t>
      </w:r>
      <w:r w:rsidRPr="002164DD">
        <w:rPr>
          <w:i/>
          <w:color w:val="auto"/>
          <w:lang w:val="uk-UA"/>
        </w:rPr>
        <w:t>. 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p w14:paraId="7D0BB452" w14:textId="551F922A" w:rsidR="007F1CFB" w:rsidRPr="002164DD" w:rsidRDefault="007F1CFB" w:rsidP="007F1CFB">
      <w:pPr>
        <w:pStyle w:val="Default"/>
        <w:ind w:firstLine="567"/>
        <w:jc w:val="both"/>
        <w:rPr>
          <w:i/>
          <w:color w:val="auto"/>
          <w:lang w:val="uk-UA"/>
        </w:rPr>
      </w:pPr>
      <w:r w:rsidRPr="007F1CFB">
        <w:rPr>
          <w:i/>
          <w:color w:val="auto"/>
          <w:lang w:val="uk-UA"/>
        </w:rPr>
        <w:t>ПРН 15. Застосовувати принципи організації й проведення</w:t>
      </w:r>
      <w:r w:rsidR="009F6307">
        <w:rPr>
          <w:i/>
          <w:color w:val="auto"/>
          <w:lang w:val="uk-UA"/>
        </w:rPr>
        <w:t xml:space="preserve"> </w:t>
      </w:r>
      <w:r w:rsidRPr="007F1CFB">
        <w:rPr>
          <w:i/>
          <w:color w:val="auto"/>
          <w:lang w:val="uk-UA"/>
        </w:rPr>
        <w:t>комплексних теоретичних і експериментальних досліджень</w:t>
      </w:r>
      <w:r>
        <w:rPr>
          <w:i/>
          <w:color w:val="auto"/>
          <w:lang w:val="uk-UA"/>
        </w:rPr>
        <w:t xml:space="preserve"> </w:t>
      </w:r>
      <w:r w:rsidRPr="007F1CFB">
        <w:rPr>
          <w:i/>
          <w:color w:val="auto"/>
          <w:lang w:val="uk-UA"/>
        </w:rPr>
        <w:t>в сфері філології (мовознавство, літературознавство,</w:t>
      </w:r>
      <w:r>
        <w:rPr>
          <w:i/>
          <w:color w:val="auto"/>
          <w:lang w:val="uk-UA"/>
        </w:rPr>
        <w:t xml:space="preserve"> </w:t>
      </w:r>
      <w:r w:rsidRPr="007F1CFB">
        <w:rPr>
          <w:i/>
          <w:color w:val="auto"/>
          <w:lang w:val="uk-UA"/>
        </w:rPr>
        <w:t>перекладознавство) з урахуванням відомих наукових</w:t>
      </w:r>
      <w:r>
        <w:rPr>
          <w:i/>
          <w:color w:val="auto"/>
          <w:lang w:val="uk-UA"/>
        </w:rPr>
        <w:t xml:space="preserve"> </w:t>
      </w:r>
      <w:r w:rsidRPr="007F1CFB">
        <w:rPr>
          <w:i/>
          <w:color w:val="auto"/>
          <w:lang w:val="uk-UA"/>
        </w:rPr>
        <w:t>розвідок, міжнародних стандартів і рекомендацій.</w:t>
      </w:r>
    </w:p>
    <w:p w14:paraId="6F1CDB69" w14:textId="7C0ABA2C" w:rsidR="003B66C4" w:rsidRDefault="003B66C4" w:rsidP="001F0BE8">
      <w:pPr>
        <w:pStyle w:val="Default"/>
        <w:ind w:firstLine="567"/>
        <w:jc w:val="both"/>
        <w:rPr>
          <w:i/>
          <w:color w:val="auto"/>
          <w:lang w:val="uk-UA"/>
        </w:rPr>
      </w:pPr>
      <w:r>
        <w:rPr>
          <w:i/>
          <w:color w:val="auto"/>
          <w:lang w:val="uk-UA"/>
        </w:rPr>
        <w:t xml:space="preserve">ПРН </w:t>
      </w:r>
      <w:r w:rsidR="000919E0">
        <w:rPr>
          <w:i/>
          <w:color w:val="auto"/>
          <w:lang w:val="uk-UA"/>
        </w:rPr>
        <w:t>16</w:t>
      </w:r>
      <w:r w:rsidRPr="002164DD">
        <w:rPr>
          <w:i/>
          <w:color w:val="auto"/>
          <w:lang w:val="uk-UA"/>
        </w:rPr>
        <w:t xml:space="preserve">. Виявляти спільні та відмінні тенденції розвитку лінгвістики, літературознавства й перекладознавства.  </w:t>
      </w:r>
    </w:p>
    <w:p w14:paraId="42952D30" w14:textId="6FF356F0" w:rsidR="007F1CFB" w:rsidRDefault="007F1CFB" w:rsidP="001F0BE8">
      <w:pPr>
        <w:pStyle w:val="Default"/>
        <w:ind w:firstLine="567"/>
        <w:jc w:val="both"/>
        <w:rPr>
          <w:i/>
          <w:color w:val="auto"/>
          <w:lang w:val="uk-UA"/>
        </w:rPr>
      </w:pPr>
    </w:p>
    <w:p w14:paraId="24C45561" w14:textId="77777777" w:rsidR="003B66C4" w:rsidRDefault="003B66C4" w:rsidP="001F0BE8">
      <w:pPr>
        <w:spacing w:after="0" w:line="240" w:lineRule="auto"/>
        <w:jc w:val="right"/>
        <w:rPr>
          <w:rFonts w:ascii="Times New Roman" w:hAnsi="Times New Roman"/>
          <w:b/>
          <w:sz w:val="24"/>
          <w:szCs w:val="24"/>
          <w:lang w:val="uk-UA" w:eastAsia="uk-UA"/>
        </w:rPr>
      </w:pPr>
      <w:r w:rsidRPr="00106229">
        <w:rPr>
          <w:rFonts w:ascii="Times New Roman" w:hAnsi="Times New Roman"/>
          <w:b/>
          <w:sz w:val="24"/>
          <w:szCs w:val="24"/>
          <w:lang w:val="uk-UA" w:eastAsia="uk-UA"/>
        </w:rPr>
        <w:lastRenderedPageBreak/>
        <w:t>Таблиця 2</w:t>
      </w:r>
    </w:p>
    <w:p w14:paraId="3E777DA4" w14:textId="4E3CD0EA" w:rsidR="003B66C4" w:rsidRPr="00FB7457" w:rsidRDefault="003B66C4" w:rsidP="00FB7457">
      <w:pPr>
        <w:spacing w:after="0" w:line="240" w:lineRule="auto"/>
        <w:jc w:val="center"/>
        <w:rPr>
          <w:rFonts w:ascii="Times New Roman" w:hAnsi="Times New Roman"/>
          <w:b/>
          <w:sz w:val="24"/>
          <w:szCs w:val="24"/>
          <w:lang w:val="uk-UA"/>
        </w:rPr>
      </w:pPr>
      <w:r w:rsidRPr="00FB7457">
        <w:rPr>
          <w:rFonts w:ascii="Times New Roman" w:hAnsi="Times New Roman"/>
          <w:b/>
          <w:sz w:val="24"/>
          <w:szCs w:val="24"/>
          <w:shd w:val="clear" w:color="auto" w:fill="FFFFFF"/>
          <w:lang w:val="uk-UA"/>
        </w:rPr>
        <w:t xml:space="preserve">Матриця відповідності </w:t>
      </w:r>
      <w:r w:rsidRPr="00FB7457">
        <w:rPr>
          <w:rFonts w:ascii="Times New Roman" w:hAnsi="Times New Roman"/>
          <w:b/>
          <w:sz w:val="24"/>
          <w:szCs w:val="24"/>
          <w:lang w:val="uk-UA"/>
        </w:rPr>
        <w:t>результатів навчання</w:t>
      </w:r>
      <w:r w:rsidR="00FB7457" w:rsidRPr="00FB7457">
        <w:rPr>
          <w:rFonts w:ascii="Times New Roman" w:hAnsi="Times New Roman"/>
          <w:b/>
          <w:sz w:val="24"/>
          <w:szCs w:val="24"/>
          <w:lang w:val="uk-UA"/>
        </w:rPr>
        <w:t xml:space="preserve"> </w:t>
      </w:r>
      <w:r w:rsidR="00FB7457">
        <w:rPr>
          <w:rFonts w:ascii="Times New Roman" w:hAnsi="Times New Roman"/>
          <w:b/>
          <w:sz w:val="24"/>
          <w:szCs w:val="24"/>
          <w:lang w:val="uk-UA"/>
        </w:rPr>
        <w:br/>
      </w:r>
      <w:r w:rsidRPr="00FB7457">
        <w:rPr>
          <w:rFonts w:ascii="Times New Roman" w:hAnsi="Times New Roman"/>
          <w:b/>
          <w:sz w:val="24"/>
          <w:szCs w:val="24"/>
          <w:lang w:val="uk-UA"/>
        </w:rPr>
        <w:t>з дисципліни (освітнього компонента)</w:t>
      </w:r>
    </w:p>
    <w:p w14:paraId="091BC377" w14:textId="77777777" w:rsidR="003B66C4" w:rsidRPr="00106229" w:rsidRDefault="003B66C4" w:rsidP="001F0BE8">
      <w:pPr>
        <w:pStyle w:val="Default"/>
        <w:jc w:val="center"/>
        <w:rPr>
          <w:b/>
          <w:color w:val="auto"/>
          <w:lang w:val="uk-UA"/>
        </w:rPr>
      </w:pPr>
      <w:r w:rsidRPr="00106229">
        <w:rPr>
          <w:b/>
          <w:lang w:val="uk-UA"/>
        </w:rPr>
        <w:t>«</w:t>
      </w:r>
      <w:r w:rsidR="00513136" w:rsidRPr="00513136">
        <w:rPr>
          <w:b/>
          <w:lang w:val="uk-UA"/>
        </w:rPr>
        <w:t>Сучасні теорії і практики філологічної науки</w:t>
      </w:r>
      <w:r w:rsidRPr="00106229">
        <w:rPr>
          <w:b/>
          <w:lang w:val="uk-UA"/>
        </w:rPr>
        <w:t xml:space="preserve">» </w:t>
      </w:r>
    </w:p>
    <w:p w14:paraId="09265944" w14:textId="77777777" w:rsidR="003B66C4" w:rsidRPr="00106229" w:rsidRDefault="003B66C4" w:rsidP="001F0BE8">
      <w:pPr>
        <w:pStyle w:val="Default"/>
        <w:jc w:val="center"/>
        <w:rPr>
          <w:b/>
          <w:shd w:val="clear" w:color="auto" w:fill="FFFFFF"/>
          <w:lang w:val="uk-UA"/>
        </w:rPr>
      </w:pPr>
      <w:r w:rsidRPr="00106229">
        <w:rPr>
          <w:b/>
          <w:shd w:val="clear" w:color="auto" w:fill="FFFFFF"/>
          <w:lang w:val="uk-UA"/>
        </w:rPr>
        <w:t>програмним результатам навчання,</w:t>
      </w:r>
      <w:r w:rsidRPr="00106229">
        <w:rPr>
          <w:b/>
          <w:color w:val="auto"/>
          <w:lang w:val="uk-UA"/>
        </w:rPr>
        <w:t xml:space="preserve"> визначених </w:t>
      </w:r>
      <w:proofErr w:type="spellStart"/>
      <w:r w:rsidRPr="00106229">
        <w:rPr>
          <w:b/>
          <w:color w:val="auto"/>
          <w:lang w:val="uk-UA"/>
        </w:rPr>
        <w:t>освітньо</w:t>
      </w:r>
      <w:proofErr w:type="spellEnd"/>
      <w:r w:rsidRPr="00106229">
        <w:rPr>
          <w:b/>
          <w:color w:val="auto"/>
          <w:lang w:val="uk-UA"/>
        </w:rPr>
        <w:t>-науковою програмою</w:t>
      </w:r>
      <w:r w:rsidRPr="00106229">
        <w:rPr>
          <w:b/>
          <w:shd w:val="clear" w:color="auto" w:fill="FFFFFF"/>
          <w:lang w:val="uk-UA"/>
        </w:rPr>
        <w:t xml:space="preserve"> </w:t>
      </w:r>
    </w:p>
    <w:p w14:paraId="1F3B3F8D" w14:textId="77777777" w:rsidR="003B66C4" w:rsidRPr="00106229" w:rsidRDefault="003B66C4" w:rsidP="001F0BE8">
      <w:pPr>
        <w:pStyle w:val="Default"/>
        <w:jc w:val="center"/>
        <w:rPr>
          <w:b/>
          <w:shd w:val="clear" w:color="auto" w:fill="FFFFFF"/>
          <w:lang w:val="uk-UA"/>
        </w:rPr>
      </w:pPr>
    </w:p>
    <w:tbl>
      <w:tblPr>
        <w:tblW w:w="1042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785"/>
        <w:gridCol w:w="786"/>
        <w:gridCol w:w="785"/>
        <w:gridCol w:w="786"/>
        <w:gridCol w:w="786"/>
        <w:gridCol w:w="785"/>
        <w:gridCol w:w="786"/>
        <w:gridCol w:w="786"/>
      </w:tblGrid>
      <w:tr w:rsidR="003B66C4" w:rsidRPr="007F1CFB" w14:paraId="11DACADF" w14:textId="77777777" w:rsidTr="002A02D1">
        <w:tc>
          <w:tcPr>
            <w:tcW w:w="4140" w:type="dxa"/>
            <w:vMerge w:val="restart"/>
          </w:tcPr>
          <w:p w14:paraId="413E90B3" w14:textId="77777777" w:rsidR="003B66C4" w:rsidRPr="007F1CFB" w:rsidRDefault="003B66C4" w:rsidP="002A02D1">
            <w:pPr>
              <w:pStyle w:val="Default"/>
              <w:jc w:val="center"/>
              <w:rPr>
                <w:b/>
                <w:color w:val="auto"/>
                <w:sz w:val="22"/>
                <w:szCs w:val="22"/>
                <w:lang w:val="uk-UA"/>
              </w:rPr>
            </w:pPr>
            <w:r w:rsidRPr="007F1CFB">
              <w:rPr>
                <w:b/>
                <w:sz w:val="22"/>
                <w:szCs w:val="22"/>
                <w:lang w:val="uk-UA"/>
              </w:rPr>
              <w:t xml:space="preserve">Результати навчання з </w:t>
            </w:r>
            <w:r w:rsidRPr="007F1CFB">
              <w:rPr>
                <w:b/>
                <w:color w:val="auto"/>
                <w:sz w:val="22"/>
                <w:szCs w:val="22"/>
                <w:lang w:val="uk-UA"/>
              </w:rPr>
              <w:t>дисципліни</w:t>
            </w:r>
          </w:p>
          <w:p w14:paraId="1841EABD" w14:textId="77777777" w:rsidR="003B66C4" w:rsidRPr="007F1CFB" w:rsidRDefault="003B66C4" w:rsidP="002A02D1">
            <w:pPr>
              <w:spacing w:after="0" w:line="240" w:lineRule="auto"/>
              <w:jc w:val="center"/>
              <w:rPr>
                <w:rFonts w:ascii="Times New Roman" w:hAnsi="Times New Roman"/>
                <w:highlight w:val="yellow"/>
                <w:lang w:val="uk-UA"/>
              </w:rPr>
            </w:pPr>
            <w:r w:rsidRPr="007F1CFB">
              <w:rPr>
                <w:rFonts w:ascii="Times New Roman" w:hAnsi="Times New Roman"/>
                <w:b/>
                <w:lang w:val="uk-UA"/>
              </w:rPr>
              <w:t>(освітнього компонента)</w:t>
            </w:r>
          </w:p>
        </w:tc>
        <w:tc>
          <w:tcPr>
            <w:tcW w:w="6285" w:type="dxa"/>
            <w:gridSpan w:val="8"/>
          </w:tcPr>
          <w:p w14:paraId="5A65E3A3" w14:textId="5E8EDBCA" w:rsidR="003B66C4" w:rsidRPr="009F6307" w:rsidRDefault="003B66C4" w:rsidP="009F6307">
            <w:pPr>
              <w:spacing w:after="0" w:line="240" w:lineRule="auto"/>
              <w:jc w:val="center"/>
              <w:rPr>
                <w:rFonts w:ascii="Times New Roman" w:hAnsi="Times New Roman"/>
                <w:b/>
                <w:shd w:val="clear" w:color="auto" w:fill="FFFFFF"/>
                <w:lang w:val="uk-UA"/>
              </w:rPr>
            </w:pPr>
            <w:r w:rsidRPr="007F1CFB">
              <w:rPr>
                <w:rFonts w:ascii="Times New Roman" w:hAnsi="Times New Roman"/>
                <w:b/>
                <w:shd w:val="clear" w:color="auto" w:fill="FFFFFF"/>
                <w:lang w:val="uk-UA"/>
              </w:rPr>
              <w:t>Програмні результати навчання</w:t>
            </w:r>
          </w:p>
        </w:tc>
      </w:tr>
      <w:tr w:rsidR="003B66C4" w:rsidRPr="007F1CFB" w14:paraId="5B5EFCA1" w14:textId="77777777" w:rsidTr="002A02D1">
        <w:tc>
          <w:tcPr>
            <w:tcW w:w="4140" w:type="dxa"/>
            <w:vMerge/>
          </w:tcPr>
          <w:p w14:paraId="11A57AA5" w14:textId="77777777" w:rsidR="003B66C4" w:rsidRPr="007F1CFB" w:rsidRDefault="003B66C4" w:rsidP="002A02D1">
            <w:pPr>
              <w:spacing w:after="0" w:line="240" w:lineRule="auto"/>
              <w:jc w:val="both"/>
              <w:rPr>
                <w:rFonts w:ascii="Times New Roman" w:hAnsi="Times New Roman"/>
                <w:highlight w:val="yellow"/>
                <w:lang w:val="uk-UA"/>
              </w:rPr>
            </w:pPr>
          </w:p>
        </w:tc>
        <w:tc>
          <w:tcPr>
            <w:tcW w:w="785" w:type="dxa"/>
          </w:tcPr>
          <w:p w14:paraId="145ED72C" w14:textId="77777777" w:rsidR="003B66C4" w:rsidRPr="007F1CFB" w:rsidRDefault="003B66C4" w:rsidP="002A02D1">
            <w:pPr>
              <w:spacing w:after="0" w:line="240" w:lineRule="auto"/>
              <w:jc w:val="center"/>
              <w:rPr>
                <w:rFonts w:ascii="Times New Roman" w:hAnsi="Times New Roman"/>
                <w:lang w:val="uk-UA"/>
              </w:rPr>
            </w:pPr>
            <w:r w:rsidRPr="007F1CFB">
              <w:rPr>
                <w:rFonts w:ascii="Times New Roman" w:hAnsi="Times New Roman"/>
                <w:lang w:val="uk-UA"/>
              </w:rPr>
              <w:t>ПРН 1</w:t>
            </w:r>
          </w:p>
        </w:tc>
        <w:tc>
          <w:tcPr>
            <w:tcW w:w="786" w:type="dxa"/>
          </w:tcPr>
          <w:p w14:paraId="1571748D" w14:textId="77777777" w:rsidR="003B66C4" w:rsidRPr="007F1CFB" w:rsidRDefault="003B66C4" w:rsidP="002A02D1">
            <w:pPr>
              <w:spacing w:after="0" w:line="240" w:lineRule="auto"/>
              <w:jc w:val="center"/>
              <w:rPr>
                <w:rFonts w:ascii="Times New Roman" w:hAnsi="Times New Roman"/>
                <w:lang w:val="uk-UA"/>
              </w:rPr>
            </w:pPr>
            <w:r w:rsidRPr="007F1CFB">
              <w:rPr>
                <w:rFonts w:ascii="Times New Roman" w:hAnsi="Times New Roman"/>
                <w:lang w:val="uk-UA"/>
              </w:rPr>
              <w:t>ПРН 2</w:t>
            </w:r>
          </w:p>
        </w:tc>
        <w:tc>
          <w:tcPr>
            <w:tcW w:w="785" w:type="dxa"/>
          </w:tcPr>
          <w:p w14:paraId="3C90F63A" w14:textId="77777777" w:rsidR="003B66C4" w:rsidRPr="007F1CFB" w:rsidRDefault="003B66C4" w:rsidP="002A02D1">
            <w:pPr>
              <w:spacing w:after="0" w:line="240" w:lineRule="auto"/>
              <w:jc w:val="center"/>
              <w:rPr>
                <w:rFonts w:ascii="Times New Roman" w:hAnsi="Times New Roman"/>
                <w:lang w:val="uk-UA"/>
              </w:rPr>
            </w:pPr>
            <w:r w:rsidRPr="007F1CFB">
              <w:rPr>
                <w:rFonts w:ascii="Times New Roman" w:hAnsi="Times New Roman"/>
                <w:lang w:val="uk-UA"/>
              </w:rPr>
              <w:t>ПРН 3</w:t>
            </w:r>
          </w:p>
        </w:tc>
        <w:tc>
          <w:tcPr>
            <w:tcW w:w="786" w:type="dxa"/>
          </w:tcPr>
          <w:p w14:paraId="2042E0F8" w14:textId="77777777" w:rsidR="003B66C4" w:rsidRPr="007F1CFB" w:rsidRDefault="003B66C4" w:rsidP="002A02D1">
            <w:pPr>
              <w:spacing w:after="0" w:line="240" w:lineRule="auto"/>
              <w:jc w:val="center"/>
              <w:rPr>
                <w:rFonts w:ascii="Times New Roman" w:hAnsi="Times New Roman"/>
                <w:lang w:val="uk-UA"/>
              </w:rPr>
            </w:pPr>
            <w:r w:rsidRPr="007F1CFB">
              <w:rPr>
                <w:rFonts w:ascii="Times New Roman" w:hAnsi="Times New Roman"/>
                <w:lang w:val="uk-UA"/>
              </w:rPr>
              <w:t>ПРН 4</w:t>
            </w:r>
          </w:p>
        </w:tc>
        <w:tc>
          <w:tcPr>
            <w:tcW w:w="786" w:type="dxa"/>
          </w:tcPr>
          <w:p w14:paraId="40BD5206" w14:textId="2D473AAA" w:rsidR="003B66C4" w:rsidRPr="007F1CFB" w:rsidRDefault="003B66C4" w:rsidP="000919E0">
            <w:pPr>
              <w:spacing w:after="0" w:line="240" w:lineRule="auto"/>
              <w:jc w:val="center"/>
              <w:rPr>
                <w:rFonts w:ascii="Times New Roman" w:hAnsi="Times New Roman"/>
                <w:lang w:val="uk-UA"/>
              </w:rPr>
            </w:pPr>
            <w:r w:rsidRPr="007F1CFB">
              <w:rPr>
                <w:rFonts w:ascii="Times New Roman" w:hAnsi="Times New Roman"/>
                <w:lang w:val="uk-UA"/>
              </w:rPr>
              <w:t xml:space="preserve">ПРН </w:t>
            </w:r>
            <w:r w:rsidR="009F6307">
              <w:rPr>
                <w:rFonts w:ascii="Times New Roman" w:hAnsi="Times New Roman"/>
                <w:lang w:val="uk-UA"/>
              </w:rPr>
              <w:t>13</w:t>
            </w:r>
          </w:p>
        </w:tc>
        <w:tc>
          <w:tcPr>
            <w:tcW w:w="785" w:type="dxa"/>
          </w:tcPr>
          <w:p w14:paraId="3A009868" w14:textId="0C9FC41E" w:rsidR="003B66C4" w:rsidRPr="007F1CFB" w:rsidRDefault="003B66C4" w:rsidP="002A02D1">
            <w:pPr>
              <w:spacing w:after="0" w:line="240" w:lineRule="auto"/>
              <w:jc w:val="center"/>
              <w:rPr>
                <w:rFonts w:ascii="Times New Roman" w:hAnsi="Times New Roman"/>
                <w:lang w:val="uk-UA"/>
              </w:rPr>
            </w:pPr>
            <w:r w:rsidRPr="007F1CFB">
              <w:rPr>
                <w:rFonts w:ascii="Times New Roman" w:hAnsi="Times New Roman"/>
                <w:lang w:val="uk-UA"/>
              </w:rPr>
              <w:t>ПРН 1</w:t>
            </w:r>
            <w:r w:rsidR="009F6307">
              <w:rPr>
                <w:rFonts w:ascii="Times New Roman" w:hAnsi="Times New Roman"/>
                <w:lang w:val="uk-UA"/>
              </w:rPr>
              <w:t>4</w:t>
            </w:r>
          </w:p>
        </w:tc>
        <w:tc>
          <w:tcPr>
            <w:tcW w:w="786" w:type="dxa"/>
          </w:tcPr>
          <w:p w14:paraId="43E39AA8" w14:textId="174A1E48" w:rsidR="003B66C4" w:rsidRPr="007F1CFB" w:rsidRDefault="003B66C4" w:rsidP="002A02D1">
            <w:pPr>
              <w:spacing w:after="0" w:line="240" w:lineRule="auto"/>
              <w:jc w:val="center"/>
              <w:rPr>
                <w:rFonts w:ascii="Times New Roman" w:hAnsi="Times New Roman"/>
                <w:lang w:val="uk-UA"/>
              </w:rPr>
            </w:pPr>
            <w:r w:rsidRPr="007F1CFB">
              <w:rPr>
                <w:rFonts w:ascii="Times New Roman" w:hAnsi="Times New Roman"/>
                <w:lang w:val="uk-UA"/>
              </w:rPr>
              <w:t>ПРН 1</w:t>
            </w:r>
            <w:r w:rsidR="009F6307">
              <w:rPr>
                <w:rFonts w:ascii="Times New Roman" w:hAnsi="Times New Roman"/>
                <w:lang w:val="uk-UA"/>
              </w:rPr>
              <w:t>5</w:t>
            </w:r>
          </w:p>
        </w:tc>
        <w:tc>
          <w:tcPr>
            <w:tcW w:w="786" w:type="dxa"/>
          </w:tcPr>
          <w:p w14:paraId="0DB106CF" w14:textId="77777777" w:rsidR="003B66C4" w:rsidRPr="007F1CFB" w:rsidRDefault="003B66C4" w:rsidP="002A02D1">
            <w:pPr>
              <w:spacing w:after="0" w:line="240" w:lineRule="auto"/>
              <w:jc w:val="center"/>
              <w:rPr>
                <w:rFonts w:ascii="Times New Roman" w:hAnsi="Times New Roman"/>
                <w:lang w:val="uk-UA"/>
              </w:rPr>
            </w:pPr>
            <w:r w:rsidRPr="007F1CFB">
              <w:rPr>
                <w:rFonts w:ascii="Times New Roman" w:hAnsi="Times New Roman"/>
                <w:lang w:val="uk-UA"/>
              </w:rPr>
              <w:t>ПРН 16</w:t>
            </w:r>
          </w:p>
        </w:tc>
      </w:tr>
      <w:tr w:rsidR="003B66C4" w:rsidRPr="007F1CFB" w14:paraId="6B02FDAA" w14:textId="77777777" w:rsidTr="002A02D1">
        <w:tc>
          <w:tcPr>
            <w:tcW w:w="4140" w:type="dxa"/>
          </w:tcPr>
          <w:p w14:paraId="660E86A0" w14:textId="02C3C405" w:rsidR="003B66C4" w:rsidRPr="007F1CFB" w:rsidRDefault="003B66C4" w:rsidP="00EE24D6">
            <w:pPr>
              <w:pStyle w:val="Default"/>
              <w:jc w:val="both"/>
              <w:rPr>
                <w:sz w:val="22"/>
                <w:szCs w:val="22"/>
                <w:lang w:val="uk-UA"/>
              </w:rPr>
            </w:pPr>
            <w:r w:rsidRPr="007F1CFB">
              <w:rPr>
                <w:color w:val="auto"/>
                <w:sz w:val="22"/>
                <w:szCs w:val="22"/>
                <w:lang w:val="uk-UA"/>
              </w:rPr>
              <w:t>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застосовувати емпіричні й теоретичні методи пізнання.</w:t>
            </w:r>
          </w:p>
        </w:tc>
        <w:tc>
          <w:tcPr>
            <w:tcW w:w="785" w:type="dxa"/>
          </w:tcPr>
          <w:p w14:paraId="564F95AB"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462DB064" w14:textId="77777777" w:rsidR="003B66C4" w:rsidRPr="007F1CFB" w:rsidRDefault="003B66C4" w:rsidP="00EE24D6">
            <w:pPr>
              <w:spacing w:after="0" w:line="240" w:lineRule="auto"/>
              <w:jc w:val="both"/>
              <w:rPr>
                <w:rFonts w:ascii="Times New Roman" w:hAnsi="Times New Roman"/>
                <w:highlight w:val="yellow"/>
                <w:lang w:val="uk-UA"/>
              </w:rPr>
            </w:pPr>
          </w:p>
        </w:tc>
        <w:tc>
          <w:tcPr>
            <w:tcW w:w="785" w:type="dxa"/>
          </w:tcPr>
          <w:p w14:paraId="61D4BC0D"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393F22C1"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46250C65" w14:textId="77777777" w:rsidR="003B66C4" w:rsidRPr="007F1CFB" w:rsidRDefault="003B66C4" w:rsidP="00EE24D6">
            <w:pPr>
              <w:spacing w:after="0" w:line="240" w:lineRule="auto"/>
              <w:jc w:val="both"/>
              <w:rPr>
                <w:rFonts w:ascii="Times New Roman" w:hAnsi="Times New Roman"/>
                <w:highlight w:val="yellow"/>
                <w:lang w:val="uk-UA"/>
              </w:rPr>
            </w:pPr>
          </w:p>
        </w:tc>
        <w:tc>
          <w:tcPr>
            <w:tcW w:w="785" w:type="dxa"/>
          </w:tcPr>
          <w:p w14:paraId="16596712"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7ED3D1FC"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1F2BB672" w14:textId="77777777" w:rsidR="003B66C4" w:rsidRPr="007F1CFB" w:rsidRDefault="003B66C4" w:rsidP="00EE24D6">
            <w:pPr>
              <w:spacing w:after="0" w:line="240" w:lineRule="auto"/>
              <w:jc w:val="both"/>
              <w:rPr>
                <w:rFonts w:ascii="Times New Roman" w:hAnsi="Times New Roman"/>
                <w:highlight w:val="yellow"/>
                <w:lang w:val="uk-UA"/>
              </w:rPr>
            </w:pPr>
          </w:p>
        </w:tc>
      </w:tr>
      <w:tr w:rsidR="003B66C4" w:rsidRPr="007F1CFB" w14:paraId="1E2194BE" w14:textId="77777777" w:rsidTr="002A02D1">
        <w:tc>
          <w:tcPr>
            <w:tcW w:w="4140" w:type="dxa"/>
          </w:tcPr>
          <w:p w14:paraId="6CCA632F" w14:textId="1C87047C" w:rsidR="003B66C4" w:rsidRPr="007F1CFB" w:rsidRDefault="003B66C4" w:rsidP="00EE24D6">
            <w:pPr>
              <w:pStyle w:val="Default"/>
              <w:jc w:val="both"/>
              <w:rPr>
                <w:sz w:val="22"/>
                <w:szCs w:val="22"/>
                <w:lang w:val="uk-UA"/>
              </w:rPr>
            </w:pPr>
            <w:r w:rsidRPr="007F1CFB">
              <w:rPr>
                <w:color w:val="auto"/>
                <w:sz w:val="22"/>
                <w:szCs w:val="22"/>
                <w:lang w:val="uk-UA"/>
              </w:rPr>
              <w:t xml:space="preserve">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tc>
        <w:tc>
          <w:tcPr>
            <w:tcW w:w="785" w:type="dxa"/>
          </w:tcPr>
          <w:p w14:paraId="2B4BE8CD"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1A2EDB83" w14:textId="77777777" w:rsidR="003B66C4" w:rsidRPr="007F1CFB" w:rsidRDefault="003B66C4" w:rsidP="00EE24D6">
            <w:pPr>
              <w:spacing w:after="0" w:line="240" w:lineRule="auto"/>
              <w:jc w:val="both"/>
              <w:rPr>
                <w:rFonts w:ascii="Times New Roman" w:hAnsi="Times New Roman"/>
                <w:highlight w:val="yellow"/>
                <w:lang w:val="uk-UA"/>
              </w:rPr>
            </w:pPr>
          </w:p>
        </w:tc>
        <w:tc>
          <w:tcPr>
            <w:tcW w:w="785" w:type="dxa"/>
          </w:tcPr>
          <w:p w14:paraId="12A7FEAB"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51E1A3F0"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585B0268"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5" w:type="dxa"/>
          </w:tcPr>
          <w:p w14:paraId="36782FEA"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3BD2FF92"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28A35C88"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r>
      <w:tr w:rsidR="003B66C4" w:rsidRPr="007F1CFB" w14:paraId="2923A752" w14:textId="77777777" w:rsidTr="002A02D1">
        <w:tc>
          <w:tcPr>
            <w:tcW w:w="4140" w:type="dxa"/>
          </w:tcPr>
          <w:p w14:paraId="0953ED81" w14:textId="3C1C160F" w:rsidR="003B66C4" w:rsidRPr="007F1CFB" w:rsidRDefault="003B66C4" w:rsidP="00EE24D6">
            <w:pPr>
              <w:pStyle w:val="Default"/>
              <w:jc w:val="both"/>
              <w:rPr>
                <w:sz w:val="22"/>
                <w:szCs w:val="22"/>
                <w:lang w:val="uk-UA"/>
              </w:rPr>
            </w:pPr>
            <w:r w:rsidRPr="007F1CFB">
              <w:rPr>
                <w:color w:val="auto"/>
                <w:sz w:val="22"/>
                <w:szCs w:val="22"/>
                <w:lang w:val="uk-UA"/>
              </w:rPr>
              <w:t>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tc>
        <w:tc>
          <w:tcPr>
            <w:tcW w:w="785" w:type="dxa"/>
          </w:tcPr>
          <w:p w14:paraId="73CB3558"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55CA55BF" w14:textId="77777777" w:rsidR="003B66C4" w:rsidRPr="007F1CFB" w:rsidRDefault="003B66C4" w:rsidP="00EE24D6">
            <w:pPr>
              <w:spacing w:after="0" w:line="240" w:lineRule="auto"/>
              <w:jc w:val="both"/>
              <w:rPr>
                <w:rFonts w:ascii="Times New Roman" w:hAnsi="Times New Roman"/>
                <w:highlight w:val="yellow"/>
                <w:lang w:val="uk-UA"/>
              </w:rPr>
            </w:pPr>
          </w:p>
        </w:tc>
        <w:tc>
          <w:tcPr>
            <w:tcW w:w="785" w:type="dxa"/>
          </w:tcPr>
          <w:p w14:paraId="4E486610"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4A80604F"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39FB9123" w14:textId="77777777" w:rsidR="003B66C4" w:rsidRPr="007F1CFB" w:rsidRDefault="003B66C4" w:rsidP="00EE24D6">
            <w:pPr>
              <w:spacing w:after="0" w:line="240" w:lineRule="auto"/>
              <w:jc w:val="both"/>
              <w:rPr>
                <w:rFonts w:ascii="Times New Roman" w:hAnsi="Times New Roman"/>
                <w:highlight w:val="yellow"/>
                <w:lang w:val="uk-UA"/>
              </w:rPr>
            </w:pPr>
          </w:p>
        </w:tc>
        <w:tc>
          <w:tcPr>
            <w:tcW w:w="785" w:type="dxa"/>
          </w:tcPr>
          <w:p w14:paraId="02FBCEC6"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11383A5B"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35235FEC"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r>
      <w:tr w:rsidR="003B66C4" w:rsidRPr="007F1CFB" w14:paraId="637E984F" w14:textId="77777777" w:rsidTr="002A02D1">
        <w:tc>
          <w:tcPr>
            <w:tcW w:w="4140" w:type="dxa"/>
          </w:tcPr>
          <w:p w14:paraId="692F345C" w14:textId="5E855509" w:rsidR="003B66C4" w:rsidRPr="007F1CFB" w:rsidRDefault="000919E0" w:rsidP="007F1CFB">
            <w:pPr>
              <w:pStyle w:val="Default"/>
              <w:jc w:val="both"/>
              <w:rPr>
                <w:sz w:val="22"/>
                <w:szCs w:val="22"/>
                <w:lang w:val="uk-UA"/>
              </w:rPr>
            </w:pPr>
            <w:r w:rsidRPr="007F1CFB">
              <w:rPr>
                <w:sz w:val="22"/>
                <w:szCs w:val="22"/>
                <w:lang w:val="uk-UA"/>
              </w:rPr>
              <w:t>Оволодіти методологією наукової та педагогічної діяльності, запроваджувати сучасні методи наукових досліджень для розв’язання широкого кола проблем і завдань у галузі філології.</w:t>
            </w:r>
          </w:p>
        </w:tc>
        <w:tc>
          <w:tcPr>
            <w:tcW w:w="785" w:type="dxa"/>
          </w:tcPr>
          <w:p w14:paraId="52F88FE0"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24B47824" w14:textId="77777777" w:rsidR="003B66C4" w:rsidRPr="007F1CFB" w:rsidRDefault="003B66C4" w:rsidP="00EE24D6">
            <w:pPr>
              <w:spacing w:after="0" w:line="240" w:lineRule="auto"/>
              <w:jc w:val="both"/>
              <w:rPr>
                <w:rFonts w:ascii="Times New Roman" w:hAnsi="Times New Roman"/>
                <w:highlight w:val="yellow"/>
                <w:lang w:val="uk-UA"/>
              </w:rPr>
            </w:pPr>
          </w:p>
        </w:tc>
        <w:tc>
          <w:tcPr>
            <w:tcW w:w="785" w:type="dxa"/>
          </w:tcPr>
          <w:p w14:paraId="3A71C8E8"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3A353F3A"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27C770D5"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5" w:type="dxa"/>
          </w:tcPr>
          <w:p w14:paraId="29407046"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281FFF8E"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6E9BA10E"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r>
      <w:tr w:rsidR="003B66C4" w:rsidRPr="007F1CFB" w14:paraId="71C26F9F" w14:textId="77777777" w:rsidTr="002A02D1">
        <w:tc>
          <w:tcPr>
            <w:tcW w:w="4140" w:type="dxa"/>
          </w:tcPr>
          <w:p w14:paraId="1DD619C4" w14:textId="1CB81EE1" w:rsidR="003B66C4" w:rsidRPr="007F1CFB" w:rsidRDefault="000919E0" w:rsidP="007F1CFB">
            <w:pPr>
              <w:pStyle w:val="Default"/>
              <w:jc w:val="both"/>
              <w:rPr>
                <w:sz w:val="22"/>
                <w:szCs w:val="22"/>
                <w:lang w:val="uk-UA"/>
              </w:rPr>
            </w:pPr>
            <w:r w:rsidRPr="007F1CFB">
              <w:rPr>
                <w:sz w:val="22"/>
                <w:szCs w:val="22"/>
                <w:lang w:val="uk-UA"/>
              </w:rPr>
              <w:t>Дотримуватися норм наукової етики при здійсненні науково-інноваційної діяльності та проведенні власного дослідження.</w:t>
            </w:r>
          </w:p>
        </w:tc>
        <w:tc>
          <w:tcPr>
            <w:tcW w:w="785" w:type="dxa"/>
          </w:tcPr>
          <w:p w14:paraId="39A7444D"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60F41E7B" w14:textId="77777777" w:rsidR="003B66C4" w:rsidRPr="007F1CFB" w:rsidRDefault="003B66C4" w:rsidP="00EE24D6">
            <w:pPr>
              <w:spacing w:after="0" w:line="240" w:lineRule="auto"/>
              <w:jc w:val="both"/>
              <w:rPr>
                <w:rFonts w:ascii="Times New Roman" w:hAnsi="Times New Roman"/>
                <w:highlight w:val="yellow"/>
                <w:lang w:val="uk-UA"/>
              </w:rPr>
            </w:pPr>
          </w:p>
        </w:tc>
        <w:tc>
          <w:tcPr>
            <w:tcW w:w="785" w:type="dxa"/>
          </w:tcPr>
          <w:p w14:paraId="10422CBA"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55BA9F74"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738414B5"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5" w:type="dxa"/>
          </w:tcPr>
          <w:p w14:paraId="2D1B4F5A"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0BC0033E"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6049294E"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r>
      <w:tr w:rsidR="003B66C4" w:rsidRPr="007F1CFB" w14:paraId="205DD3C3" w14:textId="77777777" w:rsidTr="002A02D1">
        <w:tc>
          <w:tcPr>
            <w:tcW w:w="4140" w:type="dxa"/>
          </w:tcPr>
          <w:p w14:paraId="1CCB8B8D" w14:textId="05A16BFB" w:rsidR="003B66C4" w:rsidRPr="007F1CFB" w:rsidRDefault="000919E0" w:rsidP="007F1CFB">
            <w:pPr>
              <w:pStyle w:val="Default"/>
              <w:jc w:val="both"/>
              <w:rPr>
                <w:i/>
                <w:sz w:val="22"/>
                <w:szCs w:val="22"/>
                <w:lang w:val="uk-UA"/>
              </w:rPr>
            </w:pPr>
            <w:proofErr w:type="spellStart"/>
            <w:r w:rsidRPr="007F1CFB">
              <w:rPr>
                <w:i/>
                <w:sz w:val="22"/>
                <w:szCs w:val="22"/>
                <w:lang w:val="ru-RU"/>
              </w:rPr>
              <w:t>Визначати</w:t>
            </w:r>
            <w:proofErr w:type="spellEnd"/>
            <w:r w:rsidRPr="007F1CFB">
              <w:rPr>
                <w:i/>
                <w:sz w:val="22"/>
                <w:szCs w:val="22"/>
                <w:lang w:val="ru-RU"/>
              </w:rPr>
              <w:t xml:space="preserve"> мету </w:t>
            </w:r>
            <w:proofErr w:type="spellStart"/>
            <w:r w:rsidRPr="007F1CFB">
              <w:rPr>
                <w:i/>
                <w:sz w:val="22"/>
                <w:szCs w:val="22"/>
                <w:lang w:val="ru-RU"/>
              </w:rPr>
              <w:t>власного</w:t>
            </w:r>
            <w:proofErr w:type="spellEnd"/>
            <w:r w:rsidRPr="007F1CFB">
              <w:rPr>
                <w:i/>
                <w:sz w:val="22"/>
                <w:szCs w:val="22"/>
                <w:lang w:val="ru-RU"/>
              </w:rPr>
              <w:t xml:space="preserve"> </w:t>
            </w:r>
            <w:proofErr w:type="spellStart"/>
            <w:r w:rsidRPr="007F1CFB">
              <w:rPr>
                <w:i/>
                <w:sz w:val="22"/>
                <w:szCs w:val="22"/>
                <w:lang w:val="ru-RU"/>
              </w:rPr>
              <w:t>наукового</w:t>
            </w:r>
            <w:proofErr w:type="spellEnd"/>
            <w:r w:rsidRPr="007F1CFB">
              <w:rPr>
                <w:i/>
                <w:sz w:val="22"/>
                <w:szCs w:val="22"/>
                <w:lang w:val="ru-RU"/>
              </w:rPr>
              <w:t xml:space="preserve"> </w:t>
            </w:r>
            <w:proofErr w:type="spellStart"/>
            <w:r w:rsidRPr="007F1CFB">
              <w:rPr>
                <w:i/>
                <w:sz w:val="22"/>
                <w:szCs w:val="22"/>
                <w:lang w:val="ru-RU"/>
              </w:rPr>
              <w:t>дослідження</w:t>
            </w:r>
            <w:proofErr w:type="spellEnd"/>
            <w:r w:rsidRPr="007F1CFB">
              <w:rPr>
                <w:i/>
                <w:sz w:val="22"/>
                <w:szCs w:val="22"/>
                <w:lang w:val="ru-RU"/>
              </w:rPr>
              <w:t xml:space="preserve">, </w:t>
            </w:r>
            <w:proofErr w:type="spellStart"/>
            <w:r w:rsidRPr="007F1CFB">
              <w:rPr>
                <w:i/>
                <w:sz w:val="22"/>
                <w:szCs w:val="22"/>
                <w:lang w:val="ru-RU"/>
              </w:rPr>
              <w:t>генерувати</w:t>
            </w:r>
            <w:proofErr w:type="spellEnd"/>
            <w:r w:rsidRPr="007F1CFB">
              <w:rPr>
                <w:i/>
                <w:sz w:val="22"/>
                <w:szCs w:val="22"/>
                <w:lang w:val="ru-RU"/>
              </w:rPr>
              <w:t xml:space="preserve"> </w:t>
            </w:r>
            <w:proofErr w:type="spellStart"/>
            <w:r w:rsidRPr="007F1CFB">
              <w:rPr>
                <w:i/>
                <w:sz w:val="22"/>
                <w:szCs w:val="22"/>
                <w:lang w:val="ru-RU"/>
              </w:rPr>
              <w:t>нові</w:t>
            </w:r>
            <w:proofErr w:type="spellEnd"/>
            <w:r w:rsidRPr="007F1CFB">
              <w:rPr>
                <w:i/>
                <w:sz w:val="22"/>
                <w:szCs w:val="22"/>
                <w:lang w:val="ru-RU"/>
              </w:rPr>
              <w:t xml:space="preserve"> </w:t>
            </w:r>
            <w:proofErr w:type="spellStart"/>
            <w:r w:rsidRPr="007F1CFB">
              <w:rPr>
                <w:i/>
                <w:sz w:val="22"/>
                <w:szCs w:val="22"/>
                <w:lang w:val="ru-RU"/>
              </w:rPr>
              <w:t>ідеї</w:t>
            </w:r>
            <w:proofErr w:type="spellEnd"/>
            <w:r w:rsidRPr="007F1CFB">
              <w:rPr>
                <w:i/>
                <w:sz w:val="22"/>
                <w:szCs w:val="22"/>
                <w:lang w:val="ru-RU"/>
              </w:rPr>
              <w:t xml:space="preserve">, </w:t>
            </w:r>
            <w:proofErr w:type="spellStart"/>
            <w:r w:rsidRPr="007F1CFB">
              <w:rPr>
                <w:i/>
                <w:sz w:val="22"/>
                <w:szCs w:val="22"/>
                <w:lang w:val="ru-RU"/>
              </w:rPr>
              <w:t>мислити</w:t>
            </w:r>
            <w:proofErr w:type="spellEnd"/>
            <w:r w:rsidRPr="007F1CFB">
              <w:rPr>
                <w:i/>
                <w:sz w:val="22"/>
                <w:szCs w:val="22"/>
                <w:lang w:val="ru-RU"/>
              </w:rPr>
              <w:t xml:space="preserve"> абстрактно, </w:t>
            </w:r>
            <w:proofErr w:type="spellStart"/>
            <w:r w:rsidRPr="007F1CFB">
              <w:rPr>
                <w:i/>
                <w:sz w:val="22"/>
                <w:szCs w:val="22"/>
                <w:lang w:val="ru-RU"/>
              </w:rPr>
              <w:t>адаптуватися</w:t>
            </w:r>
            <w:proofErr w:type="spellEnd"/>
            <w:r w:rsidRPr="007F1CFB">
              <w:rPr>
                <w:i/>
                <w:sz w:val="22"/>
                <w:szCs w:val="22"/>
                <w:lang w:val="ru-RU"/>
              </w:rPr>
              <w:t xml:space="preserve"> до </w:t>
            </w:r>
            <w:proofErr w:type="spellStart"/>
            <w:r w:rsidRPr="007F1CFB">
              <w:rPr>
                <w:i/>
                <w:sz w:val="22"/>
                <w:szCs w:val="22"/>
                <w:lang w:val="ru-RU"/>
              </w:rPr>
              <w:t>нових</w:t>
            </w:r>
            <w:proofErr w:type="spellEnd"/>
            <w:r w:rsidRPr="007F1CFB">
              <w:rPr>
                <w:i/>
                <w:sz w:val="22"/>
                <w:szCs w:val="22"/>
                <w:lang w:val="ru-RU"/>
              </w:rPr>
              <w:t xml:space="preserve"> умов і </w:t>
            </w:r>
            <w:proofErr w:type="spellStart"/>
            <w:r w:rsidRPr="007F1CFB">
              <w:rPr>
                <w:i/>
                <w:sz w:val="22"/>
                <w:szCs w:val="22"/>
                <w:lang w:val="ru-RU"/>
              </w:rPr>
              <w:t>ситуацій</w:t>
            </w:r>
            <w:proofErr w:type="spellEnd"/>
          </w:p>
        </w:tc>
        <w:tc>
          <w:tcPr>
            <w:tcW w:w="785" w:type="dxa"/>
          </w:tcPr>
          <w:p w14:paraId="47B570B2"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16B139A7"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5" w:type="dxa"/>
          </w:tcPr>
          <w:p w14:paraId="27FD7F1B"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4301F491"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3D103CA3"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5" w:type="dxa"/>
          </w:tcPr>
          <w:p w14:paraId="32F30A83"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30E72081"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2DD6B155"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r>
      <w:tr w:rsidR="003B66C4" w:rsidRPr="007F1CFB" w14:paraId="284DFC5E" w14:textId="77777777" w:rsidTr="002A02D1">
        <w:tc>
          <w:tcPr>
            <w:tcW w:w="4140" w:type="dxa"/>
          </w:tcPr>
          <w:p w14:paraId="4E5D15A1" w14:textId="14F7E88F" w:rsidR="003B66C4" w:rsidRPr="007F1CFB" w:rsidRDefault="000919E0" w:rsidP="007F1CFB">
            <w:pPr>
              <w:pStyle w:val="Default"/>
              <w:jc w:val="both"/>
              <w:rPr>
                <w:i/>
                <w:sz w:val="22"/>
                <w:szCs w:val="22"/>
                <w:lang w:val="uk-UA"/>
              </w:rPr>
            </w:pPr>
            <w:r w:rsidRPr="007F1CFB">
              <w:rPr>
                <w:i/>
                <w:color w:val="auto"/>
                <w:sz w:val="22"/>
                <w:szCs w:val="22"/>
                <w:lang w:val="uk-UA"/>
              </w:rPr>
              <w:t>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tc>
        <w:tc>
          <w:tcPr>
            <w:tcW w:w="785" w:type="dxa"/>
          </w:tcPr>
          <w:p w14:paraId="6413B301"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62C70E52"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5" w:type="dxa"/>
          </w:tcPr>
          <w:p w14:paraId="097D3B48"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2457E451"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5ADEC2E1" w14:textId="77777777" w:rsidR="003B66C4" w:rsidRPr="007F1CFB" w:rsidRDefault="003B66C4" w:rsidP="00EE24D6">
            <w:pPr>
              <w:spacing w:after="0" w:line="240" w:lineRule="auto"/>
              <w:jc w:val="both"/>
              <w:rPr>
                <w:rFonts w:ascii="Times New Roman" w:hAnsi="Times New Roman"/>
                <w:highlight w:val="yellow"/>
                <w:lang w:val="uk-UA"/>
              </w:rPr>
            </w:pPr>
          </w:p>
        </w:tc>
        <w:tc>
          <w:tcPr>
            <w:tcW w:w="785" w:type="dxa"/>
          </w:tcPr>
          <w:p w14:paraId="2EE70835"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7032A441"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61D44AFF"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r>
      <w:tr w:rsidR="003B66C4" w:rsidRPr="007F1CFB" w14:paraId="53A93ADD" w14:textId="77777777" w:rsidTr="002A02D1">
        <w:tc>
          <w:tcPr>
            <w:tcW w:w="4140" w:type="dxa"/>
          </w:tcPr>
          <w:p w14:paraId="2E609A3B" w14:textId="01EDA5A2" w:rsidR="003B66C4" w:rsidRPr="007F1CFB" w:rsidRDefault="000919E0" w:rsidP="007F1CFB">
            <w:pPr>
              <w:pStyle w:val="Default"/>
              <w:jc w:val="both"/>
              <w:rPr>
                <w:i/>
                <w:sz w:val="22"/>
                <w:szCs w:val="22"/>
                <w:lang w:val="uk-UA"/>
              </w:rPr>
            </w:pPr>
            <w:r w:rsidRPr="007F1CFB">
              <w:rPr>
                <w:i/>
                <w:color w:val="auto"/>
                <w:sz w:val="22"/>
                <w:szCs w:val="22"/>
                <w:lang w:val="uk-UA"/>
              </w:rPr>
              <w:t>Виявляти спільні та відмінні тенденції розвитку лінгвістики, літературознавства</w:t>
            </w:r>
            <w:r w:rsidR="007F1CFB">
              <w:rPr>
                <w:i/>
                <w:color w:val="auto"/>
                <w:sz w:val="22"/>
                <w:szCs w:val="22"/>
                <w:lang w:val="uk-UA"/>
              </w:rPr>
              <w:t xml:space="preserve"> </w:t>
            </w:r>
            <w:r w:rsidRPr="007F1CFB">
              <w:rPr>
                <w:i/>
                <w:color w:val="auto"/>
                <w:sz w:val="22"/>
                <w:szCs w:val="22"/>
                <w:lang w:val="uk-UA"/>
              </w:rPr>
              <w:t xml:space="preserve">й перекладознавства.  </w:t>
            </w:r>
          </w:p>
        </w:tc>
        <w:tc>
          <w:tcPr>
            <w:tcW w:w="785" w:type="dxa"/>
          </w:tcPr>
          <w:p w14:paraId="4B09A2BF"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4BB56702" w14:textId="77777777" w:rsidR="003B66C4" w:rsidRPr="007F1CFB" w:rsidRDefault="003B66C4" w:rsidP="00EE24D6">
            <w:pPr>
              <w:spacing w:after="0" w:line="240" w:lineRule="auto"/>
              <w:jc w:val="both"/>
              <w:rPr>
                <w:rFonts w:ascii="Times New Roman" w:hAnsi="Times New Roman"/>
                <w:highlight w:val="yellow"/>
                <w:lang w:val="uk-UA"/>
              </w:rPr>
            </w:pPr>
          </w:p>
        </w:tc>
        <w:tc>
          <w:tcPr>
            <w:tcW w:w="785" w:type="dxa"/>
          </w:tcPr>
          <w:p w14:paraId="093D879B"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1887EA8D"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313DE144" w14:textId="77777777" w:rsidR="003B66C4" w:rsidRPr="007F1CFB" w:rsidRDefault="003B66C4" w:rsidP="00EE24D6">
            <w:pPr>
              <w:spacing w:after="0" w:line="240" w:lineRule="auto"/>
              <w:jc w:val="both"/>
              <w:rPr>
                <w:rFonts w:ascii="Times New Roman" w:hAnsi="Times New Roman"/>
                <w:highlight w:val="yellow"/>
                <w:lang w:val="uk-UA"/>
              </w:rPr>
            </w:pPr>
          </w:p>
        </w:tc>
        <w:tc>
          <w:tcPr>
            <w:tcW w:w="785" w:type="dxa"/>
          </w:tcPr>
          <w:p w14:paraId="2DF7B077" w14:textId="77777777" w:rsidR="003B66C4" w:rsidRPr="007F1CFB" w:rsidRDefault="003B66C4" w:rsidP="00EE24D6">
            <w:pPr>
              <w:spacing w:after="0" w:line="240" w:lineRule="auto"/>
              <w:jc w:val="both"/>
              <w:rPr>
                <w:rFonts w:ascii="Times New Roman" w:hAnsi="Times New Roman"/>
                <w:highlight w:val="yellow"/>
                <w:lang w:val="uk-UA"/>
              </w:rPr>
            </w:pPr>
          </w:p>
        </w:tc>
        <w:tc>
          <w:tcPr>
            <w:tcW w:w="786" w:type="dxa"/>
          </w:tcPr>
          <w:p w14:paraId="12399901" w14:textId="77777777" w:rsidR="003B66C4" w:rsidRPr="007F1CFB" w:rsidRDefault="003B66C4" w:rsidP="00EE24D6">
            <w:pPr>
              <w:spacing w:after="0" w:line="240" w:lineRule="auto"/>
              <w:jc w:val="both"/>
              <w:rPr>
                <w:rFonts w:ascii="Times New Roman" w:hAnsi="Times New Roman"/>
                <w:highlight w:val="yellow"/>
                <w:lang w:val="uk-UA"/>
              </w:rPr>
            </w:pPr>
            <w:r w:rsidRPr="007F1CFB">
              <w:rPr>
                <w:rFonts w:ascii="Times New Roman" w:hAnsi="Times New Roman"/>
                <w:lang w:val="uk-UA"/>
              </w:rPr>
              <w:t>+</w:t>
            </w:r>
          </w:p>
        </w:tc>
        <w:tc>
          <w:tcPr>
            <w:tcW w:w="786" w:type="dxa"/>
          </w:tcPr>
          <w:p w14:paraId="46AF71B0" w14:textId="77777777" w:rsidR="003B66C4" w:rsidRPr="007F1CFB" w:rsidRDefault="003B66C4" w:rsidP="00EE24D6">
            <w:pPr>
              <w:spacing w:after="0" w:line="240" w:lineRule="auto"/>
              <w:jc w:val="both"/>
              <w:rPr>
                <w:rFonts w:ascii="Times New Roman" w:hAnsi="Times New Roman"/>
                <w:highlight w:val="yellow"/>
                <w:lang w:val="uk-UA"/>
              </w:rPr>
            </w:pPr>
          </w:p>
        </w:tc>
      </w:tr>
    </w:tbl>
    <w:p w14:paraId="2852E3ED" w14:textId="77777777" w:rsidR="007F1CFB" w:rsidRDefault="007F1CFB" w:rsidP="001F0BE8">
      <w:pPr>
        <w:pStyle w:val="Default"/>
        <w:jc w:val="both"/>
        <w:rPr>
          <w:b/>
          <w:lang w:val="uk-UA"/>
        </w:rPr>
      </w:pPr>
    </w:p>
    <w:p w14:paraId="32BB4581" w14:textId="6263C394" w:rsidR="003B66C4" w:rsidRDefault="003B66C4" w:rsidP="001F0BE8">
      <w:pPr>
        <w:pStyle w:val="Default"/>
        <w:jc w:val="both"/>
        <w:rPr>
          <w:b/>
          <w:lang w:val="uk-UA"/>
        </w:rPr>
      </w:pPr>
      <w:r w:rsidRPr="0071731F">
        <w:rPr>
          <w:b/>
          <w:lang w:val="uk-UA"/>
        </w:rPr>
        <w:lastRenderedPageBreak/>
        <w:t xml:space="preserve">7. Відповідність програмних результатів навчання, методів навчання та форм оцінювання </w:t>
      </w:r>
      <w:r w:rsidRPr="00106229">
        <w:rPr>
          <w:b/>
          <w:lang w:val="uk-UA"/>
        </w:rPr>
        <w:t xml:space="preserve">з </w:t>
      </w:r>
      <w:r>
        <w:rPr>
          <w:b/>
          <w:lang w:val="uk-UA"/>
        </w:rPr>
        <w:t xml:space="preserve">навчальної </w:t>
      </w:r>
      <w:r w:rsidRPr="00106229">
        <w:rPr>
          <w:b/>
          <w:color w:val="auto"/>
          <w:lang w:val="uk-UA"/>
        </w:rPr>
        <w:t xml:space="preserve">дисципліни (освітнього компонента) </w:t>
      </w:r>
      <w:r w:rsidR="00AF0671" w:rsidRPr="00AF0671">
        <w:rPr>
          <w:b/>
          <w:lang w:val="uk-UA"/>
        </w:rPr>
        <w:t>“</w:t>
      </w:r>
      <w:r w:rsidR="002E567E" w:rsidRPr="002E567E">
        <w:rPr>
          <w:b/>
          <w:lang w:val="uk-UA"/>
        </w:rPr>
        <w:t>Сучасні теорії і практики філологічної науки</w:t>
      </w:r>
      <w:r w:rsidR="00AF0671" w:rsidRPr="00AF0671">
        <w:rPr>
          <w:b/>
          <w:lang w:val="uk-UA"/>
        </w:rPr>
        <w:t>”</w:t>
      </w:r>
      <w:r>
        <w:rPr>
          <w:b/>
          <w:lang w:val="uk-UA"/>
        </w:rPr>
        <w:t>.</w:t>
      </w:r>
    </w:p>
    <w:p w14:paraId="5566453F" w14:textId="77777777" w:rsidR="003B66C4" w:rsidRDefault="003B66C4" w:rsidP="001F0BE8">
      <w:pPr>
        <w:pStyle w:val="Default"/>
        <w:jc w:val="both"/>
        <w:rPr>
          <w:b/>
          <w:lang w:val="uk-UA"/>
        </w:rPr>
      </w:pPr>
    </w:p>
    <w:p w14:paraId="4F7B647E" w14:textId="77777777" w:rsidR="003B66C4" w:rsidRPr="0071731F" w:rsidRDefault="003B66C4" w:rsidP="001F0BE8">
      <w:pPr>
        <w:pStyle w:val="Default"/>
        <w:jc w:val="right"/>
        <w:rPr>
          <w:b/>
          <w:lang w:val="uk-UA"/>
        </w:rPr>
      </w:pPr>
      <w:r w:rsidRPr="0071731F">
        <w:rPr>
          <w:b/>
          <w:lang w:val="uk-UA"/>
        </w:rPr>
        <w:t>Таблиця 3</w:t>
      </w:r>
    </w:p>
    <w:p w14:paraId="4BCB111C" w14:textId="77777777" w:rsidR="003B66C4" w:rsidRDefault="003B66C4" w:rsidP="001F0BE8">
      <w:pPr>
        <w:pStyle w:val="Default"/>
        <w:jc w:val="center"/>
        <w:rPr>
          <w:b/>
          <w:lang w:val="uk-UA"/>
        </w:rPr>
      </w:pPr>
      <w:r w:rsidRPr="0071731F">
        <w:rPr>
          <w:b/>
          <w:lang w:val="uk-UA"/>
        </w:rPr>
        <w:t>Матриця відповідності пр</w:t>
      </w:r>
      <w:r>
        <w:rPr>
          <w:b/>
          <w:lang w:val="uk-UA"/>
        </w:rPr>
        <w:t>ограмних результатів навчання,</w:t>
      </w:r>
    </w:p>
    <w:p w14:paraId="485C491F" w14:textId="77777777" w:rsidR="003B66C4" w:rsidRPr="00106229" w:rsidRDefault="003B66C4" w:rsidP="001F0BE8">
      <w:pPr>
        <w:pStyle w:val="Default"/>
        <w:jc w:val="center"/>
        <w:rPr>
          <w:b/>
          <w:color w:val="auto"/>
          <w:lang w:val="uk-UA"/>
        </w:rPr>
      </w:pPr>
      <w:r w:rsidRPr="0071731F">
        <w:rPr>
          <w:b/>
          <w:lang w:val="uk-UA"/>
        </w:rPr>
        <w:t>методів навчання та форм оцінювання</w:t>
      </w:r>
      <w:r w:rsidRPr="006E12C7">
        <w:rPr>
          <w:b/>
          <w:lang w:val="uk-UA"/>
        </w:rPr>
        <w:t xml:space="preserve"> </w:t>
      </w:r>
      <w:r w:rsidRPr="00106229">
        <w:rPr>
          <w:b/>
          <w:lang w:val="uk-UA"/>
        </w:rPr>
        <w:t xml:space="preserve">з </w:t>
      </w:r>
      <w:r>
        <w:rPr>
          <w:b/>
          <w:lang w:val="uk-UA"/>
        </w:rPr>
        <w:t xml:space="preserve">навчальної </w:t>
      </w:r>
      <w:r>
        <w:rPr>
          <w:b/>
          <w:color w:val="auto"/>
          <w:lang w:val="uk-UA"/>
        </w:rPr>
        <w:t>дисципліни</w:t>
      </w:r>
    </w:p>
    <w:p w14:paraId="176DFDF6" w14:textId="77777777" w:rsidR="003B66C4" w:rsidRDefault="003B66C4" w:rsidP="001F0BE8">
      <w:pPr>
        <w:pStyle w:val="Default"/>
        <w:jc w:val="center"/>
        <w:rPr>
          <w:b/>
          <w:lang w:val="uk-UA"/>
        </w:rPr>
      </w:pPr>
      <w:r w:rsidRPr="00106229">
        <w:rPr>
          <w:b/>
          <w:color w:val="auto"/>
          <w:lang w:val="uk-UA"/>
        </w:rPr>
        <w:t xml:space="preserve">(освітнього компонента) </w:t>
      </w:r>
      <w:r w:rsidRPr="00106229">
        <w:rPr>
          <w:b/>
          <w:lang w:val="uk-UA"/>
        </w:rPr>
        <w:t>«</w:t>
      </w:r>
      <w:r w:rsidR="002E567E" w:rsidRPr="002E567E">
        <w:rPr>
          <w:b/>
          <w:lang w:val="uk-UA"/>
        </w:rPr>
        <w:t>Сучасні теорії і практики філологічної науки</w:t>
      </w:r>
      <w:r>
        <w:rPr>
          <w:b/>
          <w:lang w:val="uk-UA"/>
        </w:rPr>
        <w:t>»</w:t>
      </w:r>
    </w:p>
    <w:p w14:paraId="71B475B8" w14:textId="77777777" w:rsidR="003B66C4" w:rsidRPr="00106229" w:rsidRDefault="003B66C4" w:rsidP="001F0BE8">
      <w:pPr>
        <w:pStyle w:val="Default"/>
        <w:jc w:val="center"/>
        <w:rPr>
          <w:b/>
          <w:color w:val="auto"/>
          <w:lang w:val="uk-UA"/>
        </w:rPr>
      </w:pPr>
    </w:p>
    <w:tbl>
      <w:tblPr>
        <w:tblW w:w="10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2"/>
        <w:gridCol w:w="2693"/>
        <w:gridCol w:w="2605"/>
      </w:tblGrid>
      <w:tr w:rsidR="003B66C4" w:rsidRPr="007F1CFB" w14:paraId="7A69D4A2" w14:textId="77777777" w:rsidTr="002A02D1">
        <w:trPr>
          <w:jc w:val="center"/>
        </w:trPr>
        <w:tc>
          <w:tcPr>
            <w:tcW w:w="5322" w:type="dxa"/>
          </w:tcPr>
          <w:p w14:paraId="33150C41" w14:textId="77777777" w:rsidR="003B66C4" w:rsidRPr="007F1CFB" w:rsidRDefault="003B66C4" w:rsidP="002A02D1">
            <w:pPr>
              <w:tabs>
                <w:tab w:val="left" w:pos="900"/>
              </w:tabs>
              <w:spacing w:after="0" w:line="240" w:lineRule="auto"/>
              <w:jc w:val="center"/>
              <w:rPr>
                <w:rFonts w:ascii="Times New Roman" w:hAnsi="Times New Roman"/>
                <w:b/>
                <w:lang w:val="uk-UA"/>
              </w:rPr>
            </w:pPr>
            <w:r w:rsidRPr="007F1CFB">
              <w:rPr>
                <w:rFonts w:ascii="Times New Roman" w:hAnsi="Times New Roman"/>
                <w:b/>
                <w:lang w:val="uk-UA"/>
              </w:rPr>
              <w:t>Програмні результати навчання</w:t>
            </w:r>
          </w:p>
        </w:tc>
        <w:tc>
          <w:tcPr>
            <w:tcW w:w="2693" w:type="dxa"/>
          </w:tcPr>
          <w:p w14:paraId="4983EF8E" w14:textId="77777777" w:rsidR="003B66C4" w:rsidRPr="007F1CFB" w:rsidRDefault="003B66C4" w:rsidP="002A02D1">
            <w:pPr>
              <w:tabs>
                <w:tab w:val="left" w:pos="900"/>
              </w:tabs>
              <w:spacing w:after="0" w:line="240" w:lineRule="auto"/>
              <w:jc w:val="center"/>
              <w:rPr>
                <w:rFonts w:ascii="Times New Roman" w:hAnsi="Times New Roman"/>
                <w:b/>
                <w:lang w:val="uk-UA"/>
              </w:rPr>
            </w:pPr>
            <w:r w:rsidRPr="007F1CFB">
              <w:rPr>
                <w:rFonts w:ascii="Times New Roman" w:hAnsi="Times New Roman"/>
                <w:b/>
                <w:lang w:val="uk-UA"/>
              </w:rPr>
              <w:t>Методи  навчання</w:t>
            </w:r>
          </w:p>
        </w:tc>
        <w:tc>
          <w:tcPr>
            <w:tcW w:w="2605" w:type="dxa"/>
          </w:tcPr>
          <w:p w14:paraId="658A0189" w14:textId="77777777" w:rsidR="003B66C4" w:rsidRPr="007F1CFB" w:rsidRDefault="003B66C4" w:rsidP="002A02D1">
            <w:pPr>
              <w:tabs>
                <w:tab w:val="left" w:pos="900"/>
              </w:tabs>
              <w:spacing w:after="0" w:line="240" w:lineRule="auto"/>
              <w:jc w:val="center"/>
              <w:rPr>
                <w:rFonts w:ascii="Times New Roman" w:hAnsi="Times New Roman"/>
                <w:b/>
                <w:lang w:val="uk-UA"/>
              </w:rPr>
            </w:pPr>
            <w:r w:rsidRPr="007F1CFB">
              <w:rPr>
                <w:rFonts w:ascii="Times New Roman" w:hAnsi="Times New Roman"/>
                <w:b/>
                <w:lang w:val="uk-UA"/>
              </w:rPr>
              <w:t>Форми оцінювання</w:t>
            </w:r>
          </w:p>
        </w:tc>
      </w:tr>
      <w:tr w:rsidR="003B66C4" w:rsidRPr="007F1CFB" w14:paraId="0DF81FEB" w14:textId="77777777" w:rsidTr="002A02D1">
        <w:trPr>
          <w:jc w:val="center"/>
        </w:trPr>
        <w:tc>
          <w:tcPr>
            <w:tcW w:w="5322" w:type="dxa"/>
          </w:tcPr>
          <w:p w14:paraId="5A4864EA" w14:textId="77777777" w:rsidR="009F6307" w:rsidRPr="002164DD" w:rsidRDefault="009F6307" w:rsidP="009F6307">
            <w:pPr>
              <w:pStyle w:val="Default"/>
              <w:ind w:firstLine="567"/>
              <w:jc w:val="both"/>
              <w:rPr>
                <w:color w:val="auto"/>
                <w:lang w:val="uk-UA"/>
              </w:rPr>
            </w:pPr>
            <w:r w:rsidRPr="002164DD">
              <w:rPr>
                <w:color w:val="auto"/>
                <w:lang w:val="uk-UA"/>
              </w:rPr>
              <w:t>ПРН 1. На основі системного наукового світогляду аналізувати складні явища суспільного життя, пов’язувати загальнофілософські проблеми з вирішенням завдань, що виникають у професійній та науково-інноваційній діяльності, застосовувати емпіричні й теоретичні методи пізнання.</w:t>
            </w:r>
          </w:p>
          <w:p w14:paraId="265459C9" w14:textId="77777777" w:rsidR="009F6307" w:rsidRPr="002164DD" w:rsidRDefault="009F6307" w:rsidP="009F6307">
            <w:pPr>
              <w:pStyle w:val="Default"/>
              <w:ind w:firstLine="567"/>
              <w:jc w:val="both"/>
              <w:rPr>
                <w:color w:val="auto"/>
                <w:lang w:val="uk-UA"/>
              </w:rPr>
            </w:pPr>
            <w:r w:rsidRPr="002164DD">
              <w:rPr>
                <w:color w:val="auto"/>
                <w:lang w:val="uk-UA"/>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14:paraId="0D053E0D" w14:textId="77777777" w:rsidR="009F6307" w:rsidRPr="002164DD" w:rsidRDefault="009F6307" w:rsidP="009F6307">
            <w:pPr>
              <w:pStyle w:val="Default"/>
              <w:ind w:firstLine="567"/>
              <w:jc w:val="both"/>
              <w:rPr>
                <w:color w:val="auto"/>
                <w:lang w:val="uk-UA"/>
              </w:rPr>
            </w:pPr>
            <w:r w:rsidRPr="002164DD">
              <w:rPr>
                <w:color w:val="auto"/>
                <w:lang w:val="uk-UA"/>
              </w:rPr>
              <w:t>ПРН 3. 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p w14:paraId="1D2A3DE2" w14:textId="77777777" w:rsidR="009F6307" w:rsidRPr="002164DD" w:rsidRDefault="009F6307" w:rsidP="009F6307">
            <w:pPr>
              <w:pStyle w:val="Default"/>
              <w:ind w:firstLine="567"/>
              <w:jc w:val="both"/>
              <w:rPr>
                <w:color w:val="auto"/>
                <w:lang w:val="uk-UA"/>
              </w:rPr>
            </w:pPr>
            <w:r w:rsidRPr="000919E0">
              <w:rPr>
                <w:lang w:val="uk-UA"/>
              </w:rPr>
              <w:t>ПРН 4. Оволодіти методологією наукової та педагогічної діяльності, запроваджувати сучасні методи наукових досліджень для розв’язання широкого кола проблем і завдань у галузі філології.</w:t>
            </w:r>
          </w:p>
          <w:p w14:paraId="7894D3AD" w14:textId="77777777" w:rsidR="009F6307" w:rsidRDefault="009F6307" w:rsidP="009F6307">
            <w:pPr>
              <w:pStyle w:val="Default"/>
              <w:ind w:firstLine="567"/>
              <w:jc w:val="both"/>
              <w:rPr>
                <w:i/>
                <w:color w:val="auto"/>
                <w:lang w:val="uk-UA"/>
              </w:rPr>
            </w:pPr>
            <w:r w:rsidRPr="000919E0">
              <w:rPr>
                <w:i/>
                <w:lang w:val="ru-RU"/>
              </w:rPr>
              <w:t xml:space="preserve">ПРН 13. </w:t>
            </w:r>
            <w:proofErr w:type="spellStart"/>
            <w:r w:rsidRPr="000919E0">
              <w:rPr>
                <w:i/>
                <w:lang w:val="ru-RU"/>
              </w:rPr>
              <w:t>Визначати</w:t>
            </w:r>
            <w:proofErr w:type="spellEnd"/>
            <w:r w:rsidRPr="000919E0">
              <w:rPr>
                <w:i/>
                <w:lang w:val="ru-RU"/>
              </w:rPr>
              <w:t xml:space="preserve"> мету </w:t>
            </w:r>
            <w:proofErr w:type="spellStart"/>
            <w:r w:rsidRPr="000919E0">
              <w:rPr>
                <w:i/>
                <w:lang w:val="ru-RU"/>
              </w:rPr>
              <w:t>власного</w:t>
            </w:r>
            <w:proofErr w:type="spellEnd"/>
            <w:r w:rsidRPr="000919E0">
              <w:rPr>
                <w:i/>
                <w:lang w:val="ru-RU"/>
              </w:rPr>
              <w:t xml:space="preserve"> </w:t>
            </w:r>
            <w:proofErr w:type="spellStart"/>
            <w:r w:rsidRPr="000919E0">
              <w:rPr>
                <w:i/>
                <w:lang w:val="ru-RU"/>
              </w:rPr>
              <w:t>наукового</w:t>
            </w:r>
            <w:proofErr w:type="spellEnd"/>
            <w:r w:rsidRPr="000919E0">
              <w:rPr>
                <w:i/>
                <w:lang w:val="ru-RU"/>
              </w:rPr>
              <w:t xml:space="preserve"> </w:t>
            </w:r>
            <w:proofErr w:type="spellStart"/>
            <w:r w:rsidRPr="000919E0">
              <w:rPr>
                <w:i/>
                <w:lang w:val="ru-RU"/>
              </w:rPr>
              <w:t>дослідження</w:t>
            </w:r>
            <w:proofErr w:type="spellEnd"/>
            <w:r w:rsidRPr="000919E0">
              <w:rPr>
                <w:i/>
                <w:lang w:val="ru-RU"/>
              </w:rPr>
              <w:t xml:space="preserve">, </w:t>
            </w:r>
            <w:proofErr w:type="spellStart"/>
            <w:r w:rsidRPr="000919E0">
              <w:rPr>
                <w:i/>
                <w:lang w:val="ru-RU"/>
              </w:rPr>
              <w:t>генерувати</w:t>
            </w:r>
            <w:proofErr w:type="spellEnd"/>
            <w:r w:rsidRPr="000919E0">
              <w:rPr>
                <w:i/>
                <w:lang w:val="ru-RU"/>
              </w:rPr>
              <w:t xml:space="preserve"> </w:t>
            </w:r>
            <w:proofErr w:type="spellStart"/>
            <w:r w:rsidRPr="000919E0">
              <w:rPr>
                <w:i/>
                <w:lang w:val="ru-RU"/>
              </w:rPr>
              <w:t>нові</w:t>
            </w:r>
            <w:proofErr w:type="spellEnd"/>
            <w:r w:rsidRPr="000919E0">
              <w:rPr>
                <w:i/>
                <w:lang w:val="ru-RU"/>
              </w:rPr>
              <w:t xml:space="preserve"> </w:t>
            </w:r>
            <w:proofErr w:type="spellStart"/>
            <w:r w:rsidRPr="000919E0">
              <w:rPr>
                <w:i/>
                <w:lang w:val="ru-RU"/>
              </w:rPr>
              <w:t>ідеї</w:t>
            </w:r>
            <w:proofErr w:type="spellEnd"/>
            <w:r w:rsidRPr="000919E0">
              <w:rPr>
                <w:i/>
                <w:lang w:val="ru-RU"/>
              </w:rPr>
              <w:t xml:space="preserve">, </w:t>
            </w:r>
            <w:proofErr w:type="spellStart"/>
            <w:r w:rsidRPr="000919E0">
              <w:rPr>
                <w:i/>
                <w:lang w:val="ru-RU"/>
              </w:rPr>
              <w:t>мислити</w:t>
            </w:r>
            <w:proofErr w:type="spellEnd"/>
            <w:r w:rsidRPr="000919E0">
              <w:rPr>
                <w:i/>
                <w:lang w:val="ru-RU"/>
              </w:rPr>
              <w:t xml:space="preserve"> абстрактно, </w:t>
            </w:r>
            <w:proofErr w:type="spellStart"/>
            <w:r w:rsidRPr="000919E0">
              <w:rPr>
                <w:i/>
                <w:lang w:val="ru-RU"/>
              </w:rPr>
              <w:t>адаптуватися</w:t>
            </w:r>
            <w:proofErr w:type="spellEnd"/>
            <w:r w:rsidRPr="000919E0">
              <w:rPr>
                <w:i/>
                <w:lang w:val="ru-RU"/>
              </w:rPr>
              <w:t xml:space="preserve"> до </w:t>
            </w:r>
            <w:proofErr w:type="spellStart"/>
            <w:r w:rsidRPr="000919E0">
              <w:rPr>
                <w:i/>
                <w:lang w:val="ru-RU"/>
              </w:rPr>
              <w:t>нових</w:t>
            </w:r>
            <w:proofErr w:type="spellEnd"/>
            <w:r w:rsidRPr="000919E0">
              <w:rPr>
                <w:i/>
                <w:lang w:val="ru-RU"/>
              </w:rPr>
              <w:t xml:space="preserve"> умов і </w:t>
            </w:r>
            <w:proofErr w:type="spellStart"/>
            <w:r w:rsidRPr="000919E0">
              <w:rPr>
                <w:i/>
                <w:lang w:val="ru-RU"/>
              </w:rPr>
              <w:t>ситуацій</w:t>
            </w:r>
            <w:proofErr w:type="spellEnd"/>
          </w:p>
          <w:p w14:paraId="0089861E" w14:textId="77777777" w:rsidR="009F6307" w:rsidRDefault="009F6307" w:rsidP="009F6307">
            <w:pPr>
              <w:pStyle w:val="Default"/>
              <w:ind w:firstLine="567"/>
              <w:jc w:val="both"/>
              <w:rPr>
                <w:i/>
                <w:color w:val="auto"/>
                <w:lang w:val="uk-UA"/>
              </w:rPr>
            </w:pPr>
            <w:r>
              <w:rPr>
                <w:i/>
                <w:color w:val="auto"/>
                <w:lang w:val="uk-UA"/>
              </w:rPr>
              <w:t>ПРН 14</w:t>
            </w:r>
            <w:r w:rsidRPr="002164DD">
              <w:rPr>
                <w:i/>
                <w:color w:val="auto"/>
                <w:lang w:val="uk-UA"/>
              </w:rPr>
              <w:t>. Формулювати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p w14:paraId="36EAE086" w14:textId="77777777" w:rsidR="009F6307" w:rsidRPr="002164DD" w:rsidRDefault="009F6307" w:rsidP="009F6307">
            <w:pPr>
              <w:pStyle w:val="Default"/>
              <w:ind w:firstLine="567"/>
              <w:jc w:val="both"/>
              <w:rPr>
                <w:i/>
                <w:color w:val="auto"/>
                <w:lang w:val="uk-UA"/>
              </w:rPr>
            </w:pPr>
            <w:r w:rsidRPr="007F1CFB">
              <w:rPr>
                <w:i/>
                <w:color w:val="auto"/>
                <w:lang w:val="uk-UA"/>
              </w:rPr>
              <w:t>ПРН 15. Застосовувати принципи організації й проведення</w:t>
            </w:r>
            <w:r>
              <w:rPr>
                <w:i/>
                <w:color w:val="auto"/>
                <w:lang w:val="uk-UA"/>
              </w:rPr>
              <w:t xml:space="preserve"> </w:t>
            </w:r>
            <w:r w:rsidRPr="007F1CFB">
              <w:rPr>
                <w:i/>
                <w:color w:val="auto"/>
                <w:lang w:val="uk-UA"/>
              </w:rPr>
              <w:t>комплексних теоретичних і експериментальних досліджень</w:t>
            </w:r>
            <w:r>
              <w:rPr>
                <w:i/>
                <w:color w:val="auto"/>
                <w:lang w:val="uk-UA"/>
              </w:rPr>
              <w:t xml:space="preserve"> </w:t>
            </w:r>
            <w:r w:rsidRPr="007F1CFB">
              <w:rPr>
                <w:i/>
                <w:color w:val="auto"/>
                <w:lang w:val="uk-UA"/>
              </w:rPr>
              <w:t>в сфері філології (мовознавство, літературознавство,</w:t>
            </w:r>
            <w:r>
              <w:rPr>
                <w:i/>
                <w:color w:val="auto"/>
                <w:lang w:val="uk-UA"/>
              </w:rPr>
              <w:t xml:space="preserve"> </w:t>
            </w:r>
            <w:r w:rsidRPr="007F1CFB">
              <w:rPr>
                <w:i/>
                <w:color w:val="auto"/>
                <w:lang w:val="uk-UA"/>
              </w:rPr>
              <w:t>перекладознавство) з урахуванням відомих наукових</w:t>
            </w:r>
            <w:r>
              <w:rPr>
                <w:i/>
                <w:color w:val="auto"/>
                <w:lang w:val="uk-UA"/>
              </w:rPr>
              <w:t xml:space="preserve"> </w:t>
            </w:r>
            <w:r w:rsidRPr="007F1CFB">
              <w:rPr>
                <w:i/>
                <w:color w:val="auto"/>
                <w:lang w:val="uk-UA"/>
              </w:rPr>
              <w:t>розвідок, міжнародних стандартів і рекомендацій.</w:t>
            </w:r>
          </w:p>
          <w:p w14:paraId="490F5252" w14:textId="1A95F2E5" w:rsidR="009F6307" w:rsidRPr="009F6307" w:rsidRDefault="009F6307" w:rsidP="009F6307">
            <w:pPr>
              <w:pStyle w:val="Default"/>
              <w:ind w:firstLine="567"/>
              <w:jc w:val="both"/>
              <w:rPr>
                <w:i/>
                <w:color w:val="auto"/>
                <w:lang w:val="uk-UA"/>
              </w:rPr>
            </w:pPr>
            <w:r>
              <w:rPr>
                <w:i/>
                <w:color w:val="auto"/>
                <w:lang w:val="uk-UA"/>
              </w:rPr>
              <w:t>ПРН 16</w:t>
            </w:r>
            <w:r w:rsidRPr="002164DD">
              <w:rPr>
                <w:i/>
                <w:color w:val="auto"/>
                <w:lang w:val="uk-UA"/>
              </w:rPr>
              <w:t xml:space="preserve">. Виявляти спільні та відмінні тенденції розвитку лінгвістики, літературознавства й перекладознавства.  </w:t>
            </w:r>
          </w:p>
        </w:tc>
        <w:tc>
          <w:tcPr>
            <w:tcW w:w="2693" w:type="dxa"/>
          </w:tcPr>
          <w:p w14:paraId="6BD5FD36"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iCs/>
                <w:lang w:val="uk-UA"/>
              </w:rPr>
            </w:pPr>
            <w:r w:rsidRPr="007F1CFB">
              <w:rPr>
                <w:rFonts w:ascii="Times New Roman" w:hAnsi="Times New Roman"/>
                <w:i/>
                <w:iCs/>
                <w:lang w:val="uk-UA"/>
              </w:rPr>
              <w:t>Загальнонаукові методи теоретичного пізнання</w:t>
            </w:r>
            <w:r w:rsidRPr="007F1CFB">
              <w:rPr>
                <w:rFonts w:ascii="Times New Roman" w:hAnsi="Times New Roman"/>
                <w:iCs/>
                <w:lang w:val="uk-UA"/>
              </w:rPr>
              <w:t>: аналіз, синтез, абстрагування, узагальнення.</w:t>
            </w:r>
          </w:p>
          <w:p w14:paraId="0B5FF044" w14:textId="77777777" w:rsidR="003B66C4" w:rsidRPr="007F1CFB" w:rsidRDefault="003B66C4" w:rsidP="00EE639F">
            <w:pPr>
              <w:tabs>
                <w:tab w:val="left" w:pos="223"/>
                <w:tab w:val="left" w:pos="463"/>
                <w:tab w:val="left" w:pos="2552"/>
              </w:tabs>
              <w:spacing w:after="0" w:line="240" w:lineRule="auto"/>
              <w:jc w:val="both"/>
              <w:rPr>
                <w:rStyle w:val="af7"/>
                <w:rFonts w:ascii="Times New Roman" w:hAnsi="Times New Roman"/>
                <w:b w:val="0"/>
                <w:bCs/>
                <w:shd w:val="clear" w:color="auto" w:fill="FFFFFF"/>
                <w:lang w:val="uk-UA"/>
              </w:rPr>
            </w:pPr>
          </w:p>
          <w:p w14:paraId="7A9106B0"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bCs/>
                <w:i/>
                <w:shd w:val="clear" w:color="auto" w:fill="FFFFFF"/>
                <w:lang w:val="uk-UA"/>
              </w:rPr>
            </w:pPr>
            <w:r w:rsidRPr="007F1CFB">
              <w:rPr>
                <w:rStyle w:val="af7"/>
                <w:rFonts w:ascii="Times New Roman" w:hAnsi="Times New Roman"/>
                <w:b w:val="0"/>
                <w:bCs/>
                <w:i/>
                <w:shd w:val="clear" w:color="auto" w:fill="FFFFFF"/>
                <w:lang w:val="uk-UA"/>
              </w:rPr>
              <w:t>Технологія</w:t>
            </w:r>
            <w:r w:rsidRPr="007F1CFB">
              <w:rPr>
                <w:rStyle w:val="af7"/>
                <w:rFonts w:ascii="Times New Roman" w:hAnsi="Times New Roman"/>
                <w:b w:val="0"/>
                <w:bCs/>
                <w:shd w:val="clear" w:color="auto" w:fill="FFFFFF"/>
                <w:lang w:val="uk-UA"/>
              </w:rPr>
              <w:t xml:space="preserve"> особистісно орієнтованого навчання</w:t>
            </w:r>
          </w:p>
          <w:p w14:paraId="28BA91AA"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lang w:val="uk-UA"/>
              </w:rPr>
            </w:pPr>
          </w:p>
          <w:p w14:paraId="1872E6D3"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lang w:val="uk-UA"/>
              </w:rPr>
            </w:pPr>
          </w:p>
          <w:p w14:paraId="0B0DEBBF"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lang w:val="uk-UA"/>
              </w:rPr>
            </w:pPr>
            <w:r w:rsidRPr="007F1CFB">
              <w:rPr>
                <w:rFonts w:ascii="Times New Roman" w:hAnsi="Times New Roman"/>
                <w:i/>
                <w:lang w:val="uk-UA"/>
              </w:rPr>
              <w:t>Методи</w:t>
            </w:r>
            <w:r w:rsidRPr="007F1CFB">
              <w:rPr>
                <w:rFonts w:ascii="Times New Roman" w:hAnsi="Times New Roman"/>
                <w:lang w:val="uk-UA"/>
              </w:rPr>
              <w:t xml:space="preserve"> інтерактивного (комунікативного) і проблемного навчання</w:t>
            </w:r>
          </w:p>
          <w:p w14:paraId="3019AF9E" w14:textId="77777777" w:rsidR="003B66C4" w:rsidRPr="007F1CFB" w:rsidRDefault="003B66C4" w:rsidP="00EE639F">
            <w:pPr>
              <w:tabs>
                <w:tab w:val="left" w:pos="223"/>
                <w:tab w:val="left" w:pos="463"/>
              </w:tabs>
              <w:spacing w:after="0" w:line="240" w:lineRule="auto"/>
              <w:jc w:val="both"/>
              <w:rPr>
                <w:rFonts w:ascii="Times New Roman" w:hAnsi="Times New Roman"/>
                <w:lang w:val="uk-UA"/>
              </w:rPr>
            </w:pPr>
          </w:p>
          <w:p w14:paraId="647300D6" w14:textId="77777777" w:rsidR="003B66C4" w:rsidRPr="007F1CFB" w:rsidRDefault="003B66C4" w:rsidP="00EE639F">
            <w:pPr>
              <w:tabs>
                <w:tab w:val="left" w:pos="223"/>
                <w:tab w:val="left" w:pos="463"/>
              </w:tabs>
              <w:spacing w:after="0" w:line="240" w:lineRule="auto"/>
              <w:jc w:val="both"/>
              <w:rPr>
                <w:rFonts w:ascii="Times New Roman" w:hAnsi="Times New Roman"/>
                <w:lang w:val="uk-UA"/>
              </w:rPr>
            </w:pPr>
            <w:r w:rsidRPr="007F1CFB">
              <w:rPr>
                <w:rFonts w:ascii="Times New Roman" w:hAnsi="Times New Roman"/>
                <w:i/>
                <w:lang w:val="uk-UA"/>
              </w:rPr>
              <w:t>Методи навчання</w:t>
            </w:r>
            <w:r w:rsidRPr="007F1CFB">
              <w:rPr>
                <w:rFonts w:ascii="Times New Roman" w:hAnsi="Times New Roman"/>
                <w:lang w:val="uk-UA"/>
              </w:rPr>
              <w:t>:</w:t>
            </w:r>
          </w:p>
          <w:p w14:paraId="2AF3F3AD" w14:textId="77777777" w:rsidR="003B66C4" w:rsidRPr="007F1CFB" w:rsidRDefault="003B66C4" w:rsidP="00EE639F">
            <w:pPr>
              <w:tabs>
                <w:tab w:val="left" w:pos="223"/>
                <w:tab w:val="left" w:pos="463"/>
              </w:tabs>
              <w:spacing w:after="0" w:line="240" w:lineRule="auto"/>
              <w:jc w:val="both"/>
              <w:rPr>
                <w:rFonts w:ascii="Times New Roman" w:hAnsi="Times New Roman"/>
                <w:lang w:val="uk-UA"/>
              </w:rPr>
            </w:pPr>
            <w:r w:rsidRPr="007F1CFB">
              <w:rPr>
                <w:rFonts w:ascii="Times New Roman" w:hAnsi="Times New Roman"/>
                <w:lang w:val="uk-UA"/>
              </w:rPr>
              <w:t>– групова дискусія,</w:t>
            </w:r>
          </w:p>
          <w:p w14:paraId="6BD7F6D5" w14:textId="77777777" w:rsidR="003B66C4" w:rsidRPr="007F1CFB" w:rsidRDefault="003B66C4" w:rsidP="00EE639F">
            <w:pPr>
              <w:tabs>
                <w:tab w:val="left" w:pos="223"/>
                <w:tab w:val="left" w:pos="463"/>
              </w:tabs>
              <w:spacing w:after="0" w:line="240" w:lineRule="auto"/>
              <w:jc w:val="both"/>
              <w:rPr>
                <w:rFonts w:ascii="Times New Roman" w:hAnsi="Times New Roman"/>
                <w:lang w:val="uk-UA"/>
              </w:rPr>
            </w:pPr>
            <w:r w:rsidRPr="007F1CFB">
              <w:rPr>
                <w:rFonts w:ascii="Times New Roman" w:hAnsi="Times New Roman"/>
                <w:lang w:val="uk-UA"/>
              </w:rPr>
              <w:t>– дидактичні та ділові ігри, що імітують досліджувані процеси,</w:t>
            </w:r>
          </w:p>
          <w:p w14:paraId="5725320D" w14:textId="77777777" w:rsidR="003B66C4" w:rsidRPr="007F1CFB" w:rsidRDefault="003B66C4" w:rsidP="00EE639F">
            <w:pPr>
              <w:tabs>
                <w:tab w:val="left" w:pos="223"/>
                <w:tab w:val="left" w:pos="463"/>
              </w:tabs>
              <w:spacing w:after="0" w:line="240" w:lineRule="auto"/>
              <w:jc w:val="both"/>
              <w:rPr>
                <w:rFonts w:ascii="Times New Roman" w:hAnsi="Times New Roman"/>
                <w:lang w:val="uk-UA"/>
              </w:rPr>
            </w:pPr>
            <w:r w:rsidRPr="007F1CFB">
              <w:rPr>
                <w:rFonts w:ascii="Times New Roman" w:hAnsi="Times New Roman"/>
                <w:lang w:val="uk-UA"/>
              </w:rPr>
              <w:t>– ситуаційний аналіз (кейс-метод), дослідження ситуації професійної взаємодії з використанням різних методів (аналіз літературних джерел, спостережень, інтерв’ю), презентація результатів виконаних досліджень.</w:t>
            </w:r>
          </w:p>
          <w:p w14:paraId="48FE137C"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lang w:val="uk-UA"/>
              </w:rPr>
            </w:pPr>
          </w:p>
          <w:p w14:paraId="563E5210"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lang w:val="uk-UA"/>
              </w:rPr>
            </w:pPr>
          </w:p>
          <w:p w14:paraId="2FDF1DBC"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lang w:val="uk-UA"/>
              </w:rPr>
            </w:pPr>
            <w:r w:rsidRPr="007F1CFB">
              <w:rPr>
                <w:rFonts w:ascii="Times New Roman" w:hAnsi="Times New Roman"/>
                <w:i/>
                <w:lang w:val="uk-UA"/>
              </w:rPr>
              <w:t>Індивідуальні  завдання</w:t>
            </w:r>
            <w:r w:rsidRPr="007F1CFB">
              <w:rPr>
                <w:rFonts w:ascii="Times New Roman" w:hAnsi="Times New Roman"/>
                <w:lang w:val="uk-UA"/>
              </w:rPr>
              <w:t xml:space="preserve">: </w:t>
            </w:r>
          </w:p>
          <w:p w14:paraId="1D847AAF"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lang w:val="uk-UA"/>
              </w:rPr>
            </w:pPr>
            <w:r w:rsidRPr="007F1CFB">
              <w:rPr>
                <w:rFonts w:ascii="Times New Roman" w:hAnsi="Times New Roman"/>
                <w:lang w:val="uk-UA"/>
              </w:rPr>
              <w:t>– творчі есе з проблем професійних комунікацій,</w:t>
            </w:r>
          </w:p>
          <w:p w14:paraId="7E6346B0"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lang w:val="uk-UA"/>
              </w:rPr>
            </w:pPr>
            <w:r w:rsidRPr="007F1CFB">
              <w:rPr>
                <w:rFonts w:ascii="Times New Roman" w:hAnsi="Times New Roman"/>
                <w:lang w:val="uk-UA"/>
              </w:rPr>
              <w:t xml:space="preserve">– </w:t>
            </w:r>
            <w:proofErr w:type="spellStart"/>
            <w:r w:rsidRPr="007F1CFB">
              <w:rPr>
                <w:rFonts w:ascii="Times New Roman" w:hAnsi="Times New Roman"/>
                <w:lang w:val="uk-UA"/>
              </w:rPr>
              <w:t>психодіагно</w:t>
            </w:r>
            <w:proofErr w:type="spellEnd"/>
            <w:r w:rsidRPr="007F1CFB">
              <w:rPr>
                <w:rFonts w:ascii="Times New Roman" w:hAnsi="Times New Roman"/>
                <w:lang w:val="uk-UA"/>
              </w:rPr>
              <w:t>-стичні завдання (психологічні тести),</w:t>
            </w:r>
          </w:p>
          <w:p w14:paraId="419BDA34" w14:textId="77777777" w:rsidR="003B66C4" w:rsidRPr="007F1CFB" w:rsidRDefault="003B66C4" w:rsidP="00EE639F">
            <w:pPr>
              <w:tabs>
                <w:tab w:val="left" w:pos="223"/>
                <w:tab w:val="left" w:pos="463"/>
                <w:tab w:val="left" w:pos="2552"/>
              </w:tabs>
              <w:spacing w:after="0" w:line="240" w:lineRule="auto"/>
              <w:jc w:val="both"/>
              <w:rPr>
                <w:rFonts w:ascii="Times New Roman" w:hAnsi="Times New Roman"/>
                <w:lang w:val="uk-UA"/>
              </w:rPr>
            </w:pPr>
            <w:r w:rsidRPr="007F1CFB">
              <w:rPr>
                <w:rFonts w:ascii="Times New Roman" w:hAnsi="Times New Roman"/>
                <w:lang w:val="uk-UA"/>
              </w:rPr>
              <w:t>– психологічні задачі та вправи.</w:t>
            </w:r>
          </w:p>
        </w:tc>
        <w:tc>
          <w:tcPr>
            <w:tcW w:w="2605" w:type="dxa"/>
          </w:tcPr>
          <w:p w14:paraId="130ED7EE" w14:textId="77777777" w:rsidR="003B66C4" w:rsidRPr="007F1CFB" w:rsidRDefault="003B66C4" w:rsidP="00EE639F">
            <w:pPr>
              <w:spacing w:after="0" w:line="240" w:lineRule="auto"/>
              <w:jc w:val="both"/>
              <w:rPr>
                <w:rFonts w:ascii="Times New Roman" w:hAnsi="Times New Roman"/>
                <w:lang w:val="uk-UA"/>
              </w:rPr>
            </w:pPr>
            <w:r w:rsidRPr="007F1CFB">
              <w:rPr>
                <w:rFonts w:ascii="Times New Roman" w:hAnsi="Times New Roman"/>
                <w:lang w:val="uk-UA"/>
              </w:rPr>
              <w:t>Індивідуальне і групове опитування.</w:t>
            </w:r>
          </w:p>
          <w:p w14:paraId="3B7E9389" w14:textId="77777777" w:rsidR="003B66C4" w:rsidRPr="007F1CFB" w:rsidRDefault="003B66C4" w:rsidP="00EE639F">
            <w:pPr>
              <w:spacing w:after="0" w:line="240" w:lineRule="auto"/>
              <w:jc w:val="both"/>
              <w:rPr>
                <w:rFonts w:ascii="Times New Roman" w:hAnsi="Times New Roman"/>
                <w:lang w:val="uk-UA"/>
              </w:rPr>
            </w:pPr>
          </w:p>
          <w:p w14:paraId="01EED2F4" w14:textId="77777777" w:rsidR="003B66C4" w:rsidRPr="007F1CFB" w:rsidRDefault="003B66C4" w:rsidP="00EE639F">
            <w:pPr>
              <w:spacing w:after="0" w:line="240" w:lineRule="auto"/>
              <w:jc w:val="both"/>
              <w:rPr>
                <w:rFonts w:ascii="Times New Roman" w:hAnsi="Times New Roman"/>
                <w:lang w:val="uk-UA"/>
              </w:rPr>
            </w:pPr>
          </w:p>
          <w:p w14:paraId="421F887F" w14:textId="77777777" w:rsidR="003B66C4" w:rsidRPr="007F1CFB" w:rsidRDefault="003B66C4" w:rsidP="00EE639F">
            <w:pPr>
              <w:spacing w:after="0" w:line="240" w:lineRule="auto"/>
              <w:jc w:val="both"/>
              <w:rPr>
                <w:rFonts w:ascii="Times New Roman" w:hAnsi="Times New Roman"/>
                <w:lang w:val="uk-UA"/>
              </w:rPr>
            </w:pPr>
          </w:p>
          <w:p w14:paraId="4EC45045" w14:textId="77777777" w:rsidR="003B66C4" w:rsidRPr="007F1CFB" w:rsidRDefault="003B66C4" w:rsidP="00EE639F">
            <w:pPr>
              <w:spacing w:after="0" w:line="240" w:lineRule="auto"/>
              <w:jc w:val="both"/>
              <w:rPr>
                <w:rFonts w:ascii="Times New Roman" w:hAnsi="Times New Roman"/>
                <w:lang w:val="uk-UA"/>
              </w:rPr>
            </w:pPr>
          </w:p>
          <w:p w14:paraId="5C4859A1" w14:textId="77777777" w:rsidR="003B66C4" w:rsidRPr="007F1CFB" w:rsidRDefault="003B66C4" w:rsidP="00EE639F">
            <w:pPr>
              <w:spacing w:after="0" w:line="240" w:lineRule="auto"/>
              <w:jc w:val="both"/>
              <w:rPr>
                <w:rFonts w:ascii="Times New Roman" w:hAnsi="Times New Roman"/>
                <w:lang w:val="uk-UA"/>
              </w:rPr>
            </w:pPr>
            <w:r w:rsidRPr="007F1CFB">
              <w:rPr>
                <w:rFonts w:ascii="Times New Roman" w:hAnsi="Times New Roman"/>
                <w:lang w:val="uk-UA"/>
              </w:rPr>
              <w:t>Експрес-контроль.</w:t>
            </w:r>
          </w:p>
          <w:p w14:paraId="5EA36B46" w14:textId="77777777" w:rsidR="003B66C4" w:rsidRPr="007F1CFB" w:rsidRDefault="003B66C4" w:rsidP="00EE639F">
            <w:pPr>
              <w:tabs>
                <w:tab w:val="left" w:pos="2552"/>
              </w:tabs>
              <w:spacing w:after="0" w:line="240" w:lineRule="auto"/>
              <w:jc w:val="both"/>
              <w:rPr>
                <w:rFonts w:ascii="Times New Roman" w:hAnsi="Times New Roman"/>
                <w:lang w:val="uk-UA"/>
              </w:rPr>
            </w:pPr>
          </w:p>
          <w:p w14:paraId="3E574AF3" w14:textId="77777777" w:rsidR="003B66C4" w:rsidRPr="007F1CFB" w:rsidRDefault="003B66C4" w:rsidP="00EE639F">
            <w:pPr>
              <w:tabs>
                <w:tab w:val="left" w:pos="2552"/>
              </w:tabs>
              <w:spacing w:after="0" w:line="240" w:lineRule="auto"/>
              <w:jc w:val="both"/>
              <w:rPr>
                <w:rFonts w:ascii="Times New Roman" w:hAnsi="Times New Roman"/>
                <w:lang w:val="uk-UA"/>
              </w:rPr>
            </w:pPr>
          </w:p>
          <w:p w14:paraId="35E3230C" w14:textId="77777777" w:rsidR="003B66C4" w:rsidRPr="007F1CFB" w:rsidRDefault="003B66C4" w:rsidP="00EE639F">
            <w:pPr>
              <w:tabs>
                <w:tab w:val="left" w:pos="2552"/>
              </w:tabs>
              <w:spacing w:after="0" w:line="240" w:lineRule="auto"/>
              <w:jc w:val="both"/>
              <w:rPr>
                <w:rFonts w:ascii="Times New Roman" w:hAnsi="Times New Roman"/>
                <w:lang w:val="uk-UA"/>
              </w:rPr>
            </w:pPr>
          </w:p>
          <w:p w14:paraId="65C443DF" w14:textId="77777777" w:rsidR="003B66C4" w:rsidRPr="007F1CFB" w:rsidRDefault="003B66C4" w:rsidP="00EE639F">
            <w:pPr>
              <w:tabs>
                <w:tab w:val="left" w:pos="2552"/>
              </w:tabs>
              <w:spacing w:after="0" w:line="240" w:lineRule="auto"/>
              <w:jc w:val="both"/>
              <w:rPr>
                <w:rFonts w:ascii="Times New Roman" w:hAnsi="Times New Roman"/>
                <w:lang w:val="uk-UA"/>
              </w:rPr>
            </w:pPr>
          </w:p>
          <w:p w14:paraId="356CAAEA" w14:textId="77777777" w:rsidR="003B66C4" w:rsidRPr="007F1CFB" w:rsidRDefault="003B66C4" w:rsidP="00EE639F">
            <w:pPr>
              <w:tabs>
                <w:tab w:val="left" w:pos="2552"/>
              </w:tabs>
              <w:spacing w:after="0" w:line="240" w:lineRule="auto"/>
              <w:jc w:val="both"/>
              <w:rPr>
                <w:rFonts w:ascii="Times New Roman" w:hAnsi="Times New Roman"/>
                <w:lang w:val="uk-UA"/>
              </w:rPr>
            </w:pPr>
          </w:p>
          <w:p w14:paraId="24E591E0" w14:textId="77777777" w:rsidR="003B66C4" w:rsidRPr="007F1CFB" w:rsidRDefault="003B66C4" w:rsidP="00EE639F">
            <w:pPr>
              <w:tabs>
                <w:tab w:val="left" w:pos="2552"/>
              </w:tabs>
              <w:spacing w:after="0" w:line="240" w:lineRule="auto"/>
              <w:jc w:val="both"/>
              <w:rPr>
                <w:rFonts w:ascii="Times New Roman" w:hAnsi="Times New Roman"/>
                <w:lang w:val="uk-UA"/>
              </w:rPr>
            </w:pPr>
          </w:p>
          <w:p w14:paraId="161A0110" w14:textId="77777777" w:rsidR="003B66C4" w:rsidRPr="007F1CFB" w:rsidRDefault="003B66C4" w:rsidP="00EE639F">
            <w:pPr>
              <w:tabs>
                <w:tab w:val="left" w:pos="2552"/>
              </w:tabs>
              <w:spacing w:after="0" w:line="240" w:lineRule="auto"/>
              <w:jc w:val="both"/>
              <w:rPr>
                <w:rFonts w:ascii="Times New Roman" w:hAnsi="Times New Roman"/>
                <w:lang w:val="uk-UA"/>
              </w:rPr>
            </w:pPr>
          </w:p>
          <w:p w14:paraId="7EA78F9C" w14:textId="77777777" w:rsidR="003B66C4" w:rsidRPr="007F1CFB" w:rsidRDefault="003B66C4" w:rsidP="00EE639F">
            <w:pPr>
              <w:tabs>
                <w:tab w:val="left" w:pos="2552"/>
              </w:tabs>
              <w:spacing w:after="0" w:line="240" w:lineRule="auto"/>
              <w:jc w:val="both"/>
              <w:rPr>
                <w:rFonts w:ascii="Times New Roman" w:hAnsi="Times New Roman"/>
                <w:lang w:val="uk-UA" w:eastAsia="ru-RU"/>
              </w:rPr>
            </w:pPr>
            <w:r w:rsidRPr="007F1CFB">
              <w:rPr>
                <w:rFonts w:ascii="Times New Roman" w:hAnsi="Times New Roman"/>
                <w:lang w:val="uk-UA"/>
              </w:rPr>
              <w:t xml:space="preserve">Оцінювання роботи аспірантів в групах. </w:t>
            </w:r>
          </w:p>
          <w:p w14:paraId="7D3D5AD7" w14:textId="77777777" w:rsidR="003B66C4" w:rsidRPr="007F1CFB" w:rsidRDefault="003B66C4" w:rsidP="00EE639F">
            <w:pPr>
              <w:tabs>
                <w:tab w:val="left" w:pos="2552"/>
              </w:tabs>
              <w:spacing w:after="0" w:line="240" w:lineRule="auto"/>
              <w:jc w:val="both"/>
              <w:rPr>
                <w:rFonts w:ascii="Times New Roman" w:hAnsi="Times New Roman"/>
                <w:lang w:val="uk-UA"/>
              </w:rPr>
            </w:pPr>
          </w:p>
          <w:p w14:paraId="35D2DE05" w14:textId="77777777" w:rsidR="003B66C4" w:rsidRPr="007F1CFB" w:rsidRDefault="003B66C4" w:rsidP="00EE639F">
            <w:pPr>
              <w:tabs>
                <w:tab w:val="left" w:pos="2552"/>
              </w:tabs>
              <w:spacing w:after="0" w:line="240" w:lineRule="auto"/>
              <w:jc w:val="both"/>
              <w:rPr>
                <w:rFonts w:ascii="Times New Roman" w:hAnsi="Times New Roman"/>
                <w:lang w:val="uk-UA"/>
              </w:rPr>
            </w:pPr>
          </w:p>
          <w:p w14:paraId="759C3FA7" w14:textId="77777777" w:rsidR="003B66C4" w:rsidRPr="007F1CFB" w:rsidRDefault="003B66C4" w:rsidP="00EE639F">
            <w:pPr>
              <w:tabs>
                <w:tab w:val="left" w:pos="2552"/>
              </w:tabs>
              <w:spacing w:after="0" w:line="240" w:lineRule="auto"/>
              <w:jc w:val="both"/>
              <w:rPr>
                <w:rFonts w:ascii="Times New Roman" w:hAnsi="Times New Roman"/>
                <w:lang w:val="uk-UA"/>
              </w:rPr>
            </w:pPr>
          </w:p>
          <w:p w14:paraId="0642E1B5" w14:textId="77777777" w:rsidR="003B66C4" w:rsidRPr="007F1CFB" w:rsidRDefault="003B66C4" w:rsidP="00EE639F">
            <w:pPr>
              <w:tabs>
                <w:tab w:val="left" w:pos="2552"/>
              </w:tabs>
              <w:spacing w:after="0" w:line="240" w:lineRule="auto"/>
              <w:jc w:val="both"/>
              <w:rPr>
                <w:rFonts w:ascii="Times New Roman" w:hAnsi="Times New Roman"/>
                <w:lang w:val="uk-UA"/>
              </w:rPr>
            </w:pPr>
          </w:p>
          <w:p w14:paraId="4ED98FEE" w14:textId="77777777" w:rsidR="003B66C4" w:rsidRPr="007F1CFB" w:rsidRDefault="003B66C4" w:rsidP="00EE639F">
            <w:pPr>
              <w:tabs>
                <w:tab w:val="left" w:pos="2552"/>
              </w:tabs>
              <w:spacing w:after="0" w:line="240" w:lineRule="auto"/>
              <w:jc w:val="both"/>
              <w:rPr>
                <w:rFonts w:ascii="Times New Roman" w:hAnsi="Times New Roman"/>
                <w:lang w:val="uk-UA"/>
              </w:rPr>
            </w:pPr>
          </w:p>
          <w:p w14:paraId="0B7379A0" w14:textId="77777777" w:rsidR="003B66C4" w:rsidRPr="007F1CFB" w:rsidRDefault="003B66C4" w:rsidP="00EE639F">
            <w:pPr>
              <w:tabs>
                <w:tab w:val="left" w:pos="2552"/>
              </w:tabs>
              <w:spacing w:after="0" w:line="240" w:lineRule="auto"/>
              <w:jc w:val="both"/>
              <w:rPr>
                <w:rFonts w:ascii="Times New Roman" w:hAnsi="Times New Roman"/>
                <w:lang w:val="uk-UA"/>
              </w:rPr>
            </w:pPr>
          </w:p>
          <w:p w14:paraId="680DB2A2" w14:textId="77777777" w:rsidR="003B66C4" w:rsidRPr="007F1CFB" w:rsidRDefault="003B66C4" w:rsidP="00EE639F">
            <w:pPr>
              <w:tabs>
                <w:tab w:val="left" w:pos="2552"/>
              </w:tabs>
              <w:spacing w:after="0" w:line="240" w:lineRule="auto"/>
              <w:jc w:val="both"/>
              <w:rPr>
                <w:rFonts w:ascii="Times New Roman" w:hAnsi="Times New Roman"/>
                <w:lang w:val="uk-UA"/>
              </w:rPr>
            </w:pPr>
          </w:p>
          <w:p w14:paraId="708AE3F0" w14:textId="77777777" w:rsidR="003B66C4" w:rsidRPr="007F1CFB" w:rsidRDefault="003B66C4" w:rsidP="00EE639F">
            <w:pPr>
              <w:tabs>
                <w:tab w:val="left" w:pos="2552"/>
              </w:tabs>
              <w:spacing w:after="0" w:line="240" w:lineRule="auto"/>
              <w:jc w:val="both"/>
              <w:rPr>
                <w:rFonts w:ascii="Times New Roman" w:hAnsi="Times New Roman"/>
                <w:lang w:val="uk-UA" w:eastAsia="ru-RU"/>
              </w:rPr>
            </w:pPr>
            <w:r w:rsidRPr="007F1CFB">
              <w:rPr>
                <w:rFonts w:ascii="Times New Roman" w:hAnsi="Times New Roman"/>
                <w:lang w:val="uk-UA"/>
              </w:rPr>
              <w:t>Оцінювання індивідуальних завдань аспірантів.</w:t>
            </w:r>
          </w:p>
          <w:p w14:paraId="2A98ED43" w14:textId="77777777" w:rsidR="003B66C4" w:rsidRPr="007F1CFB" w:rsidRDefault="003B66C4" w:rsidP="00EE639F">
            <w:pPr>
              <w:tabs>
                <w:tab w:val="left" w:pos="2552"/>
              </w:tabs>
              <w:spacing w:after="0" w:line="240" w:lineRule="auto"/>
              <w:jc w:val="both"/>
              <w:rPr>
                <w:rFonts w:ascii="Times New Roman" w:hAnsi="Times New Roman"/>
                <w:lang w:val="uk-UA" w:eastAsia="ru-RU"/>
              </w:rPr>
            </w:pPr>
          </w:p>
          <w:p w14:paraId="47D2ED72" w14:textId="77777777" w:rsidR="003B66C4" w:rsidRPr="007F1CFB" w:rsidRDefault="003B66C4" w:rsidP="00EE639F">
            <w:pPr>
              <w:tabs>
                <w:tab w:val="left" w:pos="2552"/>
              </w:tabs>
              <w:spacing w:after="0" w:line="240" w:lineRule="auto"/>
              <w:jc w:val="both"/>
              <w:rPr>
                <w:rFonts w:ascii="Times New Roman" w:hAnsi="Times New Roman"/>
                <w:lang w:val="uk-UA" w:eastAsia="ru-RU"/>
              </w:rPr>
            </w:pPr>
          </w:p>
          <w:p w14:paraId="01EBFA8C" w14:textId="77777777" w:rsidR="003B66C4" w:rsidRPr="007F1CFB" w:rsidRDefault="003B66C4" w:rsidP="00EE639F">
            <w:pPr>
              <w:tabs>
                <w:tab w:val="left" w:pos="2552"/>
              </w:tabs>
              <w:spacing w:after="0" w:line="240" w:lineRule="auto"/>
              <w:jc w:val="both"/>
              <w:rPr>
                <w:rFonts w:ascii="Times New Roman" w:hAnsi="Times New Roman"/>
                <w:lang w:val="uk-UA" w:eastAsia="ru-RU"/>
              </w:rPr>
            </w:pPr>
          </w:p>
          <w:p w14:paraId="54F76EF3" w14:textId="77777777" w:rsidR="003B66C4" w:rsidRPr="007F1CFB" w:rsidRDefault="003B66C4" w:rsidP="00EE639F">
            <w:pPr>
              <w:tabs>
                <w:tab w:val="left" w:pos="2552"/>
              </w:tabs>
              <w:spacing w:after="0" w:line="240" w:lineRule="auto"/>
              <w:jc w:val="both"/>
              <w:rPr>
                <w:rFonts w:ascii="Times New Roman" w:hAnsi="Times New Roman"/>
                <w:lang w:val="uk-UA" w:eastAsia="ru-RU"/>
              </w:rPr>
            </w:pPr>
          </w:p>
          <w:p w14:paraId="336852EC" w14:textId="77777777" w:rsidR="003B66C4" w:rsidRPr="007F1CFB" w:rsidRDefault="003B66C4" w:rsidP="00EE639F">
            <w:pPr>
              <w:tabs>
                <w:tab w:val="left" w:pos="2552"/>
              </w:tabs>
              <w:spacing w:after="0" w:line="240" w:lineRule="auto"/>
              <w:jc w:val="both"/>
              <w:rPr>
                <w:rFonts w:ascii="Times New Roman" w:hAnsi="Times New Roman"/>
                <w:lang w:val="uk-UA" w:eastAsia="ru-RU"/>
              </w:rPr>
            </w:pPr>
          </w:p>
          <w:p w14:paraId="4441EEC4" w14:textId="77777777" w:rsidR="003B66C4" w:rsidRPr="007F1CFB" w:rsidRDefault="003B66C4" w:rsidP="00EE639F">
            <w:pPr>
              <w:tabs>
                <w:tab w:val="left" w:pos="2552"/>
              </w:tabs>
              <w:spacing w:after="0" w:line="240" w:lineRule="auto"/>
              <w:jc w:val="both"/>
              <w:rPr>
                <w:rFonts w:ascii="Times New Roman" w:hAnsi="Times New Roman"/>
                <w:lang w:val="uk-UA"/>
              </w:rPr>
            </w:pPr>
            <w:r w:rsidRPr="007F1CFB">
              <w:rPr>
                <w:rFonts w:ascii="Times New Roman" w:hAnsi="Times New Roman"/>
                <w:lang w:val="uk-UA" w:eastAsia="ru-RU"/>
              </w:rPr>
              <w:t>Тематичне тестування.</w:t>
            </w:r>
          </w:p>
          <w:p w14:paraId="3071B689" w14:textId="77777777" w:rsidR="003B66C4" w:rsidRPr="007F1CFB" w:rsidRDefault="003B66C4" w:rsidP="00EE639F">
            <w:pPr>
              <w:tabs>
                <w:tab w:val="left" w:pos="2552"/>
              </w:tabs>
              <w:spacing w:after="0" w:line="240" w:lineRule="auto"/>
              <w:jc w:val="both"/>
              <w:rPr>
                <w:rFonts w:ascii="Times New Roman" w:hAnsi="Times New Roman"/>
                <w:lang w:val="uk-UA"/>
              </w:rPr>
            </w:pPr>
          </w:p>
          <w:p w14:paraId="15747DBD" w14:textId="77777777" w:rsidR="003B66C4" w:rsidRPr="007F1CFB" w:rsidRDefault="003B66C4" w:rsidP="00EE639F">
            <w:pPr>
              <w:tabs>
                <w:tab w:val="left" w:pos="2552"/>
              </w:tabs>
              <w:spacing w:after="0" w:line="240" w:lineRule="auto"/>
              <w:jc w:val="both"/>
              <w:rPr>
                <w:rFonts w:ascii="Times New Roman" w:hAnsi="Times New Roman"/>
                <w:lang w:val="uk-UA"/>
              </w:rPr>
            </w:pPr>
          </w:p>
          <w:p w14:paraId="31087894" w14:textId="77777777" w:rsidR="003B66C4" w:rsidRPr="007F1CFB" w:rsidRDefault="003B66C4" w:rsidP="00EE639F">
            <w:pPr>
              <w:tabs>
                <w:tab w:val="left" w:pos="2552"/>
              </w:tabs>
              <w:spacing w:after="0" w:line="240" w:lineRule="auto"/>
              <w:jc w:val="both"/>
              <w:rPr>
                <w:rFonts w:ascii="Times New Roman" w:hAnsi="Times New Roman"/>
                <w:lang w:val="uk-UA"/>
              </w:rPr>
            </w:pPr>
            <w:r w:rsidRPr="007F1CFB">
              <w:rPr>
                <w:rFonts w:ascii="Times New Roman" w:hAnsi="Times New Roman"/>
                <w:lang w:val="uk-UA"/>
              </w:rPr>
              <w:t>Модульна контрольна робота.</w:t>
            </w:r>
          </w:p>
          <w:p w14:paraId="2D069318" w14:textId="77777777" w:rsidR="003B66C4" w:rsidRPr="007F1CFB" w:rsidRDefault="003B66C4" w:rsidP="00EE639F">
            <w:pPr>
              <w:tabs>
                <w:tab w:val="left" w:pos="2552"/>
              </w:tabs>
              <w:spacing w:after="0" w:line="240" w:lineRule="auto"/>
              <w:jc w:val="both"/>
              <w:rPr>
                <w:rFonts w:ascii="Times New Roman" w:hAnsi="Times New Roman"/>
                <w:lang w:val="uk-UA"/>
              </w:rPr>
            </w:pPr>
          </w:p>
          <w:p w14:paraId="7045C493" w14:textId="77777777" w:rsidR="003B66C4" w:rsidRPr="007F1CFB" w:rsidRDefault="003B66C4" w:rsidP="00EE639F">
            <w:pPr>
              <w:tabs>
                <w:tab w:val="left" w:pos="2552"/>
              </w:tabs>
              <w:spacing w:after="0" w:line="240" w:lineRule="auto"/>
              <w:jc w:val="both"/>
              <w:rPr>
                <w:rFonts w:ascii="Times New Roman" w:hAnsi="Times New Roman"/>
                <w:lang w:val="uk-UA"/>
              </w:rPr>
            </w:pPr>
          </w:p>
          <w:p w14:paraId="3F9338D5" w14:textId="77777777" w:rsidR="003B66C4" w:rsidRPr="007F1CFB" w:rsidRDefault="003B66C4" w:rsidP="00EE639F">
            <w:pPr>
              <w:tabs>
                <w:tab w:val="left" w:pos="2552"/>
              </w:tabs>
              <w:spacing w:after="0" w:line="240" w:lineRule="auto"/>
              <w:jc w:val="both"/>
              <w:rPr>
                <w:rFonts w:ascii="Times New Roman" w:hAnsi="Times New Roman"/>
                <w:lang w:val="uk-UA"/>
              </w:rPr>
            </w:pPr>
            <w:r w:rsidRPr="007F1CFB">
              <w:rPr>
                <w:rFonts w:ascii="Times New Roman" w:hAnsi="Times New Roman"/>
                <w:lang w:val="uk-UA"/>
              </w:rPr>
              <w:t>Залік.</w:t>
            </w:r>
          </w:p>
        </w:tc>
      </w:tr>
    </w:tbl>
    <w:p w14:paraId="3BF97C34" w14:textId="77777777" w:rsidR="003B66C4" w:rsidRPr="00106229" w:rsidRDefault="003B66C4" w:rsidP="00A00B73">
      <w:pPr>
        <w:pStyle w:val="a4"/>
        <w:tabs>
          <w:tab w:val="left" w:pos="266"/>
        </w:tabs>
        <w:spacing w:after="0" w:line="240" w:lineRule="auto"/>
        <w:ind w:left="0" w:firstLine="567"/>
        <w:jc w:val="both"/>
        <w:rPr>
          <w:rFonts w:ascii="Times New Roman" w:hAnsi="Times New Roman"/>
          <w:sz w:val="24"/>
          <w:szCs w:val="24"/>
          <w:lang w:val="uk-UA"/>
        </w:rPr>
      </w:pPr>
      <w:r w:rsidRPr="00106229">
        <w:rPr>
          <w:rFonts w:ascii="Times New Roman" w:hAnsi="Times New Roman"/>
          <w:b/>
          <w:sz w:val="24"/>
          <w:szCs w:val="24"/>
          <w:lang w:val="uk-UA"/>
        </w:rPr>
        <w:lastRenderedPageBreak/>
        <w:t xml:space="preserve">8. Система оцінювання результатів навчання </w:t>
      </w:r>
      <w:r w:rsidRPr="00106229">
        <w:rPr>
          <w:rFonts w:ascii="Times New Roman" w:hAnsi="Times New Roman"/>
          <w:sz w:val="24"/>
          <w:szCs w:val="24"/>
          <w:lang w:val="uk-UA"/>
        </w:rPr>
        <w:t>(</w:t>
      </w:r>
      <w:r w:rsidRPr="00106229">
        <w:rPr>
          <w:rFonts w:ascii="Times New Roman" w:hAnsi="Times New Roman"/>
          <w:bCs/>
          <w:i/>
          <w:sz w:val="24"/>
          <w:szCs w:val="24"/>
          <w:lang w:val="uk-UA"/>
        </w:rPr>
        <w:t>критерії оцінювання результатів навчання та засоби діагностики навчальних досягнень аспірантів</w:t>
      </w:r>
      <w:r w:rsidRPr="00106229">
        <w:rPr>
          <w:rFonts w:ascii="Times New Roman" w:hAnsi="Times New Roman"/>
          <w:sz w:val="24"/>
          <w:szCs w:val="24"/>
          <w:lang w:val="uk-UA"/>
        </w:rPr>
        <w:t>)</w:t>
      </w:r>
    </w:p>
    <w:p w14:paraId="4E0FC05D" w14:textId="77777777" w:rsidR="003B66C4" w:rsidRPr="00106229" w:rsidRDefault="003B66C4"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pacing w:val="-6"/>
          <w:sz w:val="24"/>
          <w:lang w:val="uk-UA"/>
        </w:rPr>
        <w:t xml:space="preserve">Контроль результатів навчання </w:t>
      </w:r>
      <w:r w:rsidRPr="00106229">
        <w:rPr>
          <w:rFonts w:ascii="Times New Roman" w:hAnsi="Times New Roman"/>
          <w:sz w:val="24"/>
          <w:lang w:val="uk-UA"/>
        </w:rPr>
        <w:t xml:space="preserve">аспіранта з </w:t>
      </w:r>
      <w:r w:rsidRPr="00106229">
        <w:rPr>
          <w:rFonts w:ascii="Times New Roman" w:hAnsi="Times New Roman"/>
          <w:sz w:val="24"/>
          <w:szCs w:val="24"/>
          <w:lang w:val="uk-UA"/>
        </w:rPr>
        <w:t>дисципліна «</w:t>
      </w:r>
      <w:r w:rsidR="002E567E" w:rsidRPr="002E567E">
        <w:rPr>
          <w:rFonts w:ascii="Times New Roman" w:hAnsi="Times New Roman"/>
          <w:sz w:val="24"/>
          <w:lang w:val="uk-UA"/>
        </w:rPr>
        <w:t>Сучасні теорії і практики філологічної науки</w:t>
      </w:r>
      <w:r w:rsidRPr="00106229">
        <w:rPr>
          <w:rFonts w:ascii="Times New Roman" w:hAnsi="Times New Roman"/>
          <w:sz w:val="24"/>
          <w:szCs w:val="24"/>
          <w:lang w:val="uk-UA"/>
        </w:rPr>
        <w:t xml:space="preserve">» </w:t>
      </w:r>
      <w:r w:rsidRPr="00106229">
        <w:rPr>
          <w:rFonts w:ascii="Times New Roman" w:hAnsi="Times New Roman"/>
          <w:spacing w:val="-6"/>
          <w:sz w:val="24"/>
          <w:lang w:val="uk-UA"/>
        </w:rPr>
        <w:t xml:space="preserve">здійснюється у формі </w:t>
      </w:r>
      <w:r w:rsidRPr="00106229">
        <w:rPr>
          <w:rFonts w:ascii="Times New Roman" w:hAnsi="Times New Roman"/>
          <w:i/>
          <w:spacing w:val="-6"/>
          <w:sz w:val="24"/>
          <w:lang w:val="uk-UA"/>
        </w:rPr>
        <w:t>вхідного, поточного</w:t>
      </w:r>
      <w:r w:rsidRPr="00106229">
        <w:rPr>
          <w:rFonts w:ascii="Times New Roman" w:hAnsi="Times New Roman"/>
          <w:i/>
          <w:sz w:val="24"/>
          <w:lang w:val="uk-UA"/>
        </w:rPr>
        <w:t>,</w:t>
      </w:r>
      <w:r w:rsidRPr="00106229">
        <w:rPr>
          <w:rFonts w:ascii="Times New Roman" w:hAnsi="Times New Roman"/>
          <w:i/>
          <w:sz w:val="24"/>
          <w:szCs w:val="28"/>
          <w:lang w:val="uk-UA"/>
        </w:rPr>
        <w:t xml:space="preserve"> модульного та підсумкового (семестрового) контролю. </w:t>
      </w:r>
      <w:r w:rsidRPr="00106229">
        <w:rPr>
          <w:rFonts w:ascii="Times New Roman" w:hAnsi="Times New Roman"/>
          <w:sz w:val="24"/>
          <w:szCs w:val="28"/>
          <w:lang w:val="uk-UA"/>
        </w:rPr>
        <w:t xml:space="preserve">Механізм і критерії оцінювання оприлюднюються кафедрою психології педагогіки та фізичного виховання на своєму сайті та інформаційному стенді та доводяться до відома </w:t>
      </w:r>
      <w:r w:rsidRPr="00106229">
        <w:rPr>
          <w:rFonts w:ascii="Times New Roman" w:hAnsi="Times New Roman"/>
          <w:sz w:val="24"/>
          <w:lang w:val="uk-UA"/>
        </w:rPr>
        <w:t>аспірантів</w:t>
      </w:r>
      <w:r w:rsidRPr="00106229">
        <w:rPr>
          <w:rFonts w:ascii="Times New Roman" w:hAnsi="Times New Roman"/>
          <w:sz w:val="24"/>
          <w:szCs w:val="28"/>
          <w:lang w:val="uk-UA"/>
        </w:rPr>
        <w:t xml:space="preserve"> до початку навчального року.</w:t>
      </w:r>
    </w:p>
    <w:p w14:paraId="18B1125A" w14:textId="77777777" w:rsidR="003B66C4" w:rsidRPr="00106229" w:rsidRDefault="003B66C4" w:rsidP="00A00B73">
      <w:pPr>
        <w:widowControl w:val="0"/>
        <w:shd w:val="clear" w:color="auto" w:fill="FFFFFF"/>
        <w:tabs>
          <w:tab w:val="left" w:pos="-5220"/>
          <w:tab w:val="left" w:pos="1080"/>
        </w:tabs>
        <w:autoSpaceDE w:val="0"/>
        <w:autoSpaceDN w:val="0"/>
        <w:adjustRightInd w:val="0"/>
        <w:spacing w:after="0" w:line="240" w:lineRule="auto"/>
        <w:ind w:firstLine="567"/>
        <w:jc w:val="both"/>
        <w:rPr>
          <w:rStyle w:val="afc"/>
          <w:rFonts w:ascii="Times New Roman" w:hAnsi="Times New Roman"/>
          <w:color w:val="auto"/>
          <w:sz w:val="24"/>
          <w:szCs w:val="28"/>
        </w:rPr>
      </w:pPr>
      <w:r w:rsidRPr="00106229">
        <w:rPr>
          <w:rStyle w:val="afd"/>
          <w:b w:val="0"/>
          <w:bCs/>
          <w:i/>
          <w:color w:val="auto"/>
          <w:sz w:val="24"/>
          <w:szCs w:val="28"/>
        </w:rPr>
        <w:t xml:space="preserve">Вхідний контроль </w:t>
      </w:r>
      <w:r w:rsidRPr="00106229">
        <w:rPr>
          <w:rStyle w:val="afc"/>
          <w:rFonts w:ascii="Times New Roman" w:hAnsi="Times New Roman"/>
          <w:color w:val="auto"/>
          <w:sz w:val="24"/>
          <w:szCs w:val="28"/>
        </w:rPr>
        <w:t>застосовується як передумова успішної організації вивчення дисципліни. Він дає змогу визначити наявний рівень знань аспірантів і слугує орієнтиром для реалізації індивідуального підходу в процесі викладання дисципліни та визначенні форм організації освітнього процесу і методів навчання.</w:t>
      </w:r>
    </w:p>
    <w:p w14:paraId="63A0294A" w14:textId="77777777" w:rsidR="003B66C4" w:rsidRPr="00106229" w:rsidRDefault="003B66C4"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i/>
          <w:sz w:val="24"/>
          <w:lang w:val="uk-UA"/>
        </w:rPr>
        <w:t>Поточний контроль</w:t>
      </w:r>
      <w:r w:rsidRPr="00106229">
        <w:rPr>
          <w:rFonts w:ascii="Times New Roman" w:hAnsi="Times New Roman"/>
          <w:sz w:val="24"/>
          <w:lang w:val="uk-UA"/>
        </w:rPr>
        <w:t xml:space="preserve"> успішності аспірантів здійснюється протягом семестру. Під час опанування навчальним матеріалом оцінюється аудиторна, самостійна робота та інші види навчальної діяльності аспіранта. </w:t>
      </w:r>
      <w:r w:rsidRPr="00106229">
        <w:rPr>
          <w:rStyle w:val="afd"/>
          <w:b w:val="0"/>
          <w:bCs/>
          <w:color w:val="auto"/>
          <w:sz w:val="24"/>
          <w:szCs w:val="28"/>
        </w:rPr>
        <w:t xml:space="preserve">Поточний контроль </w:t>
      </w:r>
      <w:r w:rsidRPr="00106229">
        <w:rPr>
          <w:rStyle w:val="afc"/>
          <w:rFonts w:ascii="Times New Roman" w:hAnsi="Times New Roman"/>
          <w:color w:val="auto"/>
          <w:sz w:val="24"/>
          <w:szCs w:val="28"/>
        </w:rPr>
        <w:t>проводиться на кожному семінарському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(у тому числі самостійно опрацьованого матеріалу) під час роботи на семінарських заняттях.</w:t>
      </w:r>
    </w:p>
    <w:p w14:paraId="125CF1E6" w14:textId="77777777" w:rsidR="003B66C4" w:rsidRPr="00106229" w:rsidRDefault="003B66C4"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24"/>
          <w:szCs w:val="28"/>
          <w:lang w:val="uk-UA"/>
        </w:rPr>
      </w:pPr>
      <w:r w:rsidRPr="00106229">
        <w:rPr>
          <w:rFonts w:ascii="Times New Roman" w:hAnsi="Times New Roman"/>
          <w:sz w:val="24"/>
          <w:szCs w:val="28"/>
          <w:lang w:val="uk-UA"/>
        </w:rPr>
        <w:t xml:space="preserve">Поточне оцінювання всіх видів навчальної діяльності </w:t>
      </w:r>
      <w:r w:rsidRPr="00106229">
        <w:rPr>
          <w:rFonts w:ascii="Times New Roman" w:hAnsi="Times New Roman"/>
          <w:sz w:val="24"/>
          <w:lang w:val="uk-UA"/>
        </w:rPr>
        <w:t>аспірантів</w:t>
      </w:r>
      <w:r w:rsidRPr="00106229">
        <w:rPr>
          <w:rFonts w:ascii="Times New Roman" w:hAnsi="Times New Roman"/>
          <w:sz w:val="24"/>
          <w:szCs w:val="28"/>
          <w:lang w:val="uk-UA"/>
        </w:rPr>
        <w:t xml:space="preserve"> здійснюється </w:t>
      </w:r>
      <w:r>
        <w:rPr>
          <w:rFonts w:ascii="Times New Roman" w:hAnsi="Times New Roman"/>
          <w:i/>
          <w:sz w:val="24"/>
          <w:szCs w:val="28"/>
          <w:lang w:val="uk-UA"/>
        </w:rPr>
        <w:t>за  накопичувальною системою.</w:t>
      </w:r>
    </w:p>
    <w:p w14:paraId="12B8BB41" w14:textId="77777777" w:rsidR="003B66C4" w:rsidRPr="00106229" w:rsidRDefault="003B66C4" w:rsidP="00DF40A8">
      <w:pPr>
        <w:spacing w:after="0" w:line="240" w:lineRule="auto"/>
        <w:rPr>
          <w:rFonts w:ascii="Times New Roman" w:hAnsi="Times New Roman"/>
          <w:sz w:val="24"/>
          <w:szCs w:val="28"/>
          <w:lang w:val="uk-UA"/>
        </w:rPr>
      </w:pPr>
    </w:p>
    <w:p w14:paraId="53F47704" w14:textId="77777777" w:rsidR="003B66C4" w:rsidRPr="00106229" w:rsidRDefault="003B66C4" w:rsidP="00DF40A8">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Система оцінювання результатів навчання аспірантів</w:t>
      </w:r>
    </w:p>
    <w:p w14:paraId="1FF88C7A" w14:textId="0DDE8F7C" w:rsidR="003B66C4" w:rsidRPr="00106229" w:rsidRDefault="003B66C4" w:rsidP="009F6307">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з дисципліни «</w:t>
      </w:r>
      <w:r w:rsidR="002E567E" w:rsidRPr="002E567E">
        <w:rPr>
          <w:rFonts w:ascii="Times New Roman" w:hAnsi="Times New Roman"/>
          <w:sz w:val="24"/>
          <w:lang w:val="uk-UA"/>
        </w:rPr>
        <w:t>Сучасні теорії і практики філологічної науки</w:t>
      </w:r>
      <w:r w:rsidRPr="00106229">
        <w:rPr>
          <w:rFonts w:ascii="Times New Roman" w:hAnsi="Times New Roman"/>
          <w:sz w:val="24"/>
          <w:szCs w:val="28"/>
          <w:lang w:val="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1"/>
        <w:gridCol w:w="967"/>
        <w:gridCol w:w="968"/>
        <w:gridCol w:w="968"/>
        <w:gridCol w:w="968"/>
        <w:gridCol w:w="968"/>
        <w:gridCol w:w="1032"/>
        <w:gridCol w:w="1435"/>
        <w:gridCol w:w="1504"/>
      </w:tblGrid>
      <w:tr w:rsidR="003B66C4" w:rsidRPr="00106229" w14:paraId="19DFDAC4" w14:textId="77777777" w:rsidTr="00BD0949">
        <w:trPr>
          <w:jc w:val="center"/>
        </w:trPr>
        <w:tc>
          <w:tcPr>
            <w:tcW w:w="1611" w:type="dxa"/>
          </w:tcPr>
          <w:p w14:paraId="1D31F219" w14:textId="77777777" w:rsidR="003B66C4" w:rsidRPr="00106229" w:rsidRDefault="003B66C4" w:rsidP="00154A36">
            <w:pPr>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Види навчальної діяльності аспіранта</w:t>
            </w:r>
          </w:p>
        </w:tc>
        <w:tc>
          <w:tcPr>
            <w:tcW w:w="4839" w:type="dxa"/>
            <w:gridSpan w:val="5"/>
          </w:tcPr>
          <w:p w14:paraId="20217164" w14:textId="77777777" w:rsidR="003B66C4" w:rsidRPr="00106229" w:rsidRDefault="003B66C4" w:rsidP="00154A36">
            <w:pPr>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Аудиторна навчальна робота аспіранта</w:t>
            </w:r>
          </w:p>
        </w:tc>
        <w:tc>
          <w:tcPr>
            <w:tcW w:w="2467" w:type="dxa"/>
            <w:gridSpan w:val="2"/>
          </w:tcPr>
          <w:p w14:paraId="3E07C7AB" w14:textId="77777777" w:rsidR="003B66C4" w:rsidRPr="00106229" w:rsidRDefault="003B66C4" w:rsidP="00154A36">
            <w:pPr>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Самостійна навчальна робота аспіранта</w:t>
            </w:r>
          </w:p>
        </w:tc>
        <w:tc>
          <w:tcPr>
            <w:tcW w:w="1504" w:type="dxa"/>
            <w:vMerge w:val="restart"/>
          </w:tcPr>
          <w:p w14:paraId="4B83C9C1" w14:textId="77777777" w:rsidR="003B66C4" w:rsidRPr="00106229" w:rsidRDefault="003B66C4" w:rsidP="00154A36">
            <w:pPr>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Модульна контрольна робота</w:t>
            </w:r>
          </w:p>
        </w:tc>
      </w:tr>
      <w:tr w:rsidR="003B66C4" w:rsidRPr="00106229" w14:paraId="069D6731" w14:textId="77777777" w:rsidTr="00BD0949">
        <w:trPr>
          <w:jc w:val="center"/>
        </w:trPr>
        <w:tc>
          <w:tcPr>
            <w:tcW w:w="1611" w:type="dxa"/>
          </w:tcPr>
          <w:p w14:paraId="3BD84906" w14:textId="77777777" w:rsidR="003B66C4" w:rsidRPr="00106229" w:rsidRDefault="003B66C4" w:rsidP="00154A36">
            <w:pPr>
              <w:spacing w:after="0" w:line="240" w:lineRule="auto"/>
              <w:jc w:val="center"/>
              <w:rPr>
                <w:rFonts w:ascii="Times New Roman" w:hAnsi="Times New Roman"/>
                <w:sz w:val="24"/>
                <w:szCs w:val="28"/>
                <w:lang w:val="uk-UA"/>
              </w:rPr>
            </w:pPr>
          </w:p>
        </w:tc>
        <w:tc>
          <w:tcPr>
            <w:tcW w:w="967" w:type="dxa"/>
          </w:tcPr>
          <w:p w14:paraId="73765161"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Тема 1</w:t>
            </w:r>
          </w:p>
        </w:tc>
        <w:tc>
          <w:tcPr>
            <w:tcW w:w="968" w:type="dxa"/>
          </w:tcPr>
          <w:p w14:paraId="1D1CED27"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Тема 2</w:t>
            </w:r>
          </w:p>
        </w:tc>
        <w:tc>
          <w:tcPr>
            <w:tcW w:w="968" w:type="dxa"/>
          </w:tcPr>
          <w:p w14:paraId="79C2AED5"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Тема 3</w:t>
            </w:r>
          </w:p>
        </w:tc>
        <w:tc>
          <w:tcPr>
            <w:tcW w:w="968" w:type="dxa"/>
          </w:tcPr>
          <w:p w14:paraId="3CBA0E07"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Тема 4</w:t>
            </w:r>
          </w:p>
        </w:tc>
        <w:tc>
          <w:tcPr>
            <w:tcW w:w="968" w:type="dxa"/>
          </w:tcPr>
          <w:p w14:paraId="48B8E4B4"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Тема 5</w:t>
            </w:r>
          </w:p>
        </w:tc>
        <w:tc>
          <w:tcPr>
            <w:tcW w:w="1032" w:type="dxa"/>
          </w:tcPr>
          <w:p w14:paraId="782AB623" w14:textId="77777777" w:rsidR="003B66C4" w:rsidRPr="00106229" w:rsidRDefault="003B66C4" w:rsidP="00154A36">
            <w:pPr>
              <w:spacing w:after="0" w:line="240" w:lineRule="auto"/>
              <w:jc w:val="center"/>
              <w:rPr>
                <w:rFonts w:ascii="Times New Roman" w:hAnsi="Times New Roman"/>
                <w:lang w:val="uk-UA"/>
              </w:rPr>
            </w:pPr>
            <w:r>
              <w:rPr>
                <w:rFonts w:ascii="Times New Roman" w:hAnsi="Times New Roman"/>
                <w:lang w:val="uk-UA"/>
              </w:rPr>
              <w:t xml:space="preserve">Творче </w:t>
            </w:r>
            <w:r w:rsidRPr="00106229">
              <w:rPr>
                <w:rFonts w:ascii="Times New Roman" w:hAnsi="Times New Roman"/>
                <w:lang w:val="uk-UA"/>
              </w:rPr>
              <w:t>есе</w:t>
            </w:r>
          </w:p>
        </w:tc>
        <w:tc>
          <w:tcPr>
            <w:tcW w:w="1435" w:type="dxa"/>
          </w:tcPr>
          <w:p w14:paraId="199A5A5F" w14:textId="77777777" w:rsidR="003B66C4" w:rsidRPr="00106229" w:rsidRDefault="003B66C4" w:rsidP="00154A36">
            <w:pPr>
              <w:spacing w:after="0" w:line="240" w:lineRule="auto"/>
              <w:jc w:val="center"/>
              <w:rPr>
                <w:rFonts w:ascii="Times New Roman" w:hAnsi="Times New Roman"/>
                <w:sz w:val="20"/>
                <w:szCs w:val="20"/>
                <w:lang w:val="uk-UA"/>
              </w:rPr>
            </w:pPr>
            <w:r w:rsidRPr="00106229">
              <w:rPr>
                <w:rFonts w:ascii="Times New Roman" w:hAnsi="Times New Roman"/>
                <w:sz w:val="20"/>
                <w:szCs w:val="20"/>
                <w:lang w:val="uk-UA"/>
              </w:rPr>
              <w:t xml:space="preserve">Ситуаційний аналіз </w:t>
            </w:r>
          </w:p>
          <w:p w14:paraId="5189B984" w14:textId="77777777" w:rsidR="003B66C4" w:rsidRPr="00106229" w:rsidRDefault="003B66C4" w:rsidP="00154A36">
            <w:pPr>
              <w:spacing w:after="0" w:line="240" w:lineRule="auto"/>
              <w:jc w:val="center"/>
              <w:rPr>
                <w:rFonts w:ascii="Times New Roman" w:hAnsi="Times New Roman"/>
                <w:sz w:val="20"/>
                <w:szCs w:val="20"/>
                <w:lang w:val="uk-UA"/>
              </w:rPr>
            </w:pPr>
            <w:r w:rsidRPr="00106229">
              <w:rPr>
                <w:rFonts w:ascii="Times New Roman" w:hAnsi="Times New Roman"/>
                <w:sz w:val="20"/>
                <w:szCs w:val="20"/>
                <w:lang w:val="uk-UA"/>
              </w:rPr>
              <w:t>(кейс-метод)</w:t>
            </w:r>
          </w:p>
        </w:tc>
        <w:tc>
          <w:tcPr>
            <w:tcW w:w="1504" w:type="dxa"/>
            <w:vMerge/>
          </w:tcPr>
          <w:p w14:paraId="2B9ECFFA" w14:textId="77777777" w:rsidR="003B66C4" w:rsidRPr="00106229" w:rsidRDefault="003B66C4" w:rsidP="00154A36">
            <w:pPr>
              <w:spacing w:after="0" w:line="240" w:lineRule="auto"/>
              <w:jc w:val="center"/>
              <w:rPr>
                <w:rFonts w:ascii="Times New Roman" w:hAnsi="Times New Roman"/>
                <w:sz w:val="24"/>
                <w:szCs w:val="28"/>
                <w:lang w:val="uk-UA"/>
              </w:rPr>
            </w:pPr>
          </w:p>
        </w:tc>
      </w:tr>
      <w:tr w:rsidR="003B66C4" w:rsidRPr="00106229" w14:paraId="625A77B0" w14:textId="77777777" w:rsidTr="00BD0949">
        <w:trPr>
          <w:jc w:val="center"/>
        </w:trPr>
        <w:tc>
          <w:tcPr>
            <w:tcW w:w="1611" w:type="dxa"/>
          </w:tcPr>
          <w:p w14:paraId="5F8C6D35" w14:textId="77777777" w:rsidR="003B66C4" w:rsidRPr="00106229" w:rsidRDefault="003B66C4" w:rsidP="00154A36">
            <w:pPr>
              <w:spacing w:after="0" w:line="240" w:lineRule="auto"/>
              <w:jc w:val="center"/>
              <w:rPr>
                <w:rFonts w:ascii="Times New Roman" w:hAnsi="Times New Roman"/>
                <w:lang w:val="uk-UA"/>
              </w:rPr>
            </w:pPr>
            <w:r w:rsidRPr="00106229">
              <w:rPr>
                <w:rFonts w:ascii="Times New Roman" w:hAnsi="Times New Roman"/>
                <w:lang w:val="uk-UA"/>
              </w:rPr>
              <w:t>Максимальна кількість балів</w:t>
            </w:r>
          </w:p>
        </w:tc>
        <w:tc>
          <w:tcPr>
            <w:tcW w:w="967" w:type="dxa"/>
          </w:tcPr>
          <w:p w14:paraId="2946831D"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968" w:type="dxa"/>
          </w:tcPr>
          <w:p w14:paraId="1120C8DA"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968" w:type="dxa"/>
          </w:tcPr>
          <w:p w14:paraId="31C61A74"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968" w:type="dxa"/>
          </w:tcPr>
          <w:p w14:paraId="17F1A404"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968" w:type="dxa"/>
          </w:tcPr>
          <w:p w14:paraId="2C2DF90F"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1032" w:type="dxa"/>
          </w:tcPr>
          <w:p w14:paraId="7AB8727D"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15</w:t>
            </w:r>
          </w:p>
        </w:tc>
        <w:tc>
          <w:tcPr>
            <w:tcW w:w="1435" w:type="dxa"/>
          </w:tcPr>
          <w:p w14:paraId="110D0E8A" w14:textId="77777777" w:rsidR="003B66C4" w:rsidRPr="00106229" w:rsidRDefault="003B66C4"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10</w:t>
            </w:r>
          </w:p>
        </w:tc>
        <w:tc>
          <w:tcPr>
            <w:tcW w:w="1504" w:type="dxa"/>
          </w:tcPr>
          <w:p w14:paraId="3CF3719D" w14:textId="77777777" w:rsidR="003B66C4" w:rsidRPr="00B878D5" w:rsidRDefault="00B878D5" w:rsidP="00B878D5">
            <w:pPr>
              <w:spacing w:after="0" w:line="240" w:lineRule="auto"/>
              <w:jc w:val="center"/>
              <w:rPr>
                <w:rFonts w:ascii="Times New Roman" w:hAnsi="Times New Roman"/>
                <w:sz w:val="24"/>
                <w:szCs w:val="28"/>
                <w:lang w:val="uk-UA"/>
              </w:rPr>
            </w:pPr>
            <w:r>
              <w:rPr>
                <w:rFonts w:ascii="Times New Roman" w:hAnsi="Times New Roman"/>
                <w:sz w:val="24"/>
                <w:szCs w:val="28"/>
                <w:lang w:val="en-US"/>
              </w:rPr>
              <w:t>2</w:t>
            </w:r>
            <w:r>
              <w:rPr>
                <w:rFonts w:ascii="Times New Roman" w:hAnsi="Times New Roman"/>
                <w:sz w:val="24"/>
                <w:szCs w:val="28"/>
                <w:lang w:val="uk-UA"/>
              </w:rPr>
              <w:t>0</w:t>
            </w:r>
          </w:p>
        </w:tc>
      </w:tr>
    </w:tbl>
    <w:p w14:paraId="43AE8B1B" w14:textId="77777777" w:rsidR="003B66C4" w:rsidRPr="00106229" w:rsidRDefault="003B66C4" w:rsidP="00A00B73">
      <w:pPr>
        <w:spacing w:after="0" w:line="240" w:lineRule="auto"/>
        <w:ind w:firstLine="567"/>
        <w:jc w:val="center"/>
        <w:rPr>
          <w:rFonts w:ascii="Times New Roman" w:hAnsi="Times New Roman"/>
          <w:sz w:val="24"/>
          <w:szCs w:val="28"/>
          <w:lang w:val="uk-UA"/>
        </w:rPr>
      </w:pPr>
    </w:p>
    <w:p w14:paraId="1A1B616E" w14:textId="77777777" w:rsidR="003B66C4" w:rsidRPr="00106229" w:rsidRDefault="003B66C4" w:rsidP="00A00B73">
      <w:pPr>
        <w:shd w:val="clear" w:color="auto" w:fill="FFFFFF"/>
        <w:spacing w:after="0" w:line="240" w:lineRule="auto"/>
        <w:ind w:firstLine="567"/>
        <w:jc w:val="both"/>
        <w:rPr>
          <w:rFonts w:ascii="Times New Roman" w:hAnsi="Times New Roman"/>
          <w:sz w:val="24"/>
          <w:szCs w:val="28"/>
          <w:lang w:val="uk-UA"/>
        </w:rPr>
      </w:pPr>
      <w:r w:rsidRPr="00106229">
        <w:rPr>
          <w:rFonts w:ascii="Times New Roman" w:hAnsi="Times New Roman"/>
          <w:i/>
          <w:sz w:val="24"/>
          <w:szCs w:val="28"/>
          <w:lang w:val="uk-UA"/>
        </w:rPr>
        <w:t>Модульний контроль</w:t>
      </w:r>
      <w:r w:rsidRPr="00106229">
        <w:rPr>
          <w:rFonts w:ascii="Times New Roman" w:hAnsi="Times New Roman"/>
          <w:sz w:val="24"/>
          <w:szCs w:val="28"/>
          <w:lang w:val="uk-UA"/>
        </w:rPr>
        <w:t>. Семестровому контролю з навчальної дисципліни «</w:t>
      </w:r>
      <w:r w:rsidR="002E567E" w:rsidRPr="002E567E">
        <w:rPr>
          <w:rFonts w:ascii="Times New Roman" w:hAnsi="Times New Roman"/>
          <w:sz w:val="24"/>
          <w:lang w:val="uk-UA"/>
        </w:rPr>
        <w:t>Сучасні теорії і практики філологічної науки</w:t>
      </w:r>
      <w:r w:rsidRPr="00106229">
        <w:rPr>
          <w:rFonts w:ascii="Times New Roman" w:hAnsi="Times New Roman"/>
          <w:sz w:val="24"/>
          <w:szCs w:val="28"/>
          <w:lang w:val="uk-UA"/>
        </w:rPr>
        <w:t>» передує написання аспірантами модульної контрольної роботи.</w:t>
      </w:r>
    </w:p>
    <w:p w14:paraId="27756B8A" w14:textId="77777777" w:rsidR="003B66C4" w:rsidRDefault="003B66C4" w:rsidP="00A23139">
      <w:pPr>
        <w:spacing w:after="0" w:line="240" w:lineRule="auto"/>
        <w:ind w:firstLine="567"/>
        <w:jc w:val="center"/>
        <w:rPr>
          <w:rFonts w:ascii="Times New Roman" w:hAnsi="Times New Roman"/>
          <w:sz w:val="24"/>
          <w:lang w:val="uk-UA"/>
        </w:rPr>
      </w:pPr>
    </w:p>
    <w:p w14:paraId="5EAB57E9" w14:textId="77777777" w:rsidR="003B66C4" w:rsidRPr="00106229" w:rsidRDefault="003B66C4" w:rsidP="00643451">
      <w:pPr>
        <w:spacing w:after="0" w:line="240" w:lineRule="auto"/>
        <w:jc w:val="center"/>
        <w:rPr>
          <w:rFonts w:ascii="Times New Roman" w:hAnsi="Times New Roman"/>
          <w:sz w:val="24"/>
          <w:szCs w:val="28"/>
          <w:lang w:val="uk-UA"/>
        </w:rPr>
      </w:pPr>
      <w:r w:rsidRPr="00106229">
        <w:rPr>
          <w:rFonts w:ascii="Times New Roman" w:hAnsi="Times New Roman"/>
          <w:sz w:val="24"/>
          <w:lang w:val="uk-UA"/>
        </w:rPr>
        <w:t xml:space="preserve">Критерії оцінювання модульної контрольної роботи </w:t>
      </w:r>
      <w:r w:rsidRPr="00106229">
        <w:rPr>
          <w:rFonts w:ascii="Times New Roman" w:hAnsi="Times New Roman"/>
          <w:sz w:val="24"/>
          <w:szCs w:val="28"/>
          <w:lang w:val="uk-UA"/>
        </w:rPr>
        <w:t xml:space="preserve">з дисципліни </w:t>
      </w:r>
    </w:p>
    <w:p w14:paraId="6E586A1F" w14:textId="77777777" w:rsidR="003B66C4" w:rsidRPr="00106229" w:rsidRDefault="003B66C4" w:rsidP="00643451">
      <w:pPr>
        <w:spacing w:after="0" w:line="240" w:lineRule="auto"/>
        <w:jc w:val="center"/>
        <w:rPr>
          <w:rFonts w:ascii="Times New Roman" w:hAnsi="Times New Roman"/>
          <w:sz w:val="24"/>
          <w:lang w:val="uk-UA"/>
        </w:rPr>
      </w:pPr>
      <w:r w:rsidRPr="00106229">
        <w:rPr>
          <w:rFonts w:ascii="Times New Roman" w:hAnsi="Times New Roman"/>
          <w:sz w:val="24"/>
          <w:szCs w:val="28"/>
          <w:lang w:val="uk-UA"/>
        </w:rPr>
        <w:t>«</w:t>
      </w:r>
      <w:r w:rsidR="00513136" w:rsidRPr="00513136">
        <w:rPr>
          <w:rFonts w:ascii="Times New Roman" w:hAnsi="Times New Roman"/>
          <w:sz w:val="24"/>
          <w:lang w:val="uk-UA"/>
        </w:rPr>
        <w:t>Сучасні теорії і практики філологічної науки</w:t>
      </w:r>
      <w:r w:rsidRPr="00106229">
        <w:rPr>
          <w:rFonts w:ascii="Times New Roman" w:hAnsi="Times New Roman"/>
          <w:sz w:val="24"/>
          <w:szCs w:val="28"/>
          <w:lang w:val="uk-UA"/>
        </w:rPr>
        <w:t>»</w:t>
      </w:r>
    </w:p>
    <w:p w14:paraId="50EC175B" w14:textId="77777777" w:rsidR="003B66C4" w:rsidRPr="00106229" w:rsidRDefault="003B66C4" w:rsidP="00A23139">
      <w:pPr>
        <w:tabs>
          <w:tab w:val="left" w:pos="72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Модульна контрольна робота включає 2 завдання, з яких кожне оцінюється за наступними </w:t>
      </w:r>
      <w:r w:rsidRPr="00106229">
        <w:rPr>
          <w:rFonts w:ascii="Times New Roman" w:hAnsi="Times New Roman"/>
          <w:i/>
          <w:sz w:val="24"/>
          <w:szCs w:val="28"/>
          <w:lang w:val="uk-UA"/>
        </w:rPr>
        <w:t>критеріями</w:t>
      </w:r>
      <w:r w:rsidRPr="00106229">
        <w:rPr>
          <w:rFonts w:ascii="Times New Roman" w:hAnsi="Times New Roman"/>
          <w:sz w:val="24"/>
          <w:szCs w:val="28"/>
          <w:lang w:val="uk-UA"/>
        </w:rPr>
        <w:t xml:space="preserve">. </w:t>
      </w:r>
      <w:r w:rsidRPr="00106229">
        <w:rPr>
          <w:rFonts w:ascii="Times New Roman" w:hAnsi="Times New Roman"/>
          <w:sz w:val="24"/>
          <w:lang w:val="uk-UA"/>
        </w:rPr>
        <w:t xml:space="preserve">Відповідь на кожне </w:t>
      </w:r>
      <w:r w:rsidRPr="00106229">
        <w:rPr>
          <w:rFonts w:ascii="Times New Roman" w:hAnsi="Times New Roman"/>
          <w:sz w:val="24"/>
          <w:szCs w:val="28"/>
          <w:lang w:val="uk-UA"/>
        </w:rPr>
        <w:t xml:space="preserve">завдання </w:t>
      </w:r>
      <w:r w:rsidRPr="00106229">
        <w:rPr>
          <w:rFonts w:ascii="Times New Roman" w:hAnsi="Times New Roman"/>
          <w:sz w:val="24"/>
          <w:lang w:val="uk-UA"/>
        </w:rPr>
        <w:t>модульної конт</w:t>
      </w:r>
      <w:r>
        <w:rPr>
          <w:rFonts w:ascii="Times New Roman" w:hAnsi="Times New Roman"/>
          <w:sz w:val="24"/>
          <w:lang w:val="uk-UA"/>
        </w:rPr>
        <w:t>рольної роботи оцінюється за 25–</w:t>
      </w:r>
      <w:r w:rsidRPr="00106229">
        <w:rPr>
          <w:rFonts w:ascii="Times New Roman" w:hAnsi="Times New Roman"/>
          <w:sz w:val="24"/>
          <w:lang w:val="uk-UA"/>
        </w:rPr>
        <w:t xml:space="preserve">бальною шкалою. </w:t>
      </w:r>
    </w:p>
    <w:p w14:paraId="0C48CDB6" w14:textId="77777777" w:rsidR="003B66C4" w:rsidRPr="00106229" w:rsidRDefault="003B66C4" w:rsidP="00A00B73">
      <w:pPr>
        <w:spacing w:after="0" w:line="240" w:lineRule="auto"/>
        <w:ind w:firstLine="567"/>
        <w:jc w:val="both"/>
        <w:rPr>
          <w:rFonts w:ascii="Times New Roman" w:hAnsi="Times New Roman"/>
          <w:sz w:val="24"/>
          <w:lang w:val="uk-UA"/>
        </w:rPr>
      </w:pPr>
      <w:r>
        <w:rPr>
          <w:rFonts w:ascii="Times New Roman" w:hAnsi="Times New Roman"/>
          <w:sz w:val="24"/>
          <w:lang w:val="uk-UA"/>
        </w:rPr>
        <w:t>2</w:t>
      </w:r>
      <w:r w:rsidR="00B878D5">
        <w:rPr>
          <w:rFonts w:ascii="Times New Roman" w:hAnsi="Times New Roman"/>
          <w:sz w:val="24"/>
          <w:lang w:val="uk-UA"/>
        </w:rPr>
        <w:t>0</w:t>
      </w:r>
      <w:r>
        <w:rPr>
          <w:rFonts w:ascii="Times New Roman" w:hAnsi="Times New Roman"/>
          <w:sz w:val="24"/>
          <w:lang w:val="uk-UA"/>
        </w:rPr>
        <w:t>–</w:t>
      </w:r>
      <w:r w:rsidR="00B878D5">
        <w:rPr>
          <w:rFonts w:ascii="Times New Roman" w:hAnsi="Times New Roman"/>
          <w:sz w:val="24"/>
          <w:lang w:val="uk-UA"/>
        </w:rPr>
        <w:t>17</w:t>
      </w:r>
      <w:r w:rsidRPr="00106229">
        <w:rPr>
          <w:rFonts w:ascii="Times New Roman" w:hAnsi="Times New Roman"/>
          <w:sz w:val="24"/>
          <w:lang w:val="uk-UA"/>
        </w:rPr>
        <w:t xml:space="preserve"> балів виставляються за вичерпну, змістовну, логічну та послідовну за викладом відповідь, що містить самостійні судження та демонструє здатність творчого розв’язання завдання.</w:t>
      </w:r>
    </w:p>
    <w:p w14:paraId="600875D0" w14:textId="77777777" w:rsidR="003B66C4" w:rsidRPr="00106229" w:rsidRDefault="003B66C4"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1</w:t>
      </w:r>
      <w:r w:rsidR="00B878D5">
        <w:rPr>
          <w:rFonts w:ascii="Times New Roman" w:hAnsi="Times New Roman"/>
          <w:sz w:val="24"/>
          <w:lang w:val="uk-UA"/>
        </w:rPr>
        <w:t>6</w:t>
      </w:r>
      <w:r>
        <w:rPr>
          <w:rFonts w:ascii="Times New Roman" w:hAnsi="Times New Roman"/>
          <w:sz w:val="24"/>
          <w:lang w:val="uk-UA"/>
        </w:rPr>
        <w:t>–</w:t>
      </w:r>
      <w:r w:rsidR="00B878D5">
        <w:rPr>
          <w:rFonts w:ascii="Times New Roman" w:hAnsi="Times New Roman"/>
          <w:sz w:val="24"/>
          <w:lang w:val="uk-UA"/>
        </w:rPr>
        <w:t>13</w:t>
      </w:r>
      <w:r w:rsidRPr="00106229">
        <w:rPr>
          <w:rFonts w:ascii="Times New Roman" w:hAnsi="Times New Roman"/>
          <w:sz w:val="24"/>
          <w:lang w:val="uk-UA"/>
        </w:rPr>
        <w:t xml:space="preserve"> бали виставляються за умови, що відповідь правильна, повна, змістовна, послідовна, але містить незначні помилки у викладі теоретичного матеріалу і практичного розв’язання проблеми, рівень самостійності суджень недостатній.</w:t>
      </w:r>
    </w:p>
    <w:p w14:paraId="3F9C9D54" w14:textId="77777777" w:rsidR="003B66C4" w:rsidRPr="00106229" w:rsidRDefault="003B66C4" w:rsidP="00A00B73">
      <w:pPr>
        <w:spacing w:after="0" w:line="240" w:lineRule="auto"/>
        <w:ind w:firstLine="567"/>
        <w:jc w:val="both"/>
        <w:rPr>
          <w:rFonts w:ascii="Times New Roman" w:hAnsi="Times New Roman"/>
          <w:sz w:val="24"/>
          <w:lang w:val="uk-UA"/>
        </w:rPr>
      </w:pPr>
      <w:r>
        <w:rPr>
          <w:rFonts w:ascii="Times New Roman" w:hAnsi="Times New Roman"/>
          <w:sz w:val="24"/>
          <w:lang w:val="uk-UA"/>
        </w:rPr>
        <w:t>1</w:t>
      </w:r>
      <w:r w:rsidR="00B878D5">
        <w:rPr>
          <w:rFonts w:ascii="Times New Roman" w:hAnsi="Times New Roman"/>
          <w:sz w:val="24"/>
          <w:lang w:val="uk-UA"/>
        </w:rPr>
        <w:t>2</w:t>
      </w:r>
      <w:r>
        <w:rPr>
          <w:rFonts w:ascii="Times New Roman" w:hAnsi="Times New Roman"/>
          <w:sz w:val="24"/>
          <w:lang w:val="uk-UA"/>
        </w:rPr>
        <w:t>–</w:t>
      </w:r>
      <w:r w:rsidR="00B878D5">
        <w:rPr>
          <w:rFonts w:ascii="Times New Roman" w:hAnsi="Times New Roman"/>
          <w:sz w:val="24"/>
          <w:lang w:val="uk-UA"/>
        </w:rPr>
        <w:t>09</w:t>
      </w:r>
      <w:r w:rsidRPr="00106229">
        <w:rPr>
          <w:rFonts w:ascii="Times New Roman" w:hAnsi="Times New Roman"/>
          <w:sz w:val="24"/>
          <w:lang w:val="uk-UA"/>
        </w:rPr>
        <w:t xml:space="preserve"> балів виставляються за умови, що відповідь неповна, схематична, є неточності і помилки в розкритті проблеми, рівень самостійності суджень недостатній.</w:t>
      </w:r>
    </w:p>
    <w:p w14:paraId="764C8783" w14:textId="77777777" w:rsidR="003B66C4" w:rsidRPr="00106229" w:rsidRDefault="00B878D5" w:rsidP="00A00B73">
      <w:pPr>
        <w:spacing w:after="0" w:line="240" w:lineRule="auto"/>
        <w:ind w:firstLine="567"/>
        <w:jc w:val="both"/>
        <w:rPr>
          <w:rFonts w:ascii="Times New Roman" w:hAnsi="Times New Roman"/>
          <w:sz w:val="24"/>
          <w:lang w:val="uk-UA"/>
        </w:rPr>
      </w:pPr>
      <w:r>
        <w:rPr>
          <w:rFonts w:ascii="Times New Roman" w:hAnsi="Times New Roman"/>
          <w:sz w:val="24"/>
          <w:lang w:val="uk-UA"/>
        </w:rPr>
        <w:t>08</w:t>
      </w:r>
      <w:r w:rsidR="003B66C4" w:rsidRPr="00106229">
        <w:rPr>
          <w:rFonts w:ascii="Times New Roman" w:hAnsi="Times New Roman"/>
          <w:sz w:val="24"/>
          <w:lang w:val="uk-UA"/>
        </w:rPr>
        <w:t xml:space="preserve"> балів і менше виставляється за умови відсутності вичерпаної відповіді на питання, наявності значної кількості </w:t>
      </w:r>
      <w:proofErr w:type="spellStart"/>
      <w:r w:rsidR="003B66C4" w:rsidRPr="00106229">
        <w:rPr>
          <w:rFonts w:ascii="Times New Roman" w:hAnsi="Times New Roman"/>
          <w:sz w:val="24"/>
          <w:lang w:val="uk-UA"/>
        </w:rPr>
        <w:t>неточностей</w:t>
      </w:r>
      <w:proofErr w:type="spellEnd"/>
      <w:r w:rsidR="003B66C4" w:rsidRPr="00106229">
        <w:rPr>
          <w:rFonts w:ascii="Times New Roman" w:hAnsi="Times New Roman"/>
          <w:sz w:val="24"/>
          <w:lang w:val="uk-UA"/>
        </w:rPr>
        <w:t xml:space="preserve"> і фактологічних помилок, що свідчить про поверховість знань аспіранта.</w:t>
      </w:r>
    </w:p>
    <w:p w14:paraId="70F7B149" w14:textId="77777777" w:rsidR="003B66C4" w:rsidRPr="00106229" w:rsidRDefault="003B66C4" w:rsidP="00A00B73">
      <w:pPr>
        <w:tabs>
          <w:tab w:val="left" w:pos="567"/>
          <w:tab w:val="left" w:pos="108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lastRenderedPageBreak/>
        <w:t>Виконане завдання має включати такі складники: обґрунтування актуальності, викладення змісту, висновки.</w:t>
      </w:r>
    </w:p>
    <w:p w14:paraId="695931BB" w14:textId="77777777" w:rsidR="003B66C4" w:rsidRPr="00106229" w:rsidRDefault="003B66C4" w:rsidP="00A00B73">
      <w:pPr>
        <w:tabs>
          <w:tab w:val="left" w:pos="720"/>
          <w:tab w:val="left" w:pos="108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Максимальна кількість ба</w:t>
      </w:r>
      <w:r w:rsidR="00B878D5">
        <w:rPr>
          <w:rFonts w:ascii="Times New Roman" w:hAnsi="Times New Roman"/>
          <w:sz w:val="24"/>
          <w:szCs w:val="28"/>
          <w:lang w:val="uk-UA"/>
        </w:rPr>
        <w:t xml:space="preserve">лів за виконану МКР становить </w:t>
      </w:r>
      <w:r w:rsidR="00B878D5" w:rsidRPr="00B878D5">
        <w:rPr>
          <w:rFonts w:ascii="Times New Roman" w:hAnsi="Times New Roman"/>
          <w:sz w:val="24"/>
          <w:szCs w:val="28"/>
        </w:rPr>
        <w:t>2</w:t>
      </w:r>
      <w:r w:rsidR="00B878D5">
        <w:rPr>
          <w:rFonts w:ascii="Times New Roman" w:hAnsi="Times New Roman"/>
          <w:sz w:val="24"/>
          <w:szCs w:val="28"/>
          <w:lang w:val="uk-UA"/>
        </w:rPr>
        <w:t>0</w:t>
      </w:r>
      <w:r w:rsidRPr="00106229">
        <w:rPr>
          <w:rFonts w:ascii="Times New Roman" w:hAnsi="Times New Roman"/>
          <w:sz w:val="24"/>
          <w:szCs w:val="28"/>
          <w:lang w:val="uk-UA"/>
        </w:rPr>
        <w:t>.</w:t>
      </w:r>
    </w:p>
    <w:p w14:paraId="1DD5C8A6" w14:textId="77777777" w:rsidR="003B66C4" w:rsidRPr="00DF40A8" w:rsidRDefault="003B66C4" w:rsidP="00DF40A8">
      <w:pPr>
        <w:pStyle w:val="p24"/>
        <w:spacing w:before="0" w:beforeAutospacing="0" w:after="0" w:afterAutospacing="0"/>
        <w:jc w:val="both"/>
        <w:rPr>
          <w:rStyle w:val="afd"/>
          <w:b w:val="0"/>
          <w:bCs/>
          <w:color w:val="auto"/>
          <w:sz w:val="24"/>
          <w:szCs w:val="28"/>
        </w:rPr>
      </w:pPr>
    </w:p>
    <w:p w14:paraId="2D7F497E" w14:textId="77777777" w:rsidR="003B66C4" w:rsidRPr="00106229" w:rsidRDefault="003B66C4" w:rsidP="00A00B73">
      <w:pPr>
        <w:pStyle w:val="p24"/>
        <w:spacing w:before="0" w:beforeAutospacing="0" w:after="0" w:afterAutospacing="0"/>
        <w:ind w:firstLine="567"/>
        <w:jc w:val="both"/>
        <w:rPr>
          <w:lang w:val="uk-UA"/>
        </w:rPr>
      </w:pPr>
      <w:r w:rsidRPr="00106229">
        <w:rPr>
          <w:rStyle w:val="afd"/>
          <w:b w:val="0"/>
          <w:bCs/>
          <w:i/>
          <w:color w:val="auto"/>
          <w:sz w:val="24"/>
          <w:szCs w:val="28"/>
        </w:rPr>
        <w:t xml:space="preserve">Підсумковий (семестровий) контроль </w:t>
      </w:r>
      <w:r w:rsidRPr="00106229">
        <w:rPr>
          <w:rStyle w:val="afc"/>
          <w:color w:val="auto"/>
          <w:sz w:val="24"/>
          <w:szCs w:val="28"/>
        </w:rPr>
        <w:t>проводиться з метою оцінювання результатів навчання аспірантів на завершальному етапі вивчення дисципліни.</w:t>
      </w:r>
    </w:p>
    <w:p w14:paraId="073341AA" w14:textId="77777777" w:rsidR="003B66C4" w:rsidRPr="00106229" w:rsidRDefault="003B66C4" w:rsidP="00A00B73">
      <w:pPr>
        <w:pStyle w:val="p24"/>
        <w:spacing w:before="0" w:beforeAutospacing="0" w:after="0" w:afterAutospacing="0"/>
        <w:ind w:firstLine="567"/>
        <w:jc w:val="both"/>
        <w:rPr>
          <w:lang w:val="uk-UA"/>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2968"/>
        <w:gridCol w:w="3501"/>
        <w:gridCol w:w="2439"/>
      </w:tblGrid>
      <w:tr w:rsidR="003B66C4" w:rsidRPr="00106229" w14:paraId="688FBB0A" w14:textId="77777777" w:rsidTr="00DF40A8">
        <w:trPr>
          <w:trHeight w:val="739"/>
          <w:jc w:val="center"/>
        </w:trPr>
        <w:tc>
          <w:tcPr>
            <w:tcW w:w="812" w:type="dxa"/>
            <w:vAlign w:val="center"/>
          </w:tcPr>
          <w:p w14:paraId="546AD6E5" w14:textId="77777777" w:rsidR="003B66C4" w:rsidRPr="00106229" w:rsidRDefault="003B66C4" w:rsidP="000D3F5D">
            <w:pPr>
              <w:spacing w:after="0" w:line="240" w:lineRule="auto"/>
              <w:jc w:val="center"/>
              <w:rPr>
                <w:rFonts w:ascii="Times New Roman" w:hAnsi="Times New Roman"/>
                <w:spacing w:val="-6"/>
                <w:sz w:val="24"/>
                <w:lang w:val="uk-UA"/>
              </w:rPr>
            </w:pPr>
            <w:r w:rsidRPr="00106229">
              <w:rPr>
                <w:rFonts w:ascii="Times New Roman" w:hAnsi="Times New Roman"/>
                <w:spacing w:val="-6"/>
                <w:sz w:val="24"/>
                <w:lang w:val="uk-UA"/>
              </w:rPr>
              <w:t>№ з/п</w:t>
            </w:r>
          </w:p>
        </w:tc>
        <w:tc>
          <w:tcPr>
            <w:tcW w:w="2968" w:type="dxa"/>
            <w:vAlign w:val="center"/>
          </w:tcPr>
          <w:p w14:paraId="21C2FB9D" w14:textId="77777777" w:rsidR="003B66C4" w:rsidRPr="00106229" w:rsidRDefault="003B66C4" w:rsidP="000D3F5D">
            <w:pPr>
              <w:spacing w:after="0" w:line="240" w:lineRule="auto"/>
              <w:jc w:val="center"/>
              <w:rPr>
                <w:rFonts w:ascii="Times New Roman" w:hAnsi="Times New Roman"/>
                <w:sz w:val="24"/>
                <w:lang w:val="uk-UA"/>
              </w:rPr>
            </w:pPr>
            <w:r w:rsidRPr="00106229">
              <w:rPr>
                <w:rFonts w:ascii="Times New Roman" w:hAnsi="Times New Roman"/>
                <w:sz w:val="24"/>
                <w:lang w:val="uk-UA"/>
              </w:rPr>
              <w:t>Форма підсумкового контролю</w:t>
            </w:r>
          </w:p>
        </w:tc>
        <w:tc>
          <w:tcPr>
            <w:tcW w:w="3501" w:type="dxa"/>
            <w:vAlign w:val="center"/>
          </w:tcPr>
          <w:p w14:paraId="503B8981" w14:textId="77777777" w:rsidR="003B66C4" w:rsidRPr="00106229" w:rsidRDefault="003B66C4" w:rsidP="000D3F5D">
            <w:pPr>
              <w:spacing w:after="0" w:line="240" w:lineRule="auto"/>
              <w:jc w:val="center"/>
              <w:rPr>
                <w:rFonts w:ascii="Times New Roman" w:hAnsi="Times New Roman"/>
                <w:sz w:val="24"/>
                <w:lang w:val="uk-UA"/>
              </w:rPr>
            </w:pPr>
            <w:r w:rsidRPr="00106229">
              <w:rPr>
                <w:rFonts w:ascii="Times New Roman" w:hAnsi="Times New Roman"/>
                <w:sz w:val="24"/>
                <w:lang w:val="uk-UA"/>
              </w:rPr>
              <w:t>Види навчальної діяльності аспіранта</w:t>
            </w:r>
          </w:p>
        </w:tc>
        <w:tc>
          <w:tcPr>
            <w:tcW w:w="2439" w:type="dxa"/>
            <w:vAlign w:val="center"/>
          </w:tcPr>
          <w:p w14:paraId="1717010B" w14:textId="77777777" w:rsidR="003B66C4" w:rsidRPr="00106229" w:rsidRDefault="003B66C4" w:rsidP="000D3F5D">
            <w:pPr>
              <w:spacing w:after="0" w:line="240" w:lineRule="auto"/>
              <w:jc w:val="center"/>
              <w:rPr>
                <w:rFonts w:ascii="Times New Roman" w:hAnsi="Times New Roman"/>
                <w:sz w:val="24"/>
                <w:lang w:val="uk-UA"/>
              </w:rPr>
            </w:pPr>
            <w:r w:rsidRPr="00106229">
              <w:rPr>
                <w:rFonts w:ascii="Times New Roman" w:hAnsi="Times New Roman"/>
                <w:sz w:val="24"/>
                <w:lang w:val="uk-UA"/>
              </w:rPr>
              <w:t>Максимальна кількість балів</w:t>
            </w:r>
          </w:p>
        </w:tc>
      </w:tr>
      <w:tr w:rsidR="003B66C4" w:rsidRPr="00106229" w14:paraId="05AD4612" w14:textId="77777777" w:rsidTr="00DF40A8">
        <w:trPr>
          <w:trHeight w:val="739"/>
          <w:jc w:val="center"/>
        </w:trPr>
        <w:tc>
          <w:tcPr>
            <w:tcW w:w="812" w:type="dxa"/>
          </w:tcPr>
          <w:p w14:paraId="6D0769BD" w14:textId="77777777" w:rsidR="003B66C4" w:rsidRPr="00106229" w:rsidRDefault="003B66C4" w:rsidP="000D3F5D">
            <w:pPr>
              <w:spacing w:after="0" w:line="240" w:lineRule="auto"/>
              <w:jc w:val="both"/>
              <w:rPr>
                <w:rFonts w:ascii="Times New Roman" w:hAnsi="Times New Roman"/>
                <w:sz w:val="24"/>
                <w:lang w:val="uk-UA"/>
              </w:rPr>
            </w:pPr>
            <w:r w:rsidRPr="00106229">
              <w:rPr>
                <w:rFonts w:ascii="Times New Roman" w:hAnsi="Times New Roman"/>
                <w:sz w:val="24"/>
                <w:lang w:val="uk-UA"/>
              </w:rPr>
              <w:t>1.</w:t>
            </w:r>
          </w:p>
        </w:tc>
        <w:tc>
          <w:tcPr>
            <w:tcW w:w="2968" w:type="dxa"/>
          </w:tcPr>
          <w:p w14:paraId="50706235" w14:textId="77777777" w:rsidR="003B66C4" w:rsidRPr="00106229" w:rsidRDefault="003B66C4" w:rsidP="00B878D5">
            <w:pPr>
              <w:spacing w:after="0" w:line="240" w:lineRule="auto"/>
              <w:jc w:val="both"/>
              <w:rPr>
                <w:rFonts w:ascii="Times New Roman" w:hAnsi="Times New Roman"/>
                <w:sz w:val="24"/>
                <w:lang w:val="uk-UA"/>
              </w:rPr>
            </w:pPr>
            <w:r w:rsidRPr="00106229">
              <w:rPr>
                <w:rFonts w:ascii="Times New Roman" w:hAnsi="Times New Roman"/>
                <w:sz w:val="24"/>
                <w:lang w:val="uk-UA"/>
              </w:rPr>
              <w:t>Передбачений підсумковий контроль –</w:t>
            </w:r>
            <w:r w:rsidR="00B878D5">
              <w:rPr>
                <w:rFonts w:ascii="Times New Roman" w:hAnsi="Times New Roman"/>
                <w:i/>
                <w:sz w:val="24"/>
                <w:lang w:val="uk-UA"/>
              </w:rPr>
              <w:t>іспит</w:t>
            </w:r>
          </w:p>
        </w:tc>
        <w:tc>
          <w:tcPr>
            <w:tcW w:w="3501" w:type="dxa"/>
          </w:tcPr>
          <w:p w14:paraId="0274707C" w14:textId="77777777" w:rsidR="003B66C4" w:rsidRPr="00106229" w:rsidRDefault="003B66C4" w:rsidP="000D3F5D">
            <w:pPr>
              <w:spacing w:after="0" w:line="240" w:lineRule="auto"/>
              <w:jc w:val="both"/>
              <w:rPr>
                <w:rFonts w:ascii="Times New Roman" w:hAnsi="Times New Roman"/>
                <w:sz w:val="24"/>
                <w:lang w:val="uk-UA"/>
              </w:rPr>
            </w:pPr>
            <w:r w:rsidRPr="00106229">
              <w:rPr>
                <w:rFonts w:ascii="Times New Roman" w:hAnsi="Times New Roman"/>
                <w:sz w:val="24"/>
                <w:lang w:val="uk-UA"/>
              </w:rPr>
              <w:t>1. Аудиторна та самостійна навчальна робота аспіранта</w:t>
            </w:r>
          </w:p>
          <w:p w14:paraId="480C07BC" w14:textId="77777777" w:rsidR="003B66C4" w:rsidRPr="00106229" w:rsidRDefault="003B66C4" w:rsidP="000D3F5D">
            <w:pPr>
              <w:spacing w:after="0" w:line="240" w:lineRule="auto"/>
              <w:jc w:val="both"/>
              <w:rPr>
                <w:rFonts w:ascii="Times New Roman" w:hAnsi="Times New Roman"/>
                <w:sz w:val="24"/>
                <w:lang w:val="uk-UA"/>
              </w:rPr>
            </w:pPr>
            <w:r w:rsidRPr="00106229">
              <w:rPr>
                <w:rFonts w:ascii="Times New Roman" w:hAnsi="Times New Roman"/>
                <w:sz w:val="24"/>
                <w:lang w:val="uk-UA"/>
              </w:rPr>
              <w:t>2. Модульна контрольна робота (МКР)</w:t>
            </w:r>
          </w:p>
          <w:p w14:paraId="1091841B" w14:textId="77777777" w:rsidR="003B66C4" w:rsidRPr="00106229" w:rsidRDefault="003B66C4" w:rsidP="00B878D5">
            <w:pPr>
              <w:spacing w:after="0" w:line="240" w:lineRule="auto"/>
              <w:jc w:val="both"/>
              <w:rPr>
                <w:rFonts w:ascii="Times New Roman" w:hAnsi="Times New Roman"/>
                <w:sz w:val="24"/>
                <w:lang w:val="uk-UA"/>
              </w:rPr>
            </w:pPr>
            <w:r w:rsidRPr="00106229">
              <w:rPr>
                <w:rFonts w:ascii="Times New Roman" w:hAnsi="Times New Roman"/>
                <w:sz w:val="24"/>
                <w:lang w:val="uk-UA"/>
              </w:rPr>
              <w:t xml:space="preserve">3. </w:t>
            </w:r>
            <w:r w:rsidR="00B878D5">
              <w:rPr>
                <w:rFonts w:ascii="Times New Roman" w:hAnsi="Times New Roman"/>
                <w:sz w:val="24"/>
                <w:lang w:val="uk-UA"/>
              </w:rPr>
              <w:t>Іспит</w:t>
            </w:r>
          </w:p>
        </w:tc>
        <w:tc>
          <w:tcPr>
            <w:tcW w:w="2439" w:type="dxa"/>
          </w:tcPr>
          <w:p w14:paraId="3985AAE5" w14:textId="77777777" w:rsidR="003B66C4" w:rsidRPr="00106229" w:rsidRDefault="003B66C4" w:rsidP="000D3F5D">
            <w:pPr>
              <w:spacing w:after="0" w:line="240" w:lineRule="auto"/>
              <w:jc w:val="center"/>
              <w:rPr>
                <w:rFonts w:ascii="Times New Roman" w:hAnsi="Times New Roman"/>
                <w:sz w:val="24"/>
                <w:lang w:val="uk-UA"/>
              </w:rPr>
            </w:pPr>
            <w:r w:rsidRPr="00106229">
              <w:rPr>
                <w:rFonts w:ascii="Times New Roman" w:hAnsi="Times New Roman"/>
                <w:sz w:val="24"/>
                <w:lang w:val="uk-UA"/>
              </w:rPr>
              <w:t>50</w:t>
            </w:r>
          </w:p>
          <w:p w14:paraId="57F9D7AD" w14:textId="77777777" w:rsidR="003B66C4" w:rsidRPr="00106229" w:rsidRDefault="003B66C4" w:rsidP="000D3F5D">
            <w:pPr>
              <w:spacing w:after="0" w:line="240" w:lineRule="auto"/>
              <w:jc w:val="center"/>
              <w:rPr>
                <w:rFonts w:ascii="Times New Roman" w:hAnsi="Times New Roman"/>
                <w:sz w:val="24"/>
                <w:lang w:val="uk-UA"/>
              </w:rPr>
            </w:pPr>
          </w:p>
          <w:p w14:paraId="26D3E270" w14:textId="77777777" w:rsidR="003B66C4" w:rsidRPr="00B878D5" w:rsidRDefault="00B878D5" w:rsidP="000D3F5D">
            <w:pPr>
              <w:spacing w:after="0" w:line="240" w:lineRule="auto"/>
              <w:jc w:val="center"/>
              <w:rPr>
                <w:rFonts w:ascii="Times New Roman" w:hAnsi="Times New Roman"/>
                <w:sz w:val="24"/>
                <w:lang w:val="uk-UA"/>
              </w:rPr>
            </w:pPr>
            <w:r>
              <w:rPr>
                <w:rFonts w:ascii="Times New Roman" w:hAnsi="Times New Roman"/>
                <w:sz w:val="24"/>
                <w:lang w:val="en-US"/>
              </w:rPr>
              <w:t>2</w:t>
            </w:r>
            <w:r>
              <w:rPr>
                <w:rFonts w:ascii="Times New Roman" w:hAnsi="Times New Roman"/>
                <w:sz w:val="24"/>
                <w:lang w:val="uk-UA"/>
              </w:rPr>
              <w:t>0</w:t>
            </w:r>
          </w:p>
          <w:p w14:paraId="29A2AD51" w14:textId="77777777" w:rsidR="003B66C4" w:rsidRPr="00106229" w:rsidRDefault="003B66C4" w:rsidP="000D3F5D">
            <w:pPr>
              <w:spacing w:after="0" w:line="240" w:lineRule="auto"/>
              <w:jc w:val="both"/>
              <w:rPr>
                <w:rFonts w:ascii="Times New Roman" w:hAnsi="Times New Roman"/>
                <w:sz w:val="24"/>
                <w:lang w:val="uk-UA"/>
              </w:rPr>
            </w:pPr>
          </w:p>
          <w:p w14:paraId="60DFD2F7" w14:textId="77777777" w:rsidR="003B66C4" w:rsidRPr="00106229" w:rsidRDefault="00B878D5" w:rsidP="00B878D5">
            <w:pPr>
              <w:spacing w:after="0" w:line="240" w:lineRule="auto"/>
              <w:jc w:val="center"/>
              <w:rPr>
                <w:rFonts w:ascii="Times New Roman" w:hAnsi="Times New Roman"/>
                <w:sz w:val="24"/>
                <w:lang w:val="uk-UA"/>
              </w:rPr>
            </w:pPr>
            <w:r>
              <w:rPr>
                <w:rFonts w:ascii="Times New Roman" w:hAnsi="Times New Roman"/>
                <w:sz w:val="24"/>
                <w:lang w:val="uk-UA"/>
              </w:rPr>
              <w:t>30</w:t>
            </w:r>
          </w:p>
        </w:tc>
      </w:tr>
    </w:tbl>
    <w:p w14:paraId="6365C913" w14:textId="77777777" w:rsidR="003B66C4" w:rsidRPr="00106229" w:rsidRDefault="003B66C4" w:rsidP="00A00B73">
      <w:pPr>
        <w:shd w:val="clear" w:color="auto" w:fill="FFFFFF"/>
        <w:tabs>
          <w:tab w:val="left" w:pos="293"/>
        </w:tabs>
        <w:spacing w:after="0" w:line="240" w:lineRule="auto"/>
        <w:ind w:firstLine="567"/>
        <w:jc w:val="both"/>
        <w:rPr>
          <w:rFonts w:ascii="Times New Roman" w:hAnsi="Times New Roman"/>
          <w:sz w:val="24"/>
          <w:szCs w:val="28"/>
          <w:lang w:val="uk-UA"/>
        </w:rPr>
      </w:pPr>
    </w:p>
    <w:p w14:paraId="52DFC201" w14:textId="77777777" w:rsidR="003B66C4" w:rsidRPr="00106229" w:rsidRDefault="003B66C4" w:rsidP="00A00B73">
      <w:pPr>
        <w:shd w:val="clear" w:color="auto" w:fill="FFFFFF"/>
        <w:tabs>
          <w:tab w:val="left" w:pos="293"/>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Аспірант вважається </w:t>
      </w:r>
      <w:r w:rsidRPr="00106229">
        <w:rPr>
          <w:rFonts w:ascii="Times New Roman" w:hAnsi="Times New Roman"/>
          <w:bCs/>
          <w:sz w:val="24"/>
          <w:szCs w:val="28"/>
          <w:lang w:val="uk-UA"/>
        </w:rPr>
        <w:t>допущеним до семестрового контролю</w:t>
      </w:r>
      <w:r w:rsidRPr="00106229">
        <w:rPr>
          <w:rFonts w:ascii="Times New Roman" w:hAnsi="Times New Roman"/>
          <w:sz w:val="24"/>
          <w:szCs w:val="28"/>
          <w:lang w:val="uk-UA"/>
        </w:rPr>
        <w:t xml:space="preserve">, якщо він </w:t>
      </w:r>
      <w:r w:rsidRPr="00106229">
        <w:rPr>
          <w:rFonts w:ascii="Times New Roman" w:hAnsi="Times New Roman"/>
          <w:bCs/>
          <w:sz w:val="24"/>
          <w:szCs w:val="28"/>
          <w:lang w:val="uk-UA"/>
        </w:rPr>
        <w:t xml:space="preserve">виконав усі види робіт, </w:t>
      </w:r>
      <w:r w:rsidRPr="00106229">
        <w:rPr>
          <w:rFonts w:ascii="Times New Roman" w:hAnsi="Times New Roman"/>
          <w:sz w:val="24"/>
          <w:szCs w:val="28"/>
          <w:lang w:val="uk-UA"/>
        </w:rPr>
        <w:t>що передбачені робочою програмою навчальної дисципліни.</w:t>
      </w:r>
    </w:p>
    <w:p w14:paraId="6D2293FA" w14:textId="77777777" w:rsidR="003B66C4" w:rsidRPr="00106229" w:rsidRDefault="003B66C4"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Незалежно від форми здобуття третього рівня вищої освіти (очної (денної і вечірньої) і заочної) аспіранти </w:t>
      </w:r>
      <w:r w:rsidRPr="00106229">
        <w:rPr>
          <w:rFonts w:ascii="Times New Roman" w:hAnsi="Times New Roman"/>
          <w:bCs/>
          <w:sz w:val="24"/>
          <w:szCs w:val="28"/>
          <w:lang w:val="uk-UA"/>
        </w:rPr>
        <w:t>зобов’язані відвідувати аудиторні заняття і проходити всі форми поточного та підсумкового контролю</w:t>
      </w:r>
      <w:r w:rsidRPr="00106229">
        <w:rPr>
          <w:rFonts w:ascii="Times New Roman" w:hAnsi="Times New Roman"/>
          <w:sz w:val="24"/>
          <w:szCs w:val="28"/>
          <w:lang w:val="uk-UA"/>
        </w:rPr>
        <w:t>, передбачені робочою програмою навчальної дисципліни.</w:t>
      </w:r>
    </w:p>
    <w:p w14:paraId="6293C213" w14:textId="77777777" w:rsidR="003B66C4" w:rsidRPr="00106229" w:rsidRDefault="003B66C4"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У разі неможливості аспірантам вечірньої та заочної форми здобуття освіти відвідувати всі аудиторні заняття з об’єктивних причин, вони складають індивідуальний графік відвідувань (не менше 50%), а решту завдань виконують дистанційно. Аспіранти погоджують цей графік із викладачем і відділом науково-дослідної роботи. Графік повинен бути затверджений проректором з наукової роботи.</w:t>
      </w:r>
    </w:p>
    <w:p w14:paraId="59892E3D" w14:textId="77777777" w:rsidR="003B66C4" w:rsidRPr="00106229" w:rsidRDefault="003B66C4" w:rsidP="00A00B73">
      <w:pPr>
        <w:pStyle w:val="p24"/>
        <w:spacing w:before="0" w:beforeAutospacing="0" w:after="0" w:afterAutospacing="0"/>
        <w:ind w:firstLine="567"/>
        <w:jc w:val="both"/>
        <w:rPr>
          <w:lang w:val="uk-UA"/>
        </w:rPr>
      </w:pPr>
      <w:r w:rsidRPr="00106229">
        <w:rPr>
          <w:szCs w:val="28"/>
          <w:lang w:val="uk-UA"/>
        </w:rPr>
        <w:t>Якщо аспіранти денної форми здобуття вищої освіти через поважні причини (хвороба, надзвичайні сімейні обставини тощо) не можуть відвідувати певну кількість аудиторних занять, вони мають їх відпрацювати. Процедуру та форми терміни відпрацювання аспірантами денної форми здобуття освіти пропущених занять із навчальної дисципліни визначає кафедра психології, педагогіки і фізичного виховання і доводить до відома аспірантів конкретні графіки відпрацювання пропущених занять з дисципліни і критерії оцінювання.</w:t>
      </w:r>
    </w:p>
    <w:p w14:paraId="7EBFC41B" w14:textId="77777777" w:rsidR="003B66C4" w:rsidRPr="00106229" w:rsidRDefault="003B66C4" w:rsidP="00A00B73">
      <w:pPr>
        <w:pStyle w:val="p24"/>
        <w:spacing w:before="0" w:beforeAutospacing="0" w:after="0" w:afterAutospacing="0"/>
        <w:ind w:firstLine="567"/>
        <w:jc w:val="both"/>
        <w:rPr>
          <w:lang w:val="uk-UA"/>
        </w:rPr>
      </w:pPr>
      <w:r w:rsidRPr="00106229">
        <w:rPr>
          <w:lang w:val="uk-UA"/>
        </w:rPr>
        <w:t>Семестровий контроль з навчальної дисципліни «</w:t>
      </w:r>
      <w:r w:rsidR="002E567E" w:rsidRPr="002E567E">
        <w:rPr>
          <w:lang w:val="uk-UA"/>
        </w:rPr>
        <w:t>Сучасні теорії і практики філологічної науки</w:t>
      </w:r>
      <w:r w:rsidRPr="00106229">
        <w:rPr>
          <w:lang w:val="uk-UA"/>
        </w:rPr>
        <w:t xml:space="preserve">» проводиться у формі </w:t>
      </w:r>
      <w:r w:rsidR="00B878D5">
        <w:rPr>
          <w:i/>
          <w:lang w:val="uk-UA"/>
        </w:rPr>
        <w:t>іспиту</w:t>
      </w:r>
      <w:r w:rsidRPr="00106229">
        <w:rPr>
          <w:lang w:val="uk-UA"/>
        </w:rPr>
        <w:t xml:space="preserve"> 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w:t>
      </w:r>
    </w:p>
    <w:p w14:paraId="1DD339DF" w14:textId="77777777" w:rsidR="003B66C4" w:rsidRPr="00106229" w:rsidRDefault="003B66C4" w:rsidP="00A00B73">
      <w:pPr>
        <w:shd w:val="clear" w:color="auto" w:fill="FFFFFF"/>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Оцінювання на заліку здійснюється за національною шкалою, за 100-бальною шкалою і шкалою ЄКТС. На </w:t>
      </w:r>
      <w:r w:rsidR="00B878D5">
        <w:rPr>
          <w:rFonts w:ascii="Times New Roman" w:hAnsi="Times New Roman"/>
          <w:sz w:val="24"/>
          <w:szCs w:val="28"/>
          <w:lang w:val="uk-UA"/>
        </w:rPr>
        <w:t>іспиті</w:t>
      </w:r>
      <w:r w:rsidRPr="00106229">
        <w:rPr>
          <w:rFonts w:ascii="Times New Roman" w:hAnsi="Times New Roman"/>
          <w:sz w:val="24"/>
          <w:szCs w:val="28"/>
          <w:lang w:val="uk-UA"/>
        </w:rPr>
        <w:t xml:space="preserve"> екзаменатор виставляє семестровий рейтинговий бал, оцінку за </w:t>
      </w:r>
      <w:r w:rsidR="00B878D5">
        <w:rPr>
          <w:rFonts w:ascii="Times New Roman" w:hAnsi="Times New Roman"/>
          <w:sz w:val="24"/>
          <w:szCs w:val="28"/>
          <w:lang w:val="uk-UA"/>
        </w:rPr>
        <w:t xml:space="preserve">іспит </w:t>
      </w:r>
      <w:r w:rsidRPr="00106229">
        <w:rPr>
          <w:rFonts w:ascii="Times New Roman" w:hAnsi="Times New Roman"/>
          <w:sz w:val="24"/>
          <w:szCs w:val="28"/>
          <w:lang w:val="uk-UA"/>
        </w:rPr>
        <w:t>(“</w:t>
      </w:r>
      <w:r w:rsidR="00B878D5">
        <w:rPr>
          <w:rFonts w:ascii="Times New Roman" w:hAnsi="Times New Roman"/>
          <w:sz w:val="24"/>
          <w:szCs w:val="28"/>
          <w:lang w:val="uk-UA"/>
        </w:rPr>
        <w:t>відмінно</w:t>
      </w:r>
      <w:r w:rsidRPr="00106229">
        <w:rPr>
          <w:rFonts w:ascii="Times New Roman" w:hAnsi="Times New Roman"/>
          <w:sz w:val="24"/>
          <w:szCs w:val="28"/>
          <w:lang w:val="uk-UA"/>
        </w:rPr>
        <w:t xml:space="preserve"> / </w:t>
      </w:r>
      <w:r w:rsidR="00B878D5">
        <w:rPr>
          <w:rFonts w:ascii="Times New Roman" w:hAnsi="Times New Roman"/>
          <w:sz w:val="24"/>
          <w:szCs w:val="28"/>
          <w:lang w:val="uk-UA"/>
        </w:rPr>
        <w:t>добре / задовільно</w:t>
      </w:r>
      <w:r w:rsidRPr="00106229">
        <w:rPr>
          <w:rFonts w:ascii="Times New Roman" w:hAnsi="Times New Roman"/>
          <w:sz w:val="24"/>
          <w:szCs w:val="28"/>
          <w:lang w:val="uk-UA"/>
        </w:rPr>
        <w:t xml:space="preserve">”), кількість балів за 100-бальною шкалою й оцінку за шкалою ЄКТС. </w:t>
      </w:r>
    </w:p>
    <w:p w14:paraId="4B5FCF71" w14:textId="77777777" w:rsidR="003B66C4" w:rsidRPr="00106229" w:rsidRDefault="003B66C4" w:rsidP="00A00B73">
      <w:pPr>
        <w:shd w:val="clear" w:color="auto" w:fill="FFFFFF"/>
        <w:tabs>
          <w:tab w:val="left" w:pos="293"/>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 Аспіранти, які мають семестровий рейтинговий бал з навчальної дисципліни </w:t>
      </w:r>
      <w:r w:rsidRPr="00106229">
        <w:rPr>
          <w:rFonts w:ascii="Times New Roman" w:hAnsi="Times New Roman"/>
          <w:bCs/>
          <w:iCs/>
          <w:sz w:val="24"/>
          <w:szCs w:val="28"/>
          <w:lang w:val="uk-UA"/>
        </w:rPr>
        <w:t>60 і вище,</w:t>
      </w:r>
      <w:r w:rsidRPr="00106229">
        <w:rPr>
          <w:rFonts w:ascii="Times New Roman" w:hAnsi="Times New Roman"/>
          <w:sz w:val="24"/>
          <w:szCs w:val="28"/>
          <w:lang w:val="uk-UA"/>
        </w:rPr>
        <w:t xml:space="preserve"> отримують оцінку </w:t>
      </w:r>
      <w:r w:rsidRPr="00106229">
        <w:rPr>
          <w:rFonts w:ascii="Times New Roman" w:hAnsi="Times New Roman"/>
          <w:bCs/>
          <w:iCs/>
          <w:sz w:val="24"/>
          <w:szCs w:val="28"/>
          <w:lang w:val="uk-UA"/>
        </w:rPr>
        <w:t>“</w:t>
      </w:r>
      <w:r w:rsidR="00B878D5">
        <w:rPr>
          <w:rFonts w:ascii="Times New Roman" w:hAnsi="Times New Roman"/>
          <w:bCs/>
          <w:iCs/>
          <w:sz w:val="24"/>
          <w:szCs w:val="28"/>
          <w:lang w:val="uk-UA"/>
        </w:rPr>
        <w:t>відмінно</w:t>
      </w:r>
      <w:r w:rsidRPr="00106229">
        <w:rPr>
          <w:rFonts w:ascii="Times New Roman" w:hAnsi="Times New Roman"/>
          <w:bCs/>
          <w:iCs/>
          <w:sz w:val="24"/>
          <w:szCs w:val="28"/>
          <w:lang w:val="uk-UA"/>
        </w:rPr>
        <w:t>”</w:t>
      </w:r>
      <w:r w:rsidRPr="00106229">
        <w:rPr>
          <w:rFonts w:ascii="Times New Roman" w:hAnsi="Times New Roman"/>
          <w:sz w:val="24"/>
          <w:szCs w:val="28"/>
          <w:lang w:val="uk-UA"/>
        </w:rPr>
        <w:t xml:space="preserve"> і відповідну оцінку у шкалі ЄКТС без складання </w:t>
      </w:r>
      <w:r w:rsidR="00B878D5">
        <w:rPr>
          <w:rFonts w:ascii="Times New Roman" w:hAnsi="Times New Roman"/>
          <w:sz w:val="24"/>
          <w:szCs w:val="28"/>
          <w:lang w:val="uk-UA"/>
        </w:rPr>
        <w:t>іспиту</w:t>
      </w:r>
      <w:r w:rsidRPr="00106229">
        <w:rPr>
          <w:rFonts w:ascii="Times New Roman" w:hAnsi="Times New Roman"/>
          <w:sz w:val="24"/>
          <w:szCs w:val="28"/>
          <w:lang w:val="uk-UA"/>
        </w:rPr>
        <w:t xml:space="preserve">. Аспіранти, які мають семестровий рейтинговий бал з дисципліни </w:t>
      </w:r>
      <w:r w:rsidRPr="00106229">
        <w:rPr>
          <w:rFonts w:ascii="Times New Roman" w:hAnsi="Times New Roman"/>
          <w:bCs/>
          <w:iCs/>
          <w:sz w:val="24"/>
          <w:szCs w:val="28"/>
          <w:lang w:val="uk-UA"/>
        </w:rPr>
        <w:t>59 і нижче</w:t>
      </w:r>
      <w:r w:rsidRPr="00106229">
        <w:rPr>
          <w:rFonts w:ascii="Times New Roman" w:hAnsi="Times New Roman"/>
          <w:sz w:val="24"/>
          <w:szCs w:val="28"/>
          <w:lang w:val="uk-UA"/>
        </w:rPr>
        <w:t xml:space="preserve">, складають </w:t>
      </w:r>
      <w:r w:rsidR="00B878D5">
        <w:rPr>
          <w:rFonts w:ascii="Times New Roman" w:hAnsi="Times New Roman"/>
          <w:sz w:val="24"/>
          <w:szCs w:val="28"/>
          <w:lang w:val="uk-UA"/>
        </w:rPr>
        <w:t>іспит</w:t>
      </w:r>
      <w:r w:rsidRPr="00106229">
        <w:rPr>
          <w:rFonts w:ascii="Times New Roman" w:hAnsi="Times New Roman"/>
          <w:sz w:val="24"/>
          <w:szCs w:val="28"/>
          <w:lang w:val="uk-UA"/>
        </w:rPr>
        <w:t>.</w:t>
      </w:r>
    </w:p>
    <w:p w14:paraId="35A5FB11" w14:textId="2E333FDD" w:rsidR="003B66C4" w:rsidRDefault="003B66C4" w:rsidP="00A00B73">
      <w:pPr>
        <w:shd w:val="clear" w:color="auto" w:fill="FFFFFF"/>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Якщо аспірант на </w:t>
      </w:r>
      <w:r w:rsidR="00B878D5">
        <w:rPr>
          <w:rFonts w:ascii="Times New Roman" w:hAnsi="Times New Roman"/>
          <w:sz w:val="24"/>
          <w:szCs w:val="28"/>
          <w:lang w:val="uk-UA"/>
        </w:rPr>
        <w:t>іспиті</w:t>
      </w:r>
      <w:r w:rsidRPr="00106229">
        <w:rPr>
          <w:rFonts w:ascii="Times New Roman" w:hAnsi="Times New Roman"/>
          <w:sz w:val="24"/>
          <w:szCs w:val="28"/>
          <w:lang w:val="uk-UA"/>
        </w:rPr>
        <w:t xml:space="preserve"> отримав підсумкову оцінку з дисципліни за національною шкалою </w:t>
      </w:r>
      <w:r w:rsidR="00B878D5">
        <w:rPr>
          <w:rFonts w:ascii="Times New Roman" w:hAnsi="Times New Roman"/>
          <w:bCs/>
          <w:sz w:val="24"/>
          <w:szCs w:val="28"/>
          <w:lang w:val="uk-UA"/>
        </w:rPr>
        <w:t>“незадовільно</w:t>
      </w:r>
      <w:r w:rsidRPr="00106229">
        <w:rPr>
          <w:rFonts w:ascii="Times New Roman" w:hAnsi="Times New Roman"/>
          <w:bCs/>
          <w:sz w:val="24"/>
          <w:szCs w:val="28"/>
          <w:lang w:val="uk-UA"/>
        </w:rPr>
        <w:t>”</w:t>
      </w:r>
      <w:r w:rsidRPr="00106229">
        <w:rPr>
          <w:rFonts w:ascii="Times New Roman" w:hAnsi="Times New Roman"/>
          <w:sz w:val="24"/>
          <w:szCs w:val="28"/>
          <w:lang w:val="uk-UA"/>
        </w:rPr>
        <w:t xml:space="preserve">, то, крім цієї оцінки, у відомості обліку успішності йому </w:t>
      </w:r>
      <w:r w:rsidRPr="00106229">
        <w:rPr>
          <w:rFonts w:ascii="Times New Roman" w:hAnsi="Times New Roman"/>
          <w:bCs/>
          <w:sz w:val="24"/>
          <w:szCs w:val="28"/>
          <w:lang w:val="uk-UA"/>
        </w:rPr>
        <w:t xml:space="preserve">незалежно від набраного семестрового рейтингового балу </w:t>
      </w:r>
      <w:r w:rsidRPr="00106229">
        <w:rPr>
          <w:rFonts w:ascii="Times New Roman" w:hAnsi="Times New Roman"/>
          <w:sz w:val="24"/>
          <w:szCs w:val="28"/>
          <w:lang w:val="uk-UA"/>
        </w:rPr>
        <w:t xml:space="preserve">виставляється оцінка </w:t>
      </w:r>
      <w:r w:rsidRPr="00106229">
        <w:rPr>
          <w:rFonts w:ascii="Times New Roman" w:hAnsi="Times New Roman"/>
          <w:bCs/>
          <w:iCs/>
          <w:sz w:val="24"/>
          <w:szCs w:val="28"/>
          <w:lang w:val="uk-UA"/>
        </w:rPr>
        <w:t>FX</w:t>
      </w:r>
      <w:r w:rsidRPr="00106229">
        <w:rPr>
          <w:rFonts w:ascii="Times New Roman" w:hAnsi="Times New Roman"/>
          <w:sz w:val="24"/>
          <w:szCs w:val="28"/>
          <w:lang w:val="uk-UA"/>
        </w:rPr>
        <w:t xml:space="preserve"> за шкалою ЄКТС і </w:t>
      </w:r>
      <w:r w:rsidRPr="00106229">
        <w:rPr>
          <w:rFonts w:ascii="Times New Roman" w:hAnsi="Times New Roman"/>
          <w:bCs/>
          <w:sz w:val="24"/>
          <w:szCs w:val="28"/>
          <w:lang w:val="uk-UA"/>
        </w:rPr>
        <w:t>0 балів</w:t>
      </w:r>
      <w:r w:rsidRPr="00106229">
        <w:rPr>
          <w:rFonts w:ascii="Times New Roman" w:hAnsi="Times New Roman"/>
          <w:sz w:val="24"/>
          <w:szCs w:val="28"/>
          <w:lang w:val="uk-UA"/>
        </w:rPr>
        <w:t xml:space="preserve"> за 100-бальною шкалою.</w:t>
      </w:r>
    </w:p>
    <w:p w14:paraId="3B9D8CEC" w14:textId="59C2E0F4" w:rsidR="003B66C4" w:rsidRDefault="003B66C4"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p w14:paraId="243CD0ED" w14:textId="4C27D73C" w:rsidR="00FB7457" w:rsidRDefault="00FB7457"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p w14:paraId="2F78E90C" w14:textId="4C913971" w:rsidR="00FB7457" w:rsidRDefault="00FB7457"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p w14:paraId="7A5573D9" w14:textId="3B4A36D5" w:rsidR="00FB7457" w:rsidRDefault="00FB7457"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tbl>
      <w:tblPr>
        <w:tblW w:w="9519" w:type="dxa"/>
        <w:jc w:val="center"/>
        <w:tblBorders>
          <w:top w:val="single" w:sz="6"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00"/>
        <w:gridCol w:w="2784"/>
        <w:gridCol w:w="4035"/>
      </w:tblGrid>
      <w:tr w:rsidR="003B66C4" w:rsidRPr="00106229" w14:paraId="6994B71C" w14:textId="77777777" w:rsidTr="000D3F5D">
        <w:trPr>
          <w:trHeight w:val="528"/>
          <w:jc w:val="center"/>
        </w:trPr>
        <w:tc>
          <w:tcPr>
            <w:tcW w:w="2700" w:type="dxa"/>
            <w:tcBorders>
              <w:top w:val="single" w:sz="6" w:space="0" w:color="auto"/>
            </w:tcBorders>
            <w:shd w:val="clear" w:color="auto" w:fill="FFFFFF"/>
          </w:tcPr>
          <w:p w14:paraId="26341A18" w14:textId="77777777" w:rsidR="003B66C4" w:rsidRPr="00106229" w:rsidRDefault="003B66C4"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lastRenderedPageBreak/>
              <w:t>Підсумковий рейтинговий бал</w:t>
            </w:r>
          </w:p>
        </w:tc>
        <w:tc>
          <w:tcPr>
            <w:tcW w:w="2784" w:type="dxa"/>
            <w:tcBorders>
              <w:top w:val="single" w:sz="6" w:space="0" w:color="auto"/>
            </w:tcBorders>
            <w:shd w:val="clear" w:color="auto" w:fill="FFFFFF"/>
          </w:tcPr>
          <w:p w14:paraId="37D9D4D3" w14:textId="77777777" w:rsidR="003B66C4" w:rsidRPr="00106229" w:rsidRDefault="003B66C4"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Оцінка за шкалою ЄКТС</w:t>
            </w:r>
          </w:p>
        </w:tc>
        <w:tc>
          <w:tcPr>
            <w:tcW w:w="4035" w:type="dxa"/>
            <w:tcBorders>
              <w:top w:val="single" w:sz="6" w:space="0" w:color="auto"/>
            </w:tcBorders>
            <w:shd w:val="clear" w:color="auto" w:fill="FFFFFF"/>
          </w:tcPr>
          <w:p w14:paraId="3AC66EC8" w14:textId="77777777" w:rsidR="003B66C4" w:rsidRPr="00106229" w:rsidRDefault="003B66C4"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Оцінка за національною шкалою</w:t>
            </w:r>
          </w:p>
        </w:tc>
      </w:tr>
      <w:tr w:rsidR="003B66C4" w:rsidRPr="00106229" w14:paraId="6513E9C6" w14:textId="77777777" w:rsidTr="000D3F5D">
        <w:trPr>
          <w:trHeight w:val="380"/>
          <w:jc w:val="center"/>
        </w:trPr>
        <w:tc>
          <w:tcPr>
            <w:tcW w:w="2700" w:type="dxa"/>
            <w:shd w:val="clear" w:color="auto" w:fill="FFFFFF"/>
            <w:vAlign w:val="center"/>
          </w:tcPr>
          <w:p w14:paraId="09419FD1"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90 – 100</w:t>
            </w:r>
          </w:p>
        </w:tc>
        <w:tc>
          <w:tcPr>
            <w:tcW w:w="2784" w:type="dxa"/>
            <w:shd w:val="clear" w:color="auto" w:fill="FFFFFF"/>
            <w:vAlign w:val="center"/>
          </w:tcPr>
          <w:p w14:paraId="359CC4F5"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А</w:t>
            </w:r>
          </w:p>
        </w:tc>
        <w:tc>
          <w:tcPr>
            <w:tcW w:w="4035" w:type="dxa"/>
            <w:shd w:val="clear" w:color="auto" w:fill="FFFFFF"/>
            <w:vAlign w:val="center"/>
          </w:tcPr>
          <w:p w14:paraId="5A3CAF0A"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Відмінно</w:t>
            </w:r>
          </w:p>
        </w:tc>
      </w:tr>
      <w:tr w:rsidR="003B66C4" w:rsidRPr="00106229" w14:paraId="5EBEC333" w14:textId="77777777" w:rsidTr="000D3F5D">
        <w:trPr>
          <w:cantSplit/>
          <w:trHeight w:val="379"/>
          <w:jc w:val="center"/>
        </w:trPr>
        <w:tc>
          <w:tcPr>
            <w:tcW w:w="2700" w:type="dxa"/>
            <w:shd w:val="clear" w:color="auto" w:fill="FFFFFF"/>
            <w:vAlign w:val="center"/>
          </w:tcPr>
          <w:p w14:paraId="47FC3449"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82 – 89</w:t>
            </w:r>
          </w:p>
        </w:tc>
        <w:tc>
          <w:tcPr>
            <w:tcW w:w="2784" w:type="dxa"/>
            <w:shd w:val="clear" w:color="auto" w:fill="FFFFFF"/>
            <w:vAlign w:val="center"/>
          </w:tcPr>
          <w:p w14:paraId="316EA8D1" w14:textId="77777777" w:rsidR="003B66C4" w:rsidRPr="00106229" w:rsidRDefault="003B66C4" w:rsidP="000D3F5D">
            <w:pPr>
              <w:shd w:val="clear" w:color="auto" w:fill="FFFFFF"/>
              <w:spacing w:after="0" w:line="240" w:lineRule="auto"/>
              <w:jc w:val="center"/>
              <w:rPr>
                <w:rFonts w:ascii="Times New Roman" w:hAnsi="Times New Roman"/>
                <w:rtl/>
                <w:lang w:val="uk-UA" w:bidi="ar-EG"/>
              </w:rPr>
            </w:pPr>
            <w:r w:rsidRPr="00106229">
              <w:rPr>
                <w:rFonts w:ascii="Times New Roman" w:hAnsi="Times New Roman"/>
                <w:bCs/>
                <w:lang w:val="uk-UA"/>
              </w:rPr>
              <w:t>В</w:t>
            </w:r>
          </w:p>
        </w:tc>
        <w:tc>
          <w:tcPr>
            <w:tcW w:w="4035" w:type="dxa"/>
            <w:vMerge w:val="restart"/>
            <w:shd w:val="clear" w:color="auto" w:fill="FFFFFF"/>
            <w:vAlign w:val="center"/>
          </w:tcPr>
          <w:p w14:paraId="7D4F1AA9" w14:textId="77777777" w:rsidR="003B66C4" w:rsidRPr="00106229" w:rsidRDefault="003B66C4" w:rsidP="00DF40A8">
            <w:pPr>
              <w:shd w:val="clear" w:color="auto" w:fill="FFFFFF"/>
              <w:spacing w:after="0" w:line="240" w:lineRule="auto"/>
              <w:jc w:val="center"/>
              <w:rPr>
                <w:rFonts w:ascii="Times New Roman" w:hAnsi="Times New Roman"/>
                <w:lang w:val="uk-UA"/>
              </w:rPr>
            </w:pPr>
            <w:r>
              <w:rPr>
                <w:rFonts w:ascii="Times New Roman" w:hAnsi="Times New Roman"/>
                <w:lang w:val="uk-UA"/>
              </w:rPr>
              <w:t>Добре</w:t>
            </w:r>
          </w:p>
        </w:tc>
      </w:tr>
      <w:tr w:rsidR="003B66C4" w:rsidRPr="00106229" w14:paraId="42659401" w14:textId="77777777" w:rsidTr="000D3F5D">
        <w:trPr>
          <w:cantSplit/>
          <w:trHeight w:val="323"/>
          <w:jc w:val="center"/>
        </w:trPr>
        <w:tc>
          <w:tcPr>
            <w:tcW w:w="2700" w:type="dxa"/>
            <w:shd w:val="clear" w:color="auto" w:fill="FFFFFF"/>
            <w:vAlign w:val="center"/>
          </w:tcPr>
          <w:p w14:paraId="57535477"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75 – 81</w:t>
            </w:r>
          </w:p>
        </w:tc>
        <w:tc>
          <w:tcPr>
            <w:tcW w:w="2784" w:type="dxa"/>
            <w:shd w:val="clear" w:color="auto" w:fill="FFFFFF"/>
            <w:vAlign w:val="center"/>
          </w:tcPr>
          <w:p w14:paraId="32DC4A60"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С</w:t>
            </w:r>
          </w:p>
        </w:tc>
        <w:tc>
          <w:tcPr>
            <w:tcW w:w="4035" w:type="dxa"/>
            <w:vMerge/>
            <w:shd w:val="clear" w:color="auto" w:fill="FFFFFF"/>
            <w:vAlign w:val="center"/>
          </w:tcPr>
          <w:p w14:paraId="481E02FE" w14:textId="77777777" w:rsidR="003B66C4" w:rsidRPr="00106229" w:rsidRDefault="003B66C4" w:rsidP="000D3F5D">
            <w:pPr>
              <w:shd w:val="clear" w:color="auto" w:fill="FFFFFF"/>
              <w:spacing w:after="0" w:line="240" w:lineRule="auto"/>
              <w:jc w:val="center"/>
              <w:rPr>
                <w:rFonts w:ascii="Times New Roman" w:hAnsi="Times New Roman"/>
                <w:lang w:val="uk-UA"/>
              </w:rPr>
            </w:pPr>
          </w:p>
        </w:tc>
      </w:tr>
      <w:tr w:rsidR="003B66C4" w:rsidRPr="00106229" w14:paraId="73621509" w14:textId="77777777" w:rsidTr="000D3F5D">
        <w:trPr>
          <w:cantSplit/>
          <w:trHeight w:val="351"/>
          <w:jc w:val="center"/>
        </w:trPr>
        <w:tc>
          <w:tcPr>
            <w:tcW w:w="2700" w:type="dxa"/>
            <w:shd w:val="clear" w:color="auto" w:fill="FFFFFF"/>
            <w:vAlign w:val="center"/>
          </w:tcPr>
          <w:p w14:paraId="4DEBBA03"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66 – 74</w:t>
            </w:r>
          </w:p>
        </w:tc>
        <w:tc>
          <w:tcPr>
            <w:tcW w:w="2784" w:type="dxa"/>
            <w:shd w:val="clear" w:color="auto" w:fill="FFFFFF"/>
            <w:vAlign w:val="center"/>
          </w:tcPr>
          <w:p w14:paraId="674BE226"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bCs/>
                <w:iCs/>
                <w:lang w:val="uk-UA"/>
              </w:rPr>
              <w:t>D</w:t>
            </w:r>
          </w:p>
        </w:tc>
        <w:tc>
          <w:tcPr>
            <w:tcW w:w="4035" w:type="dxa"/>
            <w:vMerge w:val="restart"/>
            <w:shd w:val="clear" w:color="auto" w:fill="FFFFFF"/>
            <w:vAlign w:val="center"/>
          </w:tcPr>
          <w:p w14:paraId="652FBC92" w14:textId="77777777" w:rsidR="003B66C4" w:rsidRPr="00106229" w:rsidRDefault="003B66C4" w:rsidP="00DF40A8">
            <w:pPr>
              <w:shd w:val="clear" w:color="auto" w:fill="FFFFFF"/>
              <w:spacing w:after="0" w:line="240" w:lineRule="auto"/>
              <w:jc w:val="center"/>
              <w:rPr>
                <w:rFonts w:ascii="Times New Roman" w:hAnsi="Times New Roman"/>
                <w:lang w:val="uk-UA"/>
              </w:rPr>
            </w:pPr>
            <w:r>
              <w:rPr>
                <w:rFonts w:ascii="Times New Roman" w:hAnsi="Times New Roman"/>
                <w:lang w:val="uk-UA"/>
              </w:rPr>
              <w:t>З</w:t>
            </w:r>
            <w:r w:rsidRPr="00106229">
              <w:rPr>
                <w:rFonts w:ascii="Times New Roman" w:hAnsi="Times New Roman"/>
                <w:lang w:val="uk-UA"/>
              </w:rPr>
              <w:t>адовільно</w:t>
            </w:r>
          </w:p>
        </w:tc>
      </w:tr>
      <w:tr w:rsidR="003B66C4" w:rsidRPr="00106229" w14:paraId="7BC5DE04" w14:textId="77777777" w:rsidTr="000D3F5D">
        <w:trPr>
          <w:cantSplit/>
          <w:trHeight w:val="393"/>
          <w:jc w:val="center"/>
        </w:trPr>
        <w:tc>
          <w:tcPr>
            <w:tcW w:w="2700" w:type="dxa"/>
            <w:shd w:val="clear" w:color="auto" w:fill="FFFFFF"/>
            <w:vAlign w:val="center"/>
          </w:tcPr>
          <w:p w14:paraId="14CDFEF8"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60 – 65</w:t>
            </w:r>
          </w:p>
        </w:tc>
        <w:tc>
          <w:tcPr>
            <w:tcW w:w="2784" w:type="dxa"/>
            <w:shd w:val="clear" w:color="auto" w:fill="FFFFFF"/>
            <w:vAlign w:val="center"/>
          </w:tcPr>
          <w:p w14:paraId="3DBB3DF2"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Е</w:t>
            </w:r>
          </w:p>
        </w:tc>
        <w:tc>
          <w:tcPr>
            <w:tcW w:w="4035" w:type="dxa"/>
            <w:vMerge/>
            <w:shd w:val="clear" w:color="auto" w:fill="FFFFFF"/>
          </w:tcPr>
          <w:p w14:paraId="53443C30" w14:textId="77777777" w:rsidR="003B66C4" w:rsidRPr="00106229" w:rsidRDefault="003B66C4" w:rsidP="000D3F5D">
            <w:pPr>
              <w:shd w:val="clear" w:color="auto" w:fill="FFFFFF"/>
              <w:spacing w:after="0" w:line="240" w:lineRule="auto"/>
              <w:jc w:val="center"/>
              <w:rPr>
                <w:rFonts w:ascii="Times New Roman" w:hAnsi="Times New Roman"/>
                <w:lang w:val="uk-UA"/>
              </w:rPr>
            </w:pPr>
          </w:p>
        </w:tc>
      </w:tr>
      <w:tr w:rsidR="003B66C4" w:rsidRPr="00106229" w14:paraId="4F6537BE" w14:textId="77777777" w:rsidTr="00DF40A8">
        <w:trPr>
          <w:trHeight w:hRule="exact" w:val="437"/>
          <w:jc w:val="center"/>
        </w:trPr>
        <w:tc>
          <w:tcPr>
            <w:tcW w:w="2700" w:type="dxa"/>
            <w:shd w:val="clear" w:color="auto" w:fill="FFFFFF"/>
            <w:vAlign w:val="center"/>
          </w:tcPr>
          <w:p w14:paraId="70E344D3"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0 – 59</w:t>
            </w:r>
          </w:p>
        </w:tc>
        <w:tc>
          <w:tcPr>
            <w:tcW w:w="2784" w:type="dxa"/>
            <w:shd w:val="clear" w:color="auto" w:fill="FFFFFF"/>
            <w:vAlign w:val="center"/>
          </w:tcPr>
          <w:p w14:paraId="59D438C7" w14:textId="77777777" w:rsidR="003B66C4" w:rsidRPr="00106229" w:rsidRDefault="003B66C4"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FХ</w:t>
            </w:r>
          </w:p>
        </w:tc>
        <w:tc>
          <w:tcPr>
            <w:tcW w:w="4035" w:type="dxa"/>
            <w:shd w:val="clear" w:color="auto" w:fill="FFFFFF"/>
            <w:vAlign w:val="center"/>
          </w:tcPr>
          <w:p w14:paraId="3D931A50" w14:textId="77777777" w:rsidR="003B66C4" w:rsidRPr="00106229" w:rsidRDefault="003B66C4" w:rsidP="00DF40A8">
            <w:pPr>
              <w:shd w:val="clear" w:color="auto" w:fill="FFFFFF"/>
              <w:spacing w:after="0" w:line="240" w:lineRule="auto"/>
              <w:jc w:val="center"/>
              <w:rPr>
                <w:rFonts w:ascii="Times New Roman" w:hAnsi="Times New Roman"/>
                <w:lang w:val="uk-UA"/>
              </w:rPr>
            </w:pPr>
            <w:r>
              <w:rPr>
                <w:rFonts w:ascii="Times New Roman" w:hAnsi="Times New Roman"/>
                <w:lang w:val="uk-UA"/>
              </w:rPr>
              <w:t>Н</w:t>
            </w:r>
            <w:r w:rsidRPr="00106229">
              <w:rPr>
                <w:rFonts w:ascii="Times New Roman" w:hAnsi="Times New Roman"/>
                <w:lang w:val="uk-UA"/>
              </w:rPr>
              <w:t>езадовільно</w:t>
            </w:r>
          </w:p>
        </w:tc>
      </w:tr>
    </w:tbl>
    <w:p w14:paraId="79185534" w14:textId="77777777" w:rsidR="003B66C4" w:rsidRPr="00106229" w:rsidRDefault="003B66C4"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p w14:paraId="7B3D61AD" w14:textId="77777777" w:rsidR="003B66C4" w:rsidRDefault="003B66C4" w:rsidP="00DF40A8">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На </w:t>
      </w:r>
      <w:r w:rsidRPr="00106229">
        <w:rPr>
          <w:rFonts w:ascii="Times New Roman" w:hAnsi="Times New Roman"/>
          <w:bCs/>
          <w:sz w:val="24"/>
          <w:szCs w:val="28"/>
          <w:lang w:val="uk-UA"/>
        </w:rPr>
        <w:t>заліку</w:t>
      </w:r>
      <w:r w:rsidRPr="00106229">
        <w:rPr>
          <w:rFonts w:ascii="Times New Roman" w:hAnsi="Times New Roman"/>
          <w:sz w:val="24"/>
          <w:szCs w:val="28"/>
          <w:lang w:val="uk-UA"/>
        </w:rPr>
        <w:t xml:space="preserve"> у графі відомості обліку успішності</w:t>
      </w:r>
      <w:r w:rsidRPr="00106229">
        <w:rPr>
          <w:rFonts w:ascii="Times New Roman" w:hAnsi="Times New Roman"/>
          <w:iCs/>
          <w:sz w:val="24"/>
          <w:szCs w:val="28"/>
          <w:lang w:val="uk-UA"/>
        </w:rPr>
        <w:t xml:space="preserve"> “Відмітка про </w:t>
      </w:r>
      <w:r w:rsidR="00B878D5">
        <w:rPr>
          <w:rFonts w:ascii="Times New Roman" w:hAnsi="Times New Roman"/>
          <w:iCs/>
          <w:sz w:val="24"/>
          <w:szCs w:val="28"/>
          <w:lang w:val="uk-UA"/>
        </w:rPr>
        <w:t>іспит</w:t>
      </w:r>
      <w:r w:rsidRPr="00106229">
        <w:rPr>
          <w:rFonts w:ascii="Times New Roman" w:hAnsi="Times New Roman"/>
          <w:iCs/>
          <w:sz w:val="24"/>
          <w:szCs w:val="28"/>
          <w:lang w:val="uk-UA"/>
        </w:rPr>
        <w:t xml:space="preserve">” </w:t>
      </w:r>
      <w:r>
        <w:rPr>
          <w:rFonts w:ascii="Times New Roman" w:hAnsi="Times New Roman"/>
          <w:sz w:val="24"/>
          <w:szCs w:val="28"/>
          <w:lang w:val="uk-UA"/>
        </w:rPr>
        <w:t>викладач виставляє:</w:t>
      </w:r>
    </w:p>
    <w:p w14:paraId="7CD91CC9" w14:textId="77777777" w:rsidR="003B66C4" w:rsidRDefault="003B66C4" w:rsidP="00DF40A8">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 </w:t>
      </w:r>
      <w:r w:rsidRPr="00106229">
        <w:rPr>
          <w:rFonts w:ascii="Times New Roman" w:hAnsi="Times New Roman"/>
          <w:sz w:val="24"/>
          <w:szCs w:val="28"/>
          <w:lang w:val="uk-UA"/>
        </w:rPr>
        <w:t xml:space="preserve">оцінку за </w:t>
      </w:r>
      <w:r w:rsidR="00B878D5">
        <w:rPr>
          <w:rFonts w:ascii="Times New Roman" w:hAnsi="Times New Roman"/>
          <w:sz w:val="24"/>
          <w:szCs w:val="28"/>
          <w:lang w:val="uk-UA"/>
        </w:rPr>
        <w:t>іспит</w:t>
      </w:r>
      <w:r w:rsidRPr="00106229">
        <w:rPr>
          <w:rFonts w:ascii="Times New Roman" w:hAnsi="Times New Roman"/>
          <w:sz w:val="24"/>
          <w:szCs w:val="28"/>
          <w:lang w:val="uk-UA"/>
        </w:rPr>
        <w:t xml:space="preserve"> за наці</w:t>
      </w:r>
      <w:r>
        <w:rPr>
          <w:rFonts w:ascii="Times New Roman" w:hAnsi="Times New Roman"/>
          <w:sz w:val="24"/>
          <w:szCs w:val="28"/>
          <w:lang w:val="uk-UA"/>
        </w:rPr>
        <w:t>ональною шкалою (“</w:t>
      </w:r>
      <w:r w:rsidR="00B878D5">
        <w:rPr>
          <w:rFonts w:ascii="Times New Roman" w:hAnsi="Times New Roman"/>
          <w:sz w:val="24"/>
          <w:szCs w:val="28"/>
          <w:lang w:val="uk-UA"/>
        </w:rPr>
        <w:t>відмінно / добре / задовільно / незадовільно</w:t>
      </w:r>
      <w:r>
        <w:rPr>
          <w:rFonts w:ascii="Times New Roman" w:hAnsi="Times New Roman"/>
          <w:sz w:val="24"/>
          <w:szCs w:val="28"/>
          <w:lang w:val="uk-UA"/>
        </w:rPr>
        <w:t>”);</w:t>
      </w:r>
    </w:p>
    <w:p w14:paraId="30323D70" w14:textId="77777777" w:rsidR="003B66C4" w:rsidRDefault="003B66C4" w:rsidP="00DF40A8">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 </w:t>
      </w:r>
      <w:r w:rsidRPr="00106229">
        <w:rPr>
          <w:rFonts w:ascii="Times New Roman" w:hAnsi="Times New Roman"/>
          <w:sz w:val="24"/>
          <w:szCs w:val="28"/>
          <w:lang w:val="uk-UA"/>
        </w:rPr>
        <w:t xml:space="preserve">кількість балів, що відповідає </w:t>
      </w:r>
      <w:r w:rsidRPr="00106229">
        <w:rPr>
          <w:rFonts w:ascii="Times New Roman" w:hAnsi="Times New Roman"/>
          <w:bCs/>
          <w:sz w:val="24"/>
          <w:szCs w:val="28"/>
          <w:lang w:val="uk-UA"/>
        </w:rPr>
        <w:t>підсумковому</w:t>
      </w:r>
      <w:r w:rsidRPr="00106229">
        <w:rPr>
          <w:rFonts w:ascii="Times New Roman" w:hAnsi="Times New Roman"/>
          <w:sz w:val="24"/>
          <w:szCs w:val="28"/>
          <w:lang w:val="uk-UA"/>
        </w:rPr>
        <w:t xml:space="preserve"> рейтинговому балу аспіранта з навчальної дисципліни (кількість балів за 100-бальною шкалою);</w:t>
      </w:r>
    </w:p>
    <w:p w14:paraId="126BB341" w14:textId="77777777" w:rsidR="003B66C4" w:rsidRPr="00DF40A8" w:rsidRDefault="003B66C4" w:rsidP="00DF40A8">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 xml:space="preserve">– </w:t>
      </w:r>
      <w:r w:rsidRPr="00106229">
        <w:rPr>
          <w:rFonts w:ascii="Times New Roman" w:hAnsi="Times New Roman"/>
          <w:sz w:val="24"/>
          <w:szCs w:val="24"/>
          <w:lang w:val="uk-UA"/>
        </w:rPr>
        <w:t xml:space="preserve">оцінку за шкалою ЄКТС </w:t>
      </w:r>
      <w:r w:rsidRPr="00106229">
        <w:rPr>
          <w:rFonts w:ascii="Times New Roman" w:hAnsi="Times New Roman"/>
          <w:iCs/>
          <w:sz w:val="24"/>
          <w:szCs w:val="24"/>
          <w:lang w:val="uk-UA"/>
        </w:rPr>
        <w:t>(А, В, С, D, Е).</w:t>
      </w:r>
    </w:p>
    <w:p w14:paraId="48C8759E" w14:textId="77777777" w:rsidR="003B66C4" w:rsidRPr="001F0BE8" w:rsidRDefault="003B66C4" w:rsidP="0001314D">
      <w:pPr>
        <w:shd w:val="clear" w:color="auto" w:fill="FFFFFF"/>
        <w:spacing w:after="0" w:line="240" w:lineRule="auto"/>
        <w:ind w:firstLine="567"/>
        <w:jc w:val="both"/>
        <w:rPr>
          <w:rFonts w:ascii="Times New Roman" w:hAnsi="Times New Roman"/>
          <w:sz w:val="24"/>
          <w:szCs w:val="24"/>
          <w:lang w:val="uk-UA"/>
        </w:rPr>
      </w:pPr>
      <w:r w:rsidRPr="00106229">
        <w:rPr>
          <w:rFonts w:ascii="Times New Roman" w:hAnsi="Times New Roman"/>
          <w:sz w:val="24"/>
          <w:szCs w:val="24"/>
          <w:lang w:val="uk-UA"/>
        </w:rPr>
        <w:t xml:space="preserve">В Індивідуальний навчальний план </w:t>
      </w:r>
      <w:r w:rsidRPr="001F0BE8">
        <w:rPr>
          <w:rFonts w:ascii="Times New Roman" w:hAnsi="Times New Roman"/>
          <w:sz w:val="24"/>
          <w:szCs w:val="24"/>
          <w:lang w:val="uk-UA"/>
        </w:rPr>
        <w:t xml:space="preserve">аспірант записує точну назву дисципліни (абревіатури не допускаються), кількість годин і кредитів, підсумкову оцінку з дисципліни за національною шкалою, кількість балів за 100-бальною шкалою і оцінку за шкалою ЄКТС. </w:t>
      </w:r>
    </w:p>
    <w:p w14:paraId="4D55004B" w14:textId="77777777" w:rsidR="003B66C4" w:rsidRDefault="003B66C4" w:rsidP="0001314D">
      <w:pPr>
        <w:shd w:val="clear" w:color="auto" w:fill="FFFFFF"/>
        <w:spacing w:after="0" w:line="240" w:lineRule="auto"/>
        <w:ind w:firstLine="567"/>
        <w:jc w:val="both"/>
        <w:rPr>
          <w:rFonts w:ascii="Times New Roman" w:hAnsi="Times New Roman"/>
          <w:b/>
          <w:sz w:val="24"/>
          <w:szCs w:val="24"/>
          <w:lang w:val="uk-UA"/>
        </w:rPr>
      </w:pPr>
    </w:p>
    <w:p w14:paraId="18976664" w14:textId="77777777" w:rsidR="003B66C4" w:rsidRPr="00106229" w:rsidRDefault="003B66C4" w:rsidP="0001314D">
      <w:pPr>
        <w:shd w:val="clear" w:color="auto" w:fill="FFFFFF"/>
        <w:spacing w:after="0" w:line="240" w:lineRule="auto"/>
        <w:ind w:firstLine="567"/>
        <w:jc w:val="both"/>
        <w:rPr>
          <w:rFonts w:ascii="Times New Roman" w:hAnsi="Times New Roman"/>
          <w:sz w:val="24"/>
          <w:szCs w:val="24"/>
          <w:lang w:val="uk-UA"/>
        </w:rPr>
      </w:pPr>
      <w:r w:rsidRPr="001F0BE8">
        <w:rPr>
          <w:rFonts w:ascii="Times New Roman" w:hAnsi="Times New Roman"/>
          <w:b/>
          <w:sz w:val="24"/>
          <w:szCs w:val="24"/>
          <w:lang w:val="uk-UA"/>
        </w:rPr>
        <w:t xml:space="preserve">9. Програма навчальної дисципліни. </w:t>
      </w:r>
      <w:r w:rsidRPr="001F0BE8">
        <w:rPr>
          <w:rFonts w:ascii="Times New Roman" w:hAnsi="Times New Roman"/>
          <w:b/>
          <w:bCs/>
          <w:sz w:val="24"/>
          <w:szCs w:val="24"/>
          <w:lang w:val="uk-UA"/>
        </w:rPr>
        <w:t>Тематичний план занять</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4"/>
        <w:gridCol w:w="46"/>
        <w:gridCol w:w="3174"/>
        <w:gridCol w:w="540"/>
        <w:gridCol w:w="540"/>
        <w:gridCol w:w="1080"/>
        <w:gridCol w:w="900"/>
        <w:gridCol w:w="540"/>
        <w:gridCol w:w="697"/>
        <w:gridCol w:w="23"/>
        <w:gridCol w:w="1080"/>
        <w:gridCol w:w="900"/>
      </w:tblGrid>
      <w:tr w:rsidR="003B66C4" w:rsidRPr="00106229" w14:paraId="3D3976F7" w14:textId="77777777" w:rsidTr="00DF40A8">
        <w:trPr>
          <w:trHeight w:val="236"/>
          <w:jc w:val="center"/>
        </w:trPr>
        <w:tc>
          <w:tcPr>
            <w:tcW w:w="594" w:type="dxa"/>
            <w:vMerge w:val="restart"/>
          </w:tcPr>
          <w:p w14:paraId="405E4E21" w14:textId="77777777" w:rsidR="003B66C4" w:rsidRPr="00106229" w:rsidRDefault="003B66C4" w:rsidP="009049B5">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 з/п</w:t>
            </w:r>
          </w:p>
        </w:tc>
        <w:tc>
          <w:tcPr>
            <w:tcW w:w="3220" w:type="dxa"/>
            <w:gridSpan w:val="2"/>
            <w:vMerge w:val="restart"/>
          </w:tcPr>
          <w:p w14:paraId="7CE80FFE" w14:textId="77777777" w:rsidR="003B66C4" w:rsidRPr="00E309B0" w:rsidRDefault="003B66C4" w:rsidP="00E309B0">
            <w:pPr>
              <w:tabs>
                <w:tab w:val="left" w:pos="2552"/>
              </w:tabs>
              <w:spacing w:after="0" w:line="240" w:lineRule="auto"/>
              <w:jc w:val="center"/>
              <w:rPr>
                <w:rFonts w:ascii="Times New Roman" w:hAnsi="Times New Roman"/>
                <w:b/>
                <w:sz w:val="18"/>
                <w:szCs w:val="18"/>
                <w:lang w:val="uk-UA"/>
              </w:rPr>
            </w:pPr>
            <w:r w:rsidRPr="00E309B0">
              <w:rPr>
                <w:rFonts w:ascii="Times New Roman" w:hAnsi="Times New Roman"/>
                <w:b/>
                <w:sz w:val="18"/>
                <w:szCs w:val="18"/>
                <w:lang w:val="uk-UA"/>
              </w:rPr>
              <w:t>№ і назва теми</w:t>
            </w:r>
          </w:p>
          <w:p w14:paraId="6DBA8978" w14:textId="77777777" w:rsidR="003B66C4" w:rsidRDefault="003B66C4" w:rsidP="00E309B0">
            <w:pPr>
              <w:tabs>
                <w:tab w:val="left" w:pos="2552"/>
              </w:tabs>
              <w:spacing w:after="0" w:line="240" w:lineRule="auto"/>
              <w:jc w:val="center"/>
              <w:rPr>
                <w:rFonts w:ascii="Times New Roman" w:hAnsi="Times New Roman"/>
                <w:b/>
                <w:sz w:val="18"/>
                <w:szCs w:val="18"/>
                <w:lang w:val="uk-UA"/>
              </w:rPr>
            </w:pPr>
            <w:r>
              <w:rPr>
                <w:rFonts w:ascii="Times New Roman" w:hAnsi="Times New Roman"/>
                <w:b/>
                <w:sz w:val="18"/>
                <w:szCs w:val="18"/>
                <w:lang w:val="uk-UA"/>
              </w:rPr>
              <w:t>(включно із темами, що винесені</w:t>
            </w:r>
          </w:p>
          <w:p w14:paraId="2838A6B9" w14:textId="77777777" w:rsidR="003B66C4" w:rsidRPr="00106229" w:rsidRDefault="003B66C4" w:rsidP="00E309B0">
            <w:pPr>
              <w:tabs>
                <w:tab w:val="left" w:pos="2552"/>
              </w:tabs>
              <w:spacing w:after="0" w:line="240" w:lineRule="auto"/>
              <w:jc w:val="center"/>
              <w:rPr>
                <w:rFonts w:ascii="Times New Roman" w:hAnsi="Times New Roman"/>
                <w:b/>
                <w:sz w:val="18"/>
                <w:szCs w:val="18"/>
                <w:lang w:val="uk-UA"/>
              </w:rPr>
            </w:pPr>
            <w:r w:rsidRPr="00E309B0">
              <w:rPr>
                <w:rFonts w:ascii="Times New Roman" w:hAnsi="Times New Roman"/>
                <w:b/>
                <w:sz w:val="18"/>
                <w:szCs w:val="18"/>
                <w:lang w:val="uk-UA"/>
              </w:rPr>
              <w:t>на самостійне опрацювання)</w:t>
            </w:r>
          </w:p>
        </w:tc>
        <w:tc>
          <w:tcPr>
            <w:tcW w:w="6300" w:type="dxa"/>
            <w:gridSpan w:val="9"/>
          </w:tcPr>
          <w:p w14:paraId="2060D0DD" w14:textId="77777777" w:rsidR="003B66C4" w:rsidRPr="00106229" w:rsidRDefault="003B66C4"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Кількість годин</w:t>
            </w:r>
          </w:p>
        </w:tc>
      </w:tr>
      <w:tr w:rsidR="003B66C4" w:rsidRPr="00106229" w14:paraId="2DDF80ED" w14:textId="77777777" w:rsidTr="00DF40A8">
        <w:trPr>
          <w:trHeight w:val="230"/>
          <w:jc w:val="center"/>
        </w:trPr>
        <w:tc>
          <w:tcPr>
            <w:tcW w:w="594" w:type="dxa"/>
            <w:vMerge/>
          </w:tcPr>
          <w:p w14:paraId="6095C2E9" w14:textId="77777777" w:rsidR="003B66C4" w:rsidRPr="00106229" w:rsidRDefault="003B66C4" w:rsidP="00142E18">
            <w:pPr>
              <w:tabs>
                <w:tab w:val="left" w:pos="2552"/>
              </w:tabs>
              <w:spacing w:after="0" w:line="240" w:lineRule="auto"/>
              <w:jc w:val="both"/>
              <w:rPr>
                <w:rFonts w:ascii="Times New Roman" w:hAnsi="Times New Roman"/>
                <w:b/>
                <w:sz w:val="24"/>
                <w:szCs w:val="24"/>
                <w:lang w:val="uk-UA"/>
              </w:rPr>
            </w:pPr>
          </w:p>
        </w:tc>
        <w:tc>
          <w:tcPr>
            <w:tcW w:w="3220" w:type="dxa"/>
            <w:gridSpan w:val="2"/>
            <w:vMerge/>
          </w:tcPr>
          <w:p w14:paraId="6C635509" w14:textId="77777777" w:rsidR="003B66C4" w:rsidRPr="00106229" w:rsidRDefault="003B66C4" w:rsidP="00142E18">
            <w:pPr>
              <w:tabs>
                <w:tab w:val="left" w:pos="2552"/>
              </w:tabs>
              <w:spacing w:after="0" w:line="240" w:lineRule="auto"/>
              <w:jc w:val="both"/>
              <w:rPr>
                <w:rFonts w:ascii="Times New Roman" w:hAnsi="Times New Roman"/>
                <w:b/>
                <w:sz w:val="24"/>
                <w:szCs w:val="24"/>
                <w:lang w:val="uk-UA"/>
              </w:rPr>
            </w:pPr>
          </w:p>
        </w:tc>
        <w:tc>
          <w:tcPr>
            <w:tcW w:w="3060" w:type="dxa"/>
            <w:gridSpan w:val="4"/>
          </w:tcPr>
          <w:p w14:paraId="39C225CB" w14:textId="77777777" w:rsidR="003B66C4" w:rsidRPr="00106229" w:rsidRDefault="003B66C4" w:rsidP="0081325D">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Денна /</w:t>
            </w:r>
            <w:r>
              <w:rPr>
                <w:rFonts w:ascii="Times New Roman" w:hAnsi="Times New Roman"/>
                <w:b/>
                <w:sz w:val="20"/>
                <w:szCs w:val="20"/>
                <w:lang w:val="uk-UA"/>
              </w:rPr>
              <w:t xml:space="preserve"> </w:t>
            </w:r>
            <w:r w:rsidRPr="00106229">
              <w:rPr>
                <w:rFonts w:ascii="Times New Roman" w:hAnsi="Times New Roman"/>
                <w:b/>
                <w:sz w:val="20"/>
                <w:szCs w:val="20"/>
                <w:lang w:val="uk-UA"/>
              </w:rPr>
              <w:t>вечірня форма</w:t>
            </w:r>
          </w:p>
        </w:tc>
        <w:tc>
          <w:tcPr>
            <w:tcW w:w="3240" w:type="dxa"/>
            <w:gridSpan w:val="5"/>
          </w:tcPr>
          <w:p w14:paraId="6830A965" w14:textId="77777777" w:rsidR="003B66C4" w:rsidRPr="00106229" w:rsidRDefault="003B66C4"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Заочна форма</w:t>
            </w:r>
          </w:p>
        </w:tc>
      </w:tr>
      <w:tr w:rsidR="003B66C4" w:rsidRPr="00106229" w14:paraId="73044358" w14:textId="77777777" w:rsidTr="00DF40A8">
        <w:trPr>
          <w:trHeight w:val="276"/>
          <w:jc w:val="center"/>
        </w:trPr>
        <w:tc>
          <w:tcPr>
            <w:tcW w:w="594" w:type="dxa"/>
            <w:vMerge/>
          </w:tcPr>
          <w:p w14:paraId="7261D9E3" w14:textId="77777777" w:rsidR="003B66C4" w:rsidRPr="00106229" w:rsidRDefault="003B66C4" w:rsidP="00142E18">
            <w:pPr>
              <w:tabs>
                <w:tab w:val="left" w:pos="2552"/>
              </w:tabs>
              <w:spacing w:after="0" w:line="240" w:lineRule="auto"/>
              <w:jc w:val="both"/>
              <w:rPr>
                <w:rFonts w:ascii="Times New Roman" w:hAnsi="Times New Roman"/>
                <w:b/>
                <w:sz w:val="24"/>
                <w:szCs w:val="24"/>
                <w:lang w:val="uk-UA"/>
              </w:rPr>
            </w:pPr>
          </w:p>
        </w:tc>
        <w:tc>
          <w:tcPr>
            <w:tcW w:w="3220" w:type="dxa"/>
            <w:gridSpan w:val="2"/>
            <w:vMerge/>
          </w:tcPr>
          <w:p w14:paraId="2EF0D8D8" w14:textId="77777777" w:rsidR="003B66C4" w:rsidRPr="00106229" w:rsidRDefault="003B66C4" w:rsidP="00142E18">
            <w:pPr>
              <w:tabs>
                <w:tab w:val="left" w:pos="2552"/>
              </w:tabs>
              <w:spacing w:after="0" w:line="240" w:lineRule="auto"/>
              <w:jc w:val="both"/>
              <w:rPr>
                <w:rFonts w:ascii="Times New Roman" w:hAnsi="Times New Roman"/>
                <w:b/>
                <w:sz w:val="24"/>
                <w:szCs w:val="24"/>
                <w:lang w:val="uk-UA"/>
              </w:rPr>
            </w:pPr>
          </w:p>
        </w:tc>
        <w:tc>
          <w:tcPr>
            <w:tcW w:w="540" w:type="dxa"/>
            <w:vMerge w:val="restart"/>
          </w:tcPr>
          <w:p w14:paraId="68BBA837" w14:textId="77777777" w:rsidR="003B66C4" w:rsidRPr="00106229" w:rsidRDefault="003B66C4" w:rsidP="008D2CE4">
            <w:pPr>
              <w:tabs>
                <w:tab w:val="left" w:pos="2552"/>
              </w:tabs>
              <w:spacing w:after="0" w:line="240" w:lineRule="auto"/>
              <w:ind w:right="-61"/>
              <w:jc w:val="both"/>
              <w:rPr>
                <w:rFonts w:ascii="Times New Roman" w:hAnsi="Times New Roman"/>
                <w:b/>
                <w:sz w:val="20"/>
                <w:szCs w:val="20"/>
                <w:lang w:val="uk-UA"/>
              </w:rPr>
            </w:pPr>
            <w:r w:rsidRPr="00106229">
              <w:rPr>
                <w:rFonts w:ascii="Times New Roman" w:hAnsi="Times New Roman"/>
                <w:b/>
                <w:sz w:val="20"/>
                <w:szCs w:val="20"/>
                <w:lang w:val="uk-UA"/>
              </w:rPr>
              <w:t>Ра-</w:t>
            </w:r>
            <w:proofErr w:type="spellStart"/>
            <w:r w:rsidRPr="00106229">
              <w:rPr>
                <w:rFonts w:ascii="Times New Roman" w:hAnsi="Times New Roman"/>
                <w:b/>
                <w:sz w:val="20"/>
                <w:szCs w:val="20"/>
                <w:lang w:val="uk-UA"/>
              </w:rPr>
              <w:t>зом</w:t>
            </w:r>
            <w:proofErr w:type="spellEnd"/>
          </w:p>
        </w:tc>
        <w:tc>
          <w:tcPr>
            <w:tcW w:w="2520" w:type="dxa"/>
            <w:gridSpan w:val="3"/>
          </w:tcPr>
          <w:p w14:paraId="02312658" w14:textId="77777777" w:rsidR="003B66C4" w:rsidRPr="00106229" w:rsidRDefault="003B66C4"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у тому числі</w:t>
            </w:r>
          </w:p>
        </w:tc>
        <w:tc>
          <w:tcPr>
            <w:tcW w:w="540" w:type="dxa"/>
            <w:tcBorders>
              <w:bottom w:val="nil"/>
            </w:tcBorders>
          </w:tcPr>
          <w:p w14:paraId="3298A1B6" w14:textId="77777777" w:rsidR="003B66C4" w:rsidRPr="00106229" w:rsidRDefault="003B66C4" w:rsidP="00A7506E">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Ра-</w:t>
            </w:r>
            <w:proofErr w:type="spellStart"/>
            <w:r w:rsidRPr="00106229">
              <w:rPr>
                <w:rFonts w:ascii="Times New Roman" w:hAnsi="Times New Roman"/>
                <w:b/>
                <w:sz w:val="20"/>
                <w:szCs w:val="20"/>
                <w:lang w:val="uk-UA"/>
              </w:rPr>
              <w:t>зом</w:t>
            </w:r>
            <w:proofErr w:type="spellEnd"/>
          </w:p>
        </w:tc>
        <w:tc>
          <w:tcPr>
            <w:tcW w:w="2700" w:type="dxa"/>
            <w:gridSpan w:val="4"/>
          </w:tcPr>
          <w:p w14:paraId="24808F40" w14:textId="77777777" w:rsidR="003B66C4" w:rsidRPr="00106229" w:rsidRDefault="003B66C4"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у тому числі</w:t>
            </w:r>
          </w:p>
        </w:tc>
      </w:tr>
      <w:tr w:rsidR="003B66C4" w:rsidRPr="00106229" w14:paraId="0701EC88" w14:textId="77777777" w:rsidTr="00DF40A8">
        <w:trPr>
          <w:trHeight w:val="657"/>
          <w:jc w:val="center"/>
        </w:trPr>
        <w:tc>
          <w:tcPr>
            <w:tcW w:w="594" w:type="dxa"/>
            <w:vMerge/>
          </w:tcPr>
          <w:p w14:paraId="0598708C" w14:textId="77777777" w:rsidR="003B66C4" w:rsidRPr="00106229" w:rsidRDefault="003B66C4" w:rsidP="00142E18">
            <w:pPr>
              <w:tabs>
                <w:tab w:val="left" w:pos="2552"/>
              </w:tabs>
              <w:spacing w:after="0" w:line="240" w:lineRule="auto"/>
              <w:jc w:val="both"/>
              <w:rPr>
                <w:rFonts w:ascii="Times New Roman" w:hAnsi="Times New Roman"/>
                <w:b/>
                <w:sz w:val="24"/>
                <w:szCs w:val="24"/>
                <w:lang w:val="uk-UA"/>
              </w:rPr>
            </w:pPr>
          </w:p>
        </w:tc>
        <w:tc>
          <w:tcPr>
            <w:tcW w:w="3220" w:type="dxa"/>
            <w:gridSpan w:val="2"/>
            <w:vMerge/>
          </w:tcPr>
          <w:p w14:paraId="44225BCA" w14:textId="77777777" w:rsidR="003B66C4" w:rsidRPr="00106229" w:rsidRDefault="003B66C4" w:rsidP="00142E18">
            <w:pPr>
              <w:tabs>
                <w:tab w:val="left" w:pos="2552"/>
              </w:tabs>
              <w:spacing w:after="0" w:line="240" w:lineRule="auto"/>
              <w:jc w:val="both"/>
              <w:rPr>
                <w:rFonts w:ascii="Times New Roman" w:hAnsi="Times New Roman"/>
                <w:b/>
                <w:sz w:val="24"/>
                <w:szCs w:val="24"/>
                <w:lang w:val="uk-UA"/>
              </w:rPr>
            </w:pPr>
          </w:p>
        </w:tc>
        <w:tc>
          <w:tcPr>
            <w:tcW w:w="540" w:type="dxa"/>
            <w:vMerge/>
          </w:tcPr>
          <w:p w14:paraId="75281F4F" w14:textId="77777777" w:rsidR="003B66C4" w:rsidRPr="00106229" w:rsidRDefault="003B66C4" w:rsidP="00142E18">
            <w:pPr>
              <w:tabs>
                <w:tab w:val="left" w:pos="2552"/>
              </w:tabs>
              <w:spacing w:after="0" w:line="240" w:lineRule="auto"/>
              <w:jc w:val="both"/>
              <w:rPr>
                <w:rFonts w:ascii="Times New Roman" w:hAnsi="Times New Roman"/>
                <w:b/>
                <w:sz w:val="20"/>
                <w:szCs w:val="20"/>
                <w:lang w:val="uk-UA"/>
              </w:rPr>
            </w:pPr>
          </w:p>
        </w:tc>
        <w:tc>
          <w:tcPr>
            <w:tcW w:w="540" w:type="dxa"/>
          </w:tcPr>
          <w:p w14:paraId="1F460C1E" w14:textId="77777777" w:rsidR="003B66C4" w:rsidRPr="00106229" w:rsidRDefault="003B66C4" w:rsidP="008D2CE4">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лекції</w:t>
            </w:r>
          </w:p>
        </w:tc>
        <w:tc>
          <w:tcPr>
            <w:tcW w:w="1080" w:type="dxa"/>
          </w:tcPr>
          <w:p w14:paraId="5D4B9C76" w14:textId="77777777" w:rsidR="003B66C4" w:rsidRPr="00106229" w:rsidRDefault="003B66C4" w:rsidP="008D2CE4">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семінар-</w:t>
            </w:r>
            <w:proofErr w:type="spellStart"/>
            <w:r w:rsidRPr="00106229">
              <w:rPr>
                <w:rFonts w:ascii="Times New Roman" w:hAnsi="Times New Roman"/>
                <w:b/>
                <w:sz w:val="20"/>
                <w:szCs w:val="20"/>
                <w:lang w:val="uk-UA"/>
              </w:rPr>
              <w:t>ські</w:t>
            </w:r>
            <w:proofErr w:type="spellEnd"/>
            <w:r w:rsidRPr="00106229">
              <w:rPr>
                <w:rFonts w:ascii="Times New Roman" w:hAnsi="Times New Roman"/>
                <w:b/>
                <w:sz w:val="20"/>
                <w:szCs w:val="20"/>
                <w:lang w:val="uk-UA"/>
              </w:rPr>
              <w:t xml:space="preserve"> / практичні заняття</w:t>
            </w:r>
          </w:p>
        </w:tc>
        <w:tc>
          <w:tcPr>
            <w:tcW w:w="900" w:type="dxa"/>
          </w:tcPr>
          <w:p w14:paraId="38BE323C" w14:textId="77777777" w:rsidR="003B66C4" w:rsidRPr="00106229" w:rsidRDefault="003B66C4" w:rsidP="008D2CE4">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само-стійна робота</w:t>
            </w:r>
          </w:p>
        </w:tc>
        <w:tc>
          <w:tcPr>
            <w:tcW w:w="540" w:type="dxa"/>
            <w:tcBorders>
              <w:top w:val="nil"/>
            </w:tcBorders>
          </w:tcPr>
          <w:p w14:paraId="7399F9B1" w14:textId="77777777" w:rsidR="003B66C4" w:rsidRPr="00106229" w:rsidRDefault="003B66C4" w:rsidP="008D2CE4">
            <w:pPr>
              <w:tabs>
                <w:tab w:val="left" w:pos="2552"/>
              </w:tabs>
              <w:spacing w:after="0" w:line="240" w:lineRule="auto"/>
              <w:jc w:val="center"/>
              <w:rPr>
                <w:rFonts w:ascii="Times New Roman" w:hAnsi="Times New Roman"/>
                <w:b/>
                <w:sz w:val="20"/>
                <w:szCs w:val="20"/>
                <w:lang w:val="uk-UA"/>
              </w:rPr>
            </w:pPr>
          </w:p>
        </w:tc>
        <w:tc>
          <w:tcPr>
            <w:tcW w:w="720" w:type="dxa"/>
            <w:gridSpan w:val="2"/>
          </w:tcPr>
          <w:p w14:paraId="750CE998" w14:textId="77777777" w:rsidR="003B66C4" w:rsidRPr="00106229" w:rsidRDefault="003B66C4" w:rsidP="007925E5">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лек-</w:t>
            </w:r>
            <w:proofErr w:type="spellStart"/>
            <w:r w:rsidRPr="00106229">
              <w:rPr>
                <w:rFonts w:ascii="Times New Roman" w:hAnsi="Times New Roman"/>
                <w:b/>
                <w:sz w:val="20"/>
                <w:szCs w:val="20"/>
                <w:lang w:val="uk-UA"/>
              </w:rPr>
              <w:t>ції</w:t>
            </w:r>
            <w:proofErr w:type="spellEnd"/>
          </w:p>
        </w:tc>
        <w:tc>
          <w:tcPr>
            <w:tcW w:w="1080" w:type="dxa"/>
          </w:tcPr>
          <w:p w14:paraId="0B6A5473" w14:textId="77777777" w:rsidR="003B66C4" w:rsidRPr="00106229" w:rsidRDefault="003B66C4" w:rsidP="007925E5">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 xml:space="preserve">семінарські / практичні </w:t>
            </w:r>
            <w:proofErr w:type="spellStart"/>
            <w:r w:rsidRPr="00106229">
              <w:rPr>
                <w:rFonts w:ascii="Times New Roman" w:hAnsi="Times New Roman"/>
                <w:b/>
                <w:sz w:val="20"/>
                <w:szCs w:val="20"/>
                <w:lang w:val="uk-UA"/>
              </w:rPr>
              <w:t>занят-тя</w:t>
            </w:r>
            <w:proofErr w:type="spellEnd"/>
          </w:p>
        </w:tc>
        <w:tc>
          <w:tcPr>
            <w:tcW w:w="900" w:type="dxa"/>
          </w:tcPr>
          <w:p w14:paraId="0936665E" w14:textId="77777777" w:rsidR="003B66C4" w:rsidRPr="00106229" w:rsidRDefault="003B66C4" w:rsidP="00E4050E">
            <w:pPr>
              <w:tabs>
                <w:tab w:val="left" w:pos="2552"/>
              </w:tabs>
              <w:spacing w:after="0" w:line="240" w:lineRule="auto"/>
              <w:ind w:right="-64"/>
              <w:jc w:val="center"/>
              <w:rPr>
                <w:rFonts w:ascii="Times New Roman" w:hAnsi="Times New Roman"/>
                <w:b/>
                <w:sz w:val="20"/>
                <w:szCs w:val="20"/>
                <w:lang w:val="uk-UA"/>
              </w:rPr>
            </w:pPr>
            <w:r w:rsidRPr="00106229">
              <w:rPr>
                <w:rFonts w:ascii="Times New Roman" w:hAnsi="Times New Roman"/>
                <w:b/>
                <w:sz w:val="20"/>
                <w:szCs w:val="20"/>
                <w:lang w:val="uk-UA"/>
              </w:rPr>
              <w:t>само-стійна робота</w:t>
            </w:r>
          </w:p>
        </w:tc>
      </w:tr>
      <w:tr w:rsidR="003B66C4" w:rsidRPr="00106229" w14:paraId="619560FE" w14:textId="77777777" w:rsidTr="00DF40A8">
        <w:trPr>
          <w:jc w:val="center"/>
        </w:trPr>
        <w:tc>
          <w:tcPr>
            <w:tcW w:w="10114" w:type="dxa"/>
            <w:gridSpan w:val="12"/>
          </w:tcPr>
          <w:p w14:paraId="6FDBE2B6" w14:textId="77777777" w:rsidR="003B66C4" w:rsidRPr="00B352C9" w:rsidRDefault="003B66C4" w:rsidP="0001314D">
            <w:pPr>
              <w:tabs>
                <w:tab w:val="left" w:pos="2552"/>
              </w:tabs>
              <w:spacing w:after="0" w:line="240" w:lineRule="auto"/>
              <w:jc w:val="center"/>
              <w:rPr>
                <w:rFonts w:ascii="Times New Roman" w:hAnsi="Times New Roman"/>
                <w:b/>
                <w:sz w:val="24"/>
                <w:szCs w:val="24"/>
                <w:lang w:val="uk-UA"/>
              </w:rPr>
            </w:pPr>
            <w:r w:rsidRPr="00B352C9">
              <w:rPr>
                <w:rFonts w:ascii="Times New Roman" w:hAnsi="Times New Roman"/>
                <w:b/>
                <w:sz w:val="24"/>
                <w:szCs w:val="24"/>
                <w:lang w:val="uk-UA"/>
              </w:rPr>
              <w:t>Модуль 1</w:t>
            </w:r>
          </w:p>
        </w:tc>
      </w:tr>
      <w:tr w:rsidR="003B66C4" w:rsidRPr="00572EA4" w14:paraId="4A9CFF07" w14:textId="77777777" w:rsidTr="00DF40A8">
        <w:trPr>
          <w:jc w:val="center"/>
        </w:trPr>
        <w:tc>
          <w:tcPr>
            <w:tcW w:w="10114" w:type="dxa"/>
            <w:gridSpan w:val="12"/>
          </w:tcPr>
          <w:p w14:paraId="13E17047" w14:textId="1CE859C3" w:rsidR="003B66C4" w:rsidRPr="00B352C9" w:rsidRDefault="003B66C4" w:rsidP="00FB7457">
            <w:pPr>
              <w:tabs>
                <w:tab w:val="left" w:pos="2552"/>
              </w:tabs>
              <w:spacing w:after="0" w:line="240" w:lineRule="auto"/>
              <w:jc w:val="center"/>
              <w:rPr>
                <w:rFonts w:ascii="Times New Roman" w:hAnsi="Times New Roman"/>
                <w:b/>
                <w:lang w:val="uk-UA"/>
              </w:rPr>
            </w:pPr>
            <w:r w:rsidRPr="00B352C9">
              <w:rPr>
                <w:rFonts w:ascii="Times New Roman" w:hAnsi="Times New Roman"/>
                <w:b/>
                <w:lang w:val="uk-UA"/>
              </w:rPr>
              <w:t>Змістовий модуль 1.</w:t>
            </w:r>
            <w:r w:rsidR="00FB7457">
              <w:rPr>
                <w:rFonts w:ascii="Times New Roman" w:hAnsi="Times New Roman"/>
                <w:b/>
                <w:lang w:val="uk-UA"/>
              </w:rPr>
              <w:t xml:space="preserve"> </w:t>
            </w:r>
            <w:r w:rsidR="00DE2F7F">
              <w:rPr>
                <w:rFonts w:ascii="Times New Roman" w:hAnsi="Times New Roman"/>
                <w:b/>
                <w:lang w:val="uk-UA"/>
              </w:rPr>
              <w:t>Традиції філологічної науки</w:t>
            </w:r>
          </w:p>
        </w:tc>
      </w:tr>
      <w:tr w:rsidR="003B66C4" w:rsidRPr="003F67F2" w14:paraId="189150D9" w14:textId="77777777" w:rsidTr="00DF40A8">
        <w:trPr>
          <w:jc w:val="center"/>
        </w:trPr>
        <w:tc>
          <w:tcPr>
            <w:tcW w:w="640" w:type="dxa"/>
            <w:gridSpan w:val="2"/>
          </w:tcPr>
          <w:p w14:paraId="03F081F8" w14:textId="77777777" w:rsidR="003B66C4" w:rsidRPr="00106229" w:rsidRDefault="003B66C4" w:rsidP="00F81188">
            <w:pPr>
              <w:tabs>
                <w:tab w:val="left" w:pos="2552"/>
              </w:tabs>
              <w:spacing w:after="0" w:line="240" w:lineRule="auto"/>
              <w:jc w:val="both"/>
              <w:rPr>
                <w:rFonts w:ascii="Times New Roman" w:hAnsi="Times New Roman"/>
                <w:sz w:val="20"/>
                <w:szCs w:val="20"/>
                <w:lang w:val="uk-UA"/>
              </w:rPr>
            </w:pPr>
            <w:r w:rsidRPr="00106229">
              <w:rPr>
                <w:rFonts w:ascii="Times New Roman" w:hAnsi="Times New Roman"/>
                <w:sz w:val="20"/>
                <w:szCs w:val="20"/>
                <w:lang w:val="uk-UA"/>
              </w:rPr>
              <w:t>1.1</w:t>
            </w:r>
          </w:p>
        </w:tc>
        <w:tc>
          <w:tcPr>
            <w:tcW w:w="3174" w:type="dxa"/>
          </w:tcPr>
          <w:p w14:paraId="3CB6B314" w14:textId="77777777" w:rsidR="003B66C4" w:rsidRDefault="00D43018" w:rsidP="00F81188">
            <w:pPr>
              <w:pStyle w:val="Default"/>
              <w:jc w:val="both"/>
              <w:rPr>
                <w:b/>
                <w:color w:val="auto"/>
                <w:sz w:val="22"/>
                <w:szCs w:val="22"/>
                <w:lang w:val="uk-UA"/>
              </w:rPr>
            </w:pPr>
            <w:r>
              <w:rPr>
                <w:b/>
                <w:color w:val="auto"/>
                <w:sz w:val="22"/>
                <w:szCs w:val="22"/>
                <w:lang w:val="uk-UA"/>
              </w:rPr>
              <w:t>Теорія мови</w:t>
            </w:r>
            <w:r w:rsidR="003B66C4">
              <w:rPr>
                <w:b/>
                <w:color w:val="auto"/>
                <w:sz w:val="22"/>
                <w:szCs w:val="22"/>
                <w:lang w:val="uk-UA"/>
              </w:rPr>
              <w:t xml:space="preserve"> на тлі інших галузей мовознавства</w:t>
            </w:r>
            <w:r w:rsidR="003B66C4" w:rsidRPr="005A5E7E">
              <w:rPr>
                <w:b/>
                <w:color w:val="auto"/>
                <w:sz w:val="22"/>
                <w:szCs w:val="22"/>
                <w:lang w:val="uk-UA"/>
              </w:rPr>
              <w:t xml:space="preserve">. </w:t>
            </w:r>
          </w:p>
          <w:p w14:paraId="4800D1A5" w14:textId="18C85DCB" w:rsidR="009F6307" w:rsidRPr="00FB7457" w:rsidRDefault="003F67F2" w:rsidP="00EE5A25">
            <w:pPr>
              <w:pStyle w:val="Default"/>
              <w:jc w:val="both"/>
              <w:rPr>
                <w:bCs/>
                <w:color w:val="auto"/>
                <w:sz w:val="22"/>
                <w:szCs w:val="22"/>
                <w:cs/>
                <w:lang w:val="uk-UA"/>
              </w:rPr>
            </w:pPr>
            <w:r>
              <w:rPr>
                <w:bCs/>
                <w:color w:val="auto"/>
                <w:sz w:val="22"/>
                <w:szCs w:val="22"/>
                <w:lang w:val="uk-UA"/>
              </w:rPr>
              <w:t>Традиції філологічної науки</w:t>
            </w:r>
            <w:r w:rsidR="00D43018" w:rsidRPr="003F67F2">
              <w:rPr>
                <w:bCs/>
                <w:color w:val="auto"/>
                <w:sz w:val="22"/>
                <w:szCs w:val="22"/>
                <w:lang w:val="uk-UA"/>
              </w:rPr>
              <w:t>.</w:t>
            </w:r>
            <w:r>
              <w:rPr>
                <w:bCs/>
                <w:color w:val="auto"/>
                <w:sz w:val="22"/>
                <w:szCs w:val="22"/>
                <w:lang w:val="uk-UA"/>
              </w:rPr>
              <w:t xml:space="preserve"> Становлення і розвиток основних лінгвістичних </w:t>
            </w:r>
            <w:proofErr w:type="spellStart"/>
            <w:r>
              <w:rPr>
                <w:bCs/>
                <w:color w:val="auto"/>
                <w:sz w:val="22"/>
                <w:szCs w:val="22"/>
                <w:lang w:val="uk-UA"/>
              </w:rPr>
              <w:t>традицій.Лінгвістика</w:t>
            </w:r>
            <w:proofErr w:type="spellEnd"/>
            <w:r>
              <w:rPr>
                <w:bCs/>
                <w:color w:val="auto"/>
                <w:sz w:val="22"/>
                <w:szCs w:val="22"/>
                <w:lang w:val="uk-UA"/>
              </w:rPr>
              <w:t xml:space="preserve"> стародавньої Індії. Лінгвістичні традиції Стародавньої Греції. Теорія </w:t>
            </w:r>
            <w:r w:rsidRPr="003F67F2">
              <w:rPr>
                <w:bCs/>
                <w:color w:val="auto"/>
                <w:sz w:val="22"/>
                <w:szCs w:val="22"/>
                <w:lang w:val="uk-UA"/>
              </w:rPr>
              <w:t>“</w:t>
            </w:r>
            <w:proofErr w:type="spellStart"/>
            <w:r>
              <w:rPr>
                <w:rFonts w:cstheme="minorBidi"/>
                <w:bCs/>
                <w:color w:val="auto"/>
                <w:sz w:val="22"/>
                <w:szCs w:val="20"/>
                <w:lang w:val="uk-UA" w:bidi="sa-IN"/>
              </w:rPr>
              <w:t>фюзей</w:t>
            </w:r>
            <w:proofErr w:type="spellEnd"/>
            <w:r w:rsidRPr="003F67F2">
              <w:rPr>
                <w:bCs/>
                <w:color w:val="auto"/>
                <w:sz w:val="22"/>
                <w:szCs w:val="22"/>
                <w:lang w:val="uk-UA"/>
              </w:rPr>
              <w:t>”</w:t>
            </w:r>
            <w:r>
              <w:rPr>
                <w:bCs/>
                <w:color w:val="auto"/>
                <w:sz w:val="22"/>
                <w:szCs w:val="22"/>
                <w:lang w:val="uk-UA"/>
              </w:rPr>
              <w:t xml:space="preserve"> та </w:t>
            </w:r>
            <w:r w:rsidRPr="003F67F2">
              <w:rPr>
                <w:bCs/>
                <w:color w:val="auto"/>
                <w:sz w:val="22"/>
                <w:szCs w:val="22"/>
                <w:lang w:val="uk-UA"/>
              </w:rPr>
              <w:t xml:space="preserve"> “</w:t>
            </w:r>
            <w:proofErr w:type="spellStart"/>
            <w:r>
              <w:rPr>
                <w:bCs/>
                <w:color w:val="auto"/>
                <w:sz w:val="22"/>
                <w:szCs w:val="22"/>
                <w:lang w:val="uk-UA"/>
              </w:rPr>
              <w:t>тезей</w:t>
            </w:r>
            <w:proofErr w:type="spellEnd"/>
            <w:r w:rsidRPr="003F67F2">
              <w:rPr>
                <w:bCs/>
                <w:color w:val="auto"/>
                <w:sz w:val="22"/>
                <w:szCs w:val="22"/>
                <w:lang w:val="uk-UA"/>
              </w:rPr>
              <w:t>”</w:t>
            </w:r>
            <w:r>
              <w:rPr>
                <w:bCs/>
                <w:color w:val="auto"/>
                <w:sz w:val="22"/>
                <w:szCs w:val="22"/>
                <w:lang w:val="uk-UA"/>
              </w:rPr>
              <w:t>.</w:t>
            </w:r>
            <w:r w:rsidR="00EE5A25">
              <w:rPr>
                <w:bCs/>
                <w:color w:val="auto"/>
                <w:sz w:val="22"/>
                <w:szCs w:val="22"/>
                <w:lang w:val="uk-UA"/>
              </w:rPr>
              <w:t xml:space="preserve"> </w:t>
            </w:r>
            <w:r>
              <w:rPr>
                <w:bCs/>
                <w:color w:val="auto"/>
                <w:sz w:val="22"/>
                <w:szCs w:val="22"/>
                <w:lang w:val="uk-UA"/>
              </w:rPr>
              <w:t xml:space="preserve">Зв'язок лінгвістики з філософією – </w:t>
            </w:r>
            <w:r w:rsidRPr="00EE5A25">
              <w:rPr>
                <w:bCs/>
                <w:color w:val="auto"/>
                <w:sz w:val="22"/>
                <w:szCs w:val="22"/>
                <w:lang w:val="uk-UA"/>
              </w:rPr>
              <w:t>“</w:t>
            </w:r>
            <w:proofErr w:type="spellStart"/>
            <w:r w:rsidR="00EE5A25">
              <w:rPr>
                <w:rFonts w:cs="Mangal"/>
                <w:bCs/>
                <w:color w:val="auto"/>
                <w:sz w:val="22"/>
                <w:szCs w:val="20"/>
                <w:lang w:val="uk-UA" w:bidi="sa-IN"/>
              </w:rPr>
              <w:t>Кратил</w:t>
            </w:r>
            <w:proofErr w:type="spellEnd"/>
            <w:r w:rsidRPr="00EE5A25">
              <w:rPr>
                <w:bCs/>
                <w:color w:val="auto"/>
                <w:sz w:val="22"/>
                <w:szCs w:val="22"/>
                <w:lang w:val="uk-UA"/>
              </w:rPr>
              <w:t>”</w:t>
            </w:r>
            <w:r w:rsidR="00EE5A25">
              <w:rPr>
                <w:bCs/>
                <w:color w:val="auto"/>
                <w:sz w:val="22"/>
                <w:szCs w:val="22"/>
                <w:lang w:val="uk-UA"/>
              </w:rPr>
              <w:t xml:space="preserve"> Платона. Школа епікурейців і стоїків. Загальні поняття античної традиції. Греко-римське мовознавство. Система </w:t>
            </w:r>
            <w:proofErr w:type="spellStart"/>
            <w:r w:rsidR="00EE5A25">
              <w:rPr>
                <w:bCs/>
                <w:color w:val="auto"/>
                <w:sz w:val="22"/>
                <w:szCs w:val="22"/>
                <w:lang w:val="uk-UA"/>
              </w:rPr>
              <w:t>Александрійського</w:t>
            </w:r>
            <w:proofErr w:type="spellEnd"/>
            <w:r w:rsidR="00EE5A25">
              <w:rPr>
                <w:bCs/>
                <w:color w:val="auto"/>
                <w:sz w:val="22"/>
                <w:szCs w:val="22"/>
                <w:lang w:val="uk-UA"/>
              </w:rPr>
              <w:t xml:space="preserve"> граматичного учення.</w:t>
            </w:r>
          </w:p>
        </w:tc>
        <w:tc>
          <w:tcPr>
            <w:tcW w:w="540" w:type="dxa"/>
          </w:tcPr>
          <w:p w14:paraId="62777670"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1C079C2D"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6AFF3CFE"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5CD3C386" w14:textId="77777777" w:rsidR="003B66C4" w:rsidRPr="00DD78DD"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4300D135"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697" w:type="dxa"/>
          </w:tcPr>
          <w:p w14:paraId="1166BCD1"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103" w:type="dxa"/>
            <w:gridSpan w:val="2"/>
          </w:tcPr>
          <w:p w14:paraId="2D665A3F"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4AA0DED4"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r>
      <w:tr w:rsidR="003B66C4" w:rsidRPr="00106229" w14:paraId="73AA0222" w14:textId="77777777" w:rsidTr="00DF40A8">
        <w:trPr>
          <w:jc w:val="center"/>
        </w:trPr>
        <w:tc>
          <w:tcPr>
            <w:tcW w:w="640" w:type="dxa"/>
            <w:gridSpan w:val="2"/>
          </w:tcPr>
          <w:p w14:paraId="19D7428A" w14:textId="77777777" w:rsidR="003B66C4" w:rsidRPr="00106229" w:rsidRDefault="003B66C4" w:rsidP="00F81188">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1.2</w:t>
            </w:r>
          </w:p>
        </w:tc>
        <w:tc>
          <w:tcPr>
            <w:tcW w:w="3174" w:type="dxa"/>
          </w:tcPr>
          <w:p w14:paraId="72207A54" w14:textId="77777777" w:rsidR="003B66C4" w:rsidRPr="009B79E8" w:rsidRDefault="00EE5A25" w:rsidP="00CD0821">
            <w:pPr>
              <w:tabs>
                <w:tab w:val="left" w:pos="2552"/>
              </w:tabs>
              <w:spacing w:after="0" w:line="240" w:lineRule="auto"/>
              <w:jc w:val="both"/>
              <w:rPr>
                <w:rFonts w:ascii="Times New Roman" w:hAnsi="Times New Roman"/>
                <w:lang w:val="uk-UA"/>
              </w:rPr>
            </w:pPr>
            <w:r>
              <w:rPr>
                <w:rFonts w:ascii="Times New Roman" w:hAnsi="Times New Roman"/>
                <w:b/>
                <w:lang w:val="uk-UA"/>
              </w:rPr>
              <w:t>Чинники формування традицій, мета та завдання лінгвістичних традицій</w:t>
            </w:r>
            <w:r w:rsidR="00D43018" w:rsidRPr="00D43018">
              <w:rPr>
                <w:rFonts w:ascii="Times New Roman" w:hAnsi="Times New Roman"/>
                <w:b/>
                <w:lang w:val="uk-UA"/>
              </w:rPr>
              <w:t xml:space="preserve">. </w:t>
            </w:r>
            <w:r w:rsidRPr="00EE5A25">
              <w:rPr>
                <w:rFonts w:ascii="Times New Roman" w:hAnsi="Times New Roman"/>
                <w:bCs/>
                <w:lang w:val="uk-UA"/>
              </w:rPr>
              <w:t>Формування “</w:t>
            </w:r>
            <w:r w:rsidRPr="00EE5A25">
              <w:rPr>
                <w:rFonts w:ascii="Times New Roman" w:hAnsi="Times New Roman" w:cstheme="minorBidi"/>
                <w:bCs/>
                <w:szCs w:val="20"/>
                <w:lang w:val="uk-UA" w:bidi="sa-IN"/>
              </w:rPr>
              <w:t>нових</w:t>
            </w:r>
            <w:r w:rsidRPr="00EE5A25">
              <w:rPr>
                <w:rFonts w:ascii="Times New Roman" w:hAnsi="Times New Roman"/>
                <w:bCs/>
                <w:lang w:val="uk-UA"/>
              </w:rPr>
              <w:t>” народів.</w:t>
            </w:r>
            <w:r>
              <w:rPr>
                <w:rFonts w:ascii="Times New Roman" w:hAnsi="Times New Roman"/>
                <w:bCs/>
                <w:lang w:val="uk-UA"/>
              </w:rPr>
              <w:t xml:space="preserve"> Переклади Біблії, тлумачення Бога як Слова.</w:t>
            </w:r>
            <w:r>
              <w:rPr>
                <w:rFonts w:ascii="Times New Roman" w:hAnsi="Times New Roman"/>
                <w:b/>
                <w:lang w:val="uk-UA"/>
              </w:rPr>
              <w:t xml:space="preserve"> </w:t>
            </w:r>
            <w:r w:rsidR="00D43018" w:rsidRPr="00D43018">
              <w:rPr>
                <w:rFonts w:ascii="Times New Roman" w:hAnsi="Times New Roman"/>
                <w:lang w:val="uk-UA"/>
              </w:rPr>
              <w:t>Давн</w:t>
            </w:r>
            <w:r>
              <w:rPr>
                <w:rFonts w:ascii="Times New Roman" w:hAnsi="Times New Roman"/>
                <w:lang w:val="uk-UA"/>
              </w:rPr>
              <w:t xml:space="preserve">ій період </w:t>
            </w:r>
            <w:r>
              <w:rPr>
                <w:rFonts w:ascii="Times New Roman" w:hAnsi="Times New Roman"/>
                <w:lang w:val="uk-UA"/>
              </w:rPr>
              <w:lastRenderedPageBreak/>
              <w:t xml:space="preserve">та доба середньовіччя. </w:t>
            </w:r>
            <w:proofErr w:type="spellStart"/>
            <w:r>
              <w:rPr>
                <w:rFonts w:ascii="Times New Roman" w:hAnsi="Times New Roman"/>
                <w:lang w:val="uk-UA"/>
              </w:rPr>
              <w:t>Мовна</w:t>
            </w:r>
            <w:proofErr w:type="spellEnd"/>
            <w:r>
              <w:rPr>
                <w:rFonts w:ascii="Times New Roman" w:hAnsi="Times New Roman"/>
                <w:lang w:val="uk-UA"/>
              </w:rPr>
              <w:t xml:space="preserve"> основа та відношення до інших мов. Синхронія – діахронія. Відношення до норми. Вимоги до опису мови. Система мови.</w:t>
            </w:r>
            <w:r w:rsidR="00CD0821">
              <w:rPr>
                <w:rFonts w:ascii="Times New Roman" w:hAnsi="Times New Roman"/>
                <w:lang w:val="uk-UA"/>
              </w:rPr>
              <w:t xml:space="preserve"> Латинська граматична традиція. Р. Бекон про умовних характер мовних одиниць як знаків ідей і понять.</w:t>
            </w:r>
            <w:r w:rsidR="00D43018" w:rsidRPr="00D43018">
              <w:rPr>
                <w:rFonts w:ascii="Times New Roman" w:hAnsi="Times New Roman"/>
                <w:lang w:val="uk-UA"/>
              </w:rPr>
              <w:t xml:space="preserve"> XIX століття, основні напрямки структуралізму, </w:t>
            </w:r>
            <w:proofErr w:type="spellStart"/>
            <w:r w:rsidR="00D43018" w:rsidRPr="00D43018">
              <w:rPr>
                <w:rFonts w:ascii="Times New Roman" w:hAnsi="Times New Roman"/>
                <w:lang w:val="uk-UA"/>
              </w:rPr>
              <w:t>функціоналізм.</w:t>
            </w:r>
            <w:r w:rsidR="00860EA7">
              <w:rPr>
                <w:rFonts w:ascii="Times New Roman" w:hAnsi="Times New Roman"/>
                <w:lang w:val="uk-UA"/>
              </w:rPr>
              <w:t>Причини</w:t>
            </w:r>
            <w:proofErr w:type="spellEnd"/>
            <w:r w:rsidR="00860EA7">
              <w:rPr>
                <w:rFonts w:ascii="Times New Roman" w:hAnsi="Times New Roman"/>
                <w:lang w:val="uk-UA"/>
              </w:rPr>
              <w:t xml:space="preserve"> виникнення н</w:t>
            </w:r>
            <w:r w:rsidR="00513136">
              <w:rPr>
                <w:rFonts w:ascii="Times New Roman" w:hAnsi="Times New Roman"/>
                <w:lang w:val="uk-UA"/>
              </w:rPr>
              <w:t>ауки про мову, формування лінгві</w:t>
            </w:r>
            <w:r w:rsidR="00860EA7">
              <w:rPr>
                <w:rFonts w:ascii="Times New Roman" w:hAnsi="Times New Roman"/>
                <w:lang w:val="uk-UA"/>
              </w:rPr>
              <w:t>стичних традицій.</w:t>
            </w:r>
            <w:r w:rsidR="00860EA7" w:rsidRPr="00860EA7">
              <w:rPr>
                <w:rFonts w:ascii="Times New Roman" w:hAnsi="Times New Roman"/>
                <w:lang w:val="uk-UA"/>
              </w:rPr>
              <w:t xml:space="preserve"> </w:t>
            </w:r>
            <w:r w:rsidR="00D43018" w:rsidRPr="00D43018">
              <w:rPr>
                <w:rFonts w:ascii="Times New Roman" w:hAnsi="Times New Roman"/>
                <w:lang w:val="uk-UA"/>
              </w:rPr>
              <w:t xml:space="preserve">Сучасний стан лінгвістики. Видатні лінгвісти XX століття: І.О. </w:t>
            </w:r>
            <w:proofErr w:type="spellStart"/>
            <w:r w:rsidR="00D43018" w:rsidRPr="00D43018">
              <w:rPr>
                <w:rFonts w:ascii="Times New Roman" w:hAnsi="Times New Roman"/>
                <w:lang w:val="uk-UA"/>
              </w:rPr>
              <w:t>Бодуен</w:t>
            </w:r>
            <w:proofErr w:type="spellEnd"/>
            <w:r w:rsidR="00D43018" w:rsidRPr="00D43018">
              <w:rPr>
                <w:rFonts w:ascii="Times New Roman" w:hAnsi="Times New Roman"/>
                <w:lang w:val="uk-UA"/>
              </w:rPr>
              <w:t xml:space="preserve"> де </w:t>
            </w:r>
            <w:proofErr w:type="spellStart"/>
            <w:r w:rsidR="00D43018" w:rsidRPr="00D43018">
              <w:rPr>
                <w:rFonts w:ascii="Times New Roman" w:hAnsi="Times New Roman"/>
                <w:lang w:val="uk-UA"/>
              </w:rPr>
              <w:t>Куртене</w:t>
            </w:r>
            <w:proofErr w:type="spellEnd"/>
            <w:r w:rsidR="00D43018" w:rsidRPr="00D43018">
              <w:rPr>
                <w:rFonts w:ascii="Times New Roman" w:hAnsi="Times New Roman"/>
                <w:lang w:val="uk-UA"/>
              </w:rPr>
              <w:t xml:space="preserve">, О.М. </w:t>
            </w:r>
            <w:proofErr w:type="spellStart"/>
            <w:r w:rsidR="00D43018" w:rsidRPr="00D43018">
              <w:rPr>
                <w:rFonts w:ascii="Times New Roman" w:hAnsi="Times New Roman"/>
                <w:lang w:val="uk-UA"/>
              </w:rPr>
              <w:t>Пешковський</w:t>
            </w:r>
            <w:proofErr w:type="spellEnd"/>
            <w:r w:rsidR="00D43018" w:rsidRPr="00D43018">
              <w:rPr>
                <w:rFonts w:ascii="Times New Roman" w:hAnsi="Times New Roman"/>
                <w:lang w:val="uk-UA"/>
              </w:rPr>
              <w:t xml:space="preserve">, Ф. де Соссюр, Е. </w:t>
            </w:r>
            <w:proofErr w:type="spellStart"/>
            <w:r w:rsidR="00D43018" w:rsidRPr="00D43018">
              <w:rPr>
                <w:rFonts w:ascii="Times New Roman" w:hAnsi="Times New Roman"/>
                <w:lang w:val="uk-UA"/>
              </w:rPr>
              <w:t>Сепір</w:t>
            </w:r>
            <w:proofErr w:type="spellEnd"/>
            <w:r w:rsidR="00D43018" w:rsidRPr="00D43018">
              <w:rPr>
                <w:rFonts w:ascii="Times New Roman" w:hAnsi="Times New Roman"/>
                <w:lang w:val="uk-UA"/>
              </w:rPr>
              <w:t xml:space="preserve">, Л. </w:t>
            </w:r>
            <w:proofErr w:type="spellStart"/>
            <w:r w:rsidR="00D43018" w:rsidRPr="00D43018">
              <w:rPr>
                <w:rFonts w:ascii="Times New Roman" w:hAnsi="Times New Roman"/>
                <w:lang w:val="uk-UA"/>
              </w:rPr>
              <w:t>Блумфілд</w:t>
            </w:r>
            <w:proofErr w:type="spellEnd"/>
            <w:r w:rsidR="00D43018" w:rsidRPr="00D43018">
              <w:rPr>
                <w:rFonts w:ascii="Times New Roman" w:hAnsi="Times New Roman"/>
                <w:lang w:val="uk-UA"/>
              </w:rPr>
              <w:t xml:space="preserve">, Л. </w:t>
            </w:r>
            <w:proofErr w:type="spellStart"/>
            <w:r w:rsidR="00D43018" w:rsidRPr="00D43018">
              <w:rPr>
                <w:rFonts w:ascii="Times New Roman" w:hAnsi="Times New Roman"/>
                <w:lang w:val="uk-UA"/>
              </w:rPr>
              <w:t>Єльмслев</w:t>
            </w:r>
            <w:proofErr w:type="spellEnd"/>
            <w:r w:rsidR="00D43018" w:rsidRPr="00D43018">
              <w:rPr>
                <w:rFonts w:ascii="Times New Roman" w:hAnsi="Times New Roman"/>
                <w:lang w:val="uk-UA"/>
              </w:rPr>
              <w:t>, Р. Якобсон, Н. Трубецькой</w:t>
            </w:r>
          </w:p>
        </w:tc>
        <w:tc>
          <w:tcPr>
            <w:tcW w:w="540" w:type="dxa"/>
          </w:tcPr>
          <w:p w14:paraId="6301CC51" w14:textId="77777777" w:rsidR="003B66C4"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8</w:t>
            </w:r>
          </w:p>
        </w:tc>
        <w:tc>
          <w:tcPr>
            <w:tcW w:w="540" w:type="dxa"/>
          </w:tcPr>
          <w:p w14:paraId="57083D87" w14:textId="77777777" w:rsidR="003B66C4"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722D58C7" w14:textId="77777777" w:rsidR="003B66C4"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50B3CA58" w14:textId="77777777" w:rsidR="003B66C4" w:rsidRPr="00DD78DD"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1C667C25"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697" w:type="dxa"/>
          </w:tcPr>
          <w:p w14:paraId="22B559AE"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103" w:type="dxa"/>
            <w:gridSpan w:val="2"/>
          </w:tcPr>
          <w:p w14:paraId="223E3191"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47005AD9" w14:textId="77777777" w:rsidR="003B66C4" w:rsidRPr="00106229" w:rsidRDefault="003B66C4" w:rsidP="00F81188">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r>
      <w:tr w:rsidR="003B66C4" w:rsidRPr="005A5E7E" w14:paraId="6EC3F10C" w14:textId="77777777" w:rsidTr="00DF40A8">
        <w:trPr>
          <w:jc w:val="center"/>
        </w:trPr>
        <w:tc>
          <w:tcPr>
            <w:tcW w:w="640" w:type="dxa"/>
            <w:gridSpan w:val="2"/>
          </w:tcPr>
          <w:p w14:paraId="5C20C13E" w14:textId="77777777" w:rsidR="003B66C4" w:rsidRDefault="003B66C4" w:rsidP="005A5E7E">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1.3</w:t>
            </w:r>
          </w:p>
        </w:tc>
        <w:tc>
          <w:tcPr>
            <w:tcW w:w="3174" w:type="dxa"/>
          </w:tcPr>
          <w:p w14:paraId="6FA26121" w14:textId="77777777" w:rsidR="003B66C4" w:rsidRPr="005A5E7E" w:rsidRDefault="00751036" w:rsidP="005A5E7E">
            <w:pPr>
              <w:pStyle w:val="Default"/>
              <w:jc w:val="both"/>
              <w:rPr>
                <w:b/>
                <w:color w:val="auto"/>
                <w:sz w:val="22"/>
                <w:szCs w:val="22"/>
                <w:lang w:val="uk-UA"/>
              </w:rPr>
            </w:pPr>
            <w:r>
              <w:rPr>
                <w:b/>
                <w:color w:val="auto"/>
                <w:sz w:val="22"/>
                <w:szCs w:val="22"/>
                <w:lang w:val="uk-UA"/>
              </w:rPr>
              <w:t xml:space="preserve">Семіотична сутність мови. </w:t>
            </w:r>
            <w:r w:rsidRPr="00751036">
              <w:rPr>
                <w:color w:val="auto"/>
                <w:sz w:val="22"/>
                <w:szCs w:val="22"/>
                <w:lang w:val="uk-UA"/>
              </w:rPr>
              <w:t>Знакова природа мови. Взаємодія мови і мислення. Соціальна стратифікація мови. Соціальні форми існування мови: літературна мова, діалект, ідіолект. Тенденція до змін мови: причини та наслідки. Внутрішня структура мови.</w:t>
            </w:r>
          </w:p>
          <w:p w14:paraId="4375279F" w14:textId="77777777" w:rsidR="003B66C4" w:rsidRPr="004D582F" w:rsidRDefault="00751036" w:rsidP="005A5E7E">
            <w:pPr>
              <w:pStyle w:val="Default"/>
              <w:jc w:val="both"/>
              <w:rPr>
                <w:color w:val="auto"/>
                <w:sz w:val="22"/>
                <w:szCs w:val="22"/>
                <w:lang w:val="uk-UA"/>
              </w:rPr>
            </w:pPr>
            <w:proofErr w:type="spellStart"/>
            <w:r>
              <w:rPr>
                <w:color w:val="auto"/>
                <w:sz w:val="22"/>
                <w:szCs w:val="22"/>
                <w:lang w:val="uk-UA"/>
              </w:rPr>
              <w:t>Універсум</w:t>
            </w:r>
            <w:proofErr w:type="spellEnd"/>
            <w:r>
              <w:rPr>
                <w:color w:val="auto"/>
                <w:sz w:val="22"/>
                <w:szCs w:val="22"/>
                <w:lang w:val="uk-UA"/>
              </w:rPr>
              <w:t xml:space="preserve"> звучань та </w:t>
            </w:r>
            <w:proofErr w:type="spellStart"/>
            <w:r>
              <w:rPr>
                <w:color w:val="auto"/>
                <w:sz w:val="22"/>
                <w:szCs w:val="22"/>
                <w:lang w:val="uk-UA"/>
              </w:rPr>
              <w:t>універсум</w:t>
            </w:r>
            <w:proofErr w:type="spellEnd"/>
            <w:r>
              <w:rPr>
                <w:color w:val="auto"/>
                <w:sz w:val="22"/>
                <w:szCs w:val="22"/>
                <w:lang w:val="uk-UA"/>
              </w:rPr>
              <w:t xml:space="preserve"> значень.</w:t>
            </w:r>
          </w:p>
        </w:tc>
        <w:tc>
          <w:tcPr>
            <w:tcW w:w="540" w:type="dxa"/>
          </w:tcPr>
          <w:p w14:paraId="007DE9B0"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797AC021"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75299EDB"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58C04074"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62757695" w14:textId="77777777" w:rsidR="003B66C4" w:rsidRPr="00106229" w:rsidRDefault="002E567E"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c>
          <w:tcPr>
            <w:tcW w:w="697" w:type="dxa"/>
          </w:tcPr>
          <w:p w14:paraId="4F53272B"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03" w:type="dxa"/>
            <w:gridSpan w:val="2"/>
          </w:tcPr>
          <w:p w14:paraId="44126BD2"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11BF30E8"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r>
      <w:tr w:rsidR="002E567E" w:rsidRPr="005A5E7E" w14:paraId="62397D20" w14:textId="77777777" w:rsidTr="00DF40A8">
        <w:trPr>
          <w:jc w:val="center"/>
        </w:trPr>
        <w:tc>
          <w:tcPr>
            <w:tcW w:w="640" w:type="dxa"/>
            <w:gridSpan w:val="2"/>
          </w:tcPr>
          <w:p w14:paraId="6E033F1C" w14:textId="77777777" w:rsidR="002E567E" w:rsidRDefault="002E567E" w:rsidP="005A5E7E">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1.4</w:t>
            </w:r>
          </w:p>
        </w:tc>
        <w:tc>
          <w:tcPr>
            <w:tcW w:w="3174" w:type="dxa"/>
          </w:tcPr>
          <w:p w14:paraId="0D9908CA" w14:textId="77777777" w:rsidR="002E567E" w:rsidRDefault="00316267" w:rsidP="00656A30">
            <w:pPr>
              <w:pStyle w:val="Default"/>
              <w:jc w:val="both"/>
              <w:rPr>
                <w:b/>
                <w:color w:val="auto"/>
                <w:sz w:val="22"/>
                <w:szCs w:val="22"/>
                <w:lang w:val="uk-UA"/>
              </w:rPr>
            </w:pPr>
            <w:r>
              <w:rPr>
                <w:b/>
                <w:color w:val="auto"/>
                <w:sz w:val="22"/>
                <w:szCs w:val="22"/>
                <w:lang w:val="uk-UA"/>
              </w:rPr>
              <w:t xml:space="preserve">Теорія літератури як наукової дисципліни; </w:t>
            </w:r>
            <w:r w:rsidRPr="00316267">
              <w:rPr>
                <w:bCs/>
                <w:color w:val="auto"/>
                <w:sz w:val="22"/>
                <w:szCs w:val="22"/>
                <w:lang w:val="uk-UA"/>
              </w:rPr>
              <w:t>її орієнтація на художні та філософські традиції.</w:t>
            </w:r>
            <w:r w:rsidR="00656A30">
              <w:rPr>
                <w:bCs/>
                <w:color w:val="auto"/>
                <w:sz w:val="22"/>
                <w:szCs w:val="22"/>
                <w:lang w:val="uk-UA"/>
              </w:rPr>
              <w:t xml:space="preserve"> Формування і розвиток теоретико-літературної думки з античних часів до </w:t>
            </w:r>
            <w:r w:rsidR="00656A30">
              <w:rPr>
                <w:bCs/>
                <w:color w:val="auto"/>
                <w:sz w:val="22"/>
                <w:szCs w:val="22"/>
              </w:rPr>
              <w:t>XVIII</w:t>
            </w:r>
            <w:r w:rsidR="00656A30">
              <w:rPr>
                <w:rFonts w:cstheme="minorBidi"/>
                <w:bCs/>
                <w:color w:val="auto"/>
                <w:sz w:val="22"/>
                <w:szCs w:val="20"/>
                <w:lang w:val="uk-UA" w:bidi="sa-IN"/>
              </w:rPr>
              <w:t>ст. Розвиток теорії літератури в Україні. Утвердження теорії літератури як самостійної наукової дисципліни. Основні напрями, методи і школи літературознавства.</w:t>
            </w:r>
            <w:r>
              <w:rPr>
                <w:bCs/>
                <w:color w:val="auto"/>
                <w:sz w:val="22"/>
                <w:szCs w:val="22"/>
                <w:lang w:val="uk-UA"/>
              </w:rPr>
              <w:t xml:space="preserve"> </w:t>
            </w:r>
          </w:p>
        </w:tc>
        <w:tc>
          <w:tcPr>
            <w:tcW w:w="540" w:type="dxa"/>
          </w:tcPr>
          <w:p w14:paraId="42F2EB59" w14:textId="77777777" w:rsidR="002E567E" w:rsidRDefault="002E567E"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7C3B977C" w14:textId="77777777" w:rsidR="002E567E" w:rsidRDefault="002E567E"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152F6E4E" w14:textId="77777777" w:rsidR="002E567E" w:rsidRDefault="002E567E"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57A75C5C" w14:textId="77777777" w:rsidR="002E567E" w:rsidRDefault="002E567E"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4A8F0DD6" w14:textId="77777777" w:rsidR="002E567E" w:rsidRDefault="002E567E"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c>
          <w:tcPr>
            <w:tcW w:w="697" w:type="dxa"/>
          </w:tcPr>
          <w:p w14:paraId="6D12B177" w14:textId="77777777" w:rsidR="002E567E" w:rsidRDefault="002E567E"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03" w:type="dxa"/>
            <w:gridSpan w:val="2"/>
          </w:tcPr>
          <w:p w14:paraId="012F2390" w14:textId="77777777" w:rsidR="002E567E" w:rsidRDefault="002E567E"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0873EC36" w14:textId="77777777" w:rsidR="002E567E" w:rsidRDefault="002E567E"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r>
      <w:tr w:rsidR="003B66C4" w:rsidRPr="00106229" w14:paraId="4DBB9AF4" w14:textId="77777777" w:rsidTr="00DF40A8">
        <w:trPr>
          <w:jc w:val="center"/>
        </w:trPr>
        <w:tc>
          <w:tcPr>
            <w:tcW w:w="640" w:type="dxa"/>
            <w:gridSpan w:val="2"/>
          </w:tcPr>
          <w:p w14:paraId="52823217" w14:textId="77777777" w:rsidR="003B66C4" w:rsidRDefault="003B66C4" w:rsidP="005A5E7E">
            <w:pPr>
              <w:tabs>
                <w:tab w:val="left" w:pos="2552"/>
              </w:tabs>
              <w:spacing w:after="0" w:line="240" w:lineRule="auto"/>
              <w:jc w:val="both"/>
              <w:rPr>
                <w:rFonts w:ascii="Times New Roman" w:hAnsi="Times New Roman"/>
                <w:sz w:val="20"/>
                <w:szCs w:val="20"/>
                <w:lang w:val="uk-UA"/>
              </w:rPr>
            </w:pPr>
          </w:p>
        </w:tc>
        <w:tc>
          <w:tcPr>
            <w:tcW w:w="3174" w:type="dxa"/>
          </w:tcPr>
          <w:p w14:paraId="67C88F71" w14:textId="77777777" w:rsidR="003B66C4" w:rsidRDefault="003B66C4" w:rsidP="005A5E7E">
            <w:pPr>
              <w:tabs>
                <w:tab w:val="left" w:pos="2552"/>
              </w:tabs>
              <w:spacing w:after="0" w:line="240" w:lineRule="auto"/>
              <w:jc w:val="both"/>
              <w:rPr>
                <w:rFonts w:ascii="Times New Roman" w:hAnsi="Times New Roman"/>
                <w:b/>
                <w:lang w:val="uk-UA"/>
              </w:rPr>
            </w:pPr>
            <w:r>
              <w:rPr>
                <w:rFonts w:ascii="Times New Roman" w:hAnsi="Times New Roman"/>
                <w:b/>
                <w:lang w:val="uk-UA"/>
              </w:rPr>
              <w:t>Разом годин за модулем 1</w:t>
            </w:r>
          </w:p>
        </w:tc>
        <w:tc>
          <w:tcPr>
            <w:tcW w:w="540" w:type="dxa"/>
          </w:tcPr>
          <w:p w14:paraId="1433E242" w14:textId="77777777" w:rsidR="003B66C4" w:rsidRPr="006F64EF" w:rsidRDefault="002E567E" w:rsidP="00620943">
            <w:pPr>
              <w:tabs>
                <w:tab w:val="left" w:pos="2552"/>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36</w:t>
            </w:r>
          </w:p>
        </w:tc>
        <w:tc>
          <w:tcPr>
            <w:tcW w:w="540" w:type="dxa"/>
          </w:tcPr>
          <w:p w14:paraId="257BA949" w14:textId="77777777" w:rsidR="003B66C4" w:rsidRPr="006F64EF" w:rsidRDefault="002E567E" w:rsidP="005A5E7E">
            <w:pPr>
              <w:tabs>
                <w:tab w:val="left" w:pos="2552"/>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8</w:t>
            </w:r>
          </w:p>
        </w:tc>
        <w:tc>
          <w:tcPr>
            <w:tcW w:w="1080" w:type="dxa"/>
          </w:tcPr>
          <w:p w14:paraId="141A2EE9" w14:textId="77777777" w:rsidR="003B66C4" w:rsidRPr="006F64EF" w:rsidRDefault="003B66C4" w:rsidP="005A5E7E">
            <w:pPr>
              <w:tabs>
                <w:tab w:val="left" w:pos="2552"/>
              </w:tabs>
              <w:spacing w:after="0" w:line="240" w:lineRule="auto"/>
              <w:jc w:val="center"/>
              <w:rPr>
                <w:rFonts w:ascii="Times New Roman" w:hAnsi="Times New Roman"/>
                <w:b/>
                <w:sz w:val="24"/>
                <w:szCs w:val="24"/>
                <w:lang w:val="uk-UA"/>
              </w:rPr>
            </w:pPr>
            <w:r w:rsidRPr="006F64EF">
              <w:rPr>
                <w:rFonts w:ascii="Times New Roman" w:hAnsi="Times New Roman"/>
                <w:b/>
                <w:sz w:val="24"/>
                <w:szCs w:val="24"/>
                <w:lang w:val="uk-UA"/>
              </w:rPr>
              <w:t>–</w:t>
            </w:r>
          </w:p>
        </w:tc>
        <w:tc>
          <w:tcPr>
            <w:tcW w:w="900" w:type="dxa"/>
          </w:tcPr>
          <w:p w14:paraId="4B866EDF" w14:textId="77777777" w:rsidR="003B66C4" w:rsidRPr="006F64EF" w:rsidRDefault="002E567E" w:rsidP="005A5E7E">
            <w:pPr>
              <w:tabs>
                <w:tab w:val="left" w:pos="2552"/>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24</w:t>
            </w:r>
          </w:p>
        </w:tc>
        <w:tc>
          <w:tcPr>
            <w:tcW w:w="540" w:type="dxa"/>
          </w:tcPr>
          <w:p w14:paraId="7F582CC3" w14:textId="77777777" w:rsidR="003B66C4" w:rsidRPr="006F64EF" w:rsidRDefault="002E567E" w:rsidP="005A5E7E">
            <w:pPr>
              <w:tabs>
                <w:tab w:val="left" w:pos="2552"/>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44</w:t>
            </w:r>
          </w:p>
        </w:tc>
        <w:tc>
          <w:tcPr>
            <w:tcW w:w="697" w:type="dxa"/>
          </w:tcPr>
          <w:p w14:paraId="74BA272D" w14:textId="77777777" w:rsidR="003B66C4" w:rsidRPr="006F64EF" w:rsidRDefault="002E567E" w:rsidP="005A5E7E">
            <w:pPr>
              <w:tabs>
                <w:tab w:val="left" w:pos="2552"/>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1103" w:type="dxa"/>
            <w:gridSpan w:val="2"/>
          </w:tcPr>
          <w:p w14:paraId="247DF0BF" w14:textId="77777777" w:rsidR="003B66C4" w:rsidRPr="006F64EF" w:rsidRDefault="002E567E" w:rsidP="005A5E7E">
            <w:pPr>
              <w:tabs>
                <w:tab w:val="left" w:pos="2552"/>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4</w:t>
            </w:r>
          </w:p>
        </w:tc>
        <w:tc>
          <w:tcPr>
            <w:tcW w:w="900" w:type="dxa"/>
          </w:tcPr>
          <w:p w14:paraId="0E898B8F" w14:textId="77777777" w:rsidR="003B66C4" w:rsidRPr="006F64EF" w:rsidRDefault="002E567E" w:rsidP="005A5E7E">
            <w:pPr>
              <w:tabs>
                <w:tab w:val="left" w:pos="2552"/>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36</w:t>
            </w:r>
          </w:p>
        </w:tc>
      </w:tr>
      <w:tr w:rsidR="003B66C4" w:rsidRPr="00106229" w14:paraId="5540A6ED" w14:textId="77777777" w:rsidTr="00DF40A8">
        <w:trPr>
          <w:jc w:val="center"/>
        </w:trPr>
        <w:tc>
          <w:tcPr>
            <w:tcW w:w="10114" w:type="dxa"/>
            <w:gridSpan w:val="12"/>
          </w:tcPr>
          <w:p w14:paraId="313470B6" w14:textId="631B0E6C" w:rsidR="003B66C4" w:rsidRDefault="003B66C4" w:rsidP="005A5E7E">
            <w:pPr>
              <w:tabs>
                <w:tab w:val="left" w:pos="2552"/>
              </w:tabs>
              <w:spacing w:after="0" w:line="240" w:lineRule="auto"/>
              <w:jc w:val="center"/>
              <w:rPr>
                <w:rFonts w:ascii="Times New Roman" w:hAnsi="Times New Roman"/>
                <w:b/>
                <w:lang w:val="uk-UA"/>
              </w:rPr>
            </w:pPr>
            <w:r w:rsidRPr="007E435F">
              <w:rPr>
                <w:rFonts w:ascii="Times New Roman" w:hAnsi="Times New Roman"/>
                <w:b/>
                <w:lang w:val="uk-UA"/>
              </w:rPr>
              <w:t>Змістовий модуль 2.</w:t>
            </w:r>
          </w:p>
          <w:p w14:paraId="43D4C970" w14:textId="77777777" w:rsidR="003B66C4" w:rsidRPr="004D582F" w:rsidRDefault="002E567E" w:rsidP="002625AA">
            <w:pPr>
              <w:tabs>
                <w:tab w:val="left" w:pos="2552"/>
              </w:tabs>
              <w:spacing w:after="0" w:line="240" w:lineRule="auto"/>
              <w:jc w:val="center"/>
              <w:rPr>
                <w:rFonts w:ascii="Times New Roman" w:hAnsi="Times New Roman"/>
                <w:lang w:val="uk-UA"/>
              </w:rPr>
            </w:pPr>
            <w:r>
              <w:rPr>
                <w:rFonts w:ascii="Times New Roman" w:hAnsi="Times New Roman"/>
                <w:b/>
                <w:lang w:val="uk-UA"/>
              </w:rPr>
              <w:t>Перекладознавство</w:t>
            </w:r>
            <w:r w:rsidR="00751036">
              <w:rPr>
                <w:rFonts w:ascii="Times New Roman" w:hAnsi="Times New Roman"/>
                <w:b/>
                <w:lang w:val="uk-UA"/>
              </w:rPr>
              <w:t xml:space="preserve"> </w:t>
            </w:r>
            <w:r w:rsidR="002625AA">
              <w:rPr>
                <w:rFonts w:ascii="Times New Roman" w:hAnsi="Times New Roman"/>
                <w:b/>
                <w:lang w:val="uk-UA"/>
              </w:rPr>
              <w:t>в системі наукового знання</w:t>
            </w:r>
          </w:p>
        </w:tc>
      </w:tr>
      <w:tr w:rsidR="003B66C4" w:rsidRPr="005A5E7E" w14:paraId="72C0D423" w14:textId="77777777" w:rsidTr="00DF40A8">
        <w:trPr>
          <w:jc w:val="center"/>
        </w:trPr>
        <w:tc>
          <w:tcPr>
            <w:tcW w:w="640" w:type="dxa"/>
            <w:gridSpan w:val="2"/>
          </w:tcPr>
          <w:p w14:paraId="2C50B8C0" w14:textId="77777777" w:rsidR="003B66C4" w:rsidRPr="00106229" w:rsidRDefault="003B66C4" w:rsidP="005A5E7E">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2.1</w:t>
            </w:r>
          </w:p>
        </w:tc>
        <w:tc>
          <w:tcPr>
            <w:tcW w:w="3174" w:type="dxa"/>
          </w:tcPr>
          <w:p w14:paraId="2FCC71BF" w14:textId="77777777" w:rsidR="003B66C4" w:rsidRPr="00014835" w:rsidRDefault="00656A30" w:rsidP="00656A30">
            <w:pPr>
              <w:pStyle w:val="Default"/>
              <w:jc w:val="both"/>
              <w:rPr>
                <w:color w:val="auto"/>
                <w:sz w:val="22"/>
                <w:szCs w:val="22"/>
                <w:lang w:val="uk-UA"/>
              </w:rPr>
            </w:pPr>
            <w:r w:rsidRPr="00656A30">
              <w:rPr>
                <w:b/>
                <w:bCs/>
                <w:color w:val="auto"/>
                <w:sz w:val="22"/>
                <w:szCs w:val="22"/>
                <w:lang w:val="uk-UA"/>
              </w:rPr>
              <w:t>Літературознавство поміж інших наукових дисциплін</w:t>
            </w:r>
            <w:r w:rsidRPr="00656A30">
              <w:rPr>
                <w:color w:val="auto"/>
                <w:sz w:val="22"/>
                <w:szCs w:val="22"/>
                <w:lang w:val="uk-UA"/>
              </w:rPr>
              <w:t>.</w:t>
            </w:r>
            <w:r>
              <w:rPr>
                <w:color w:val="auto"/>
                <w:sz w:val="22"/>
                <w:szCs w:val="22"/>
                <w:lang w:val="uk-UA"/>
              </w:rPr>
              <w:t xml:space="preserve"> Література як вид мистецтва.  </w:t>
            </w:r>
            <w:r w:rsidRPr="00656A30">
              <w:rPr>
                <w:color w:val="auto"/>
                <w:sz w:val="22"/>
                <w:szCs w:val="22"/>
                <w:lang w:val="uk-UA"/>
              </w:rPr>
              <w:t xml:space="preserve"> Художня діяльність та міфотворчість. Термін “ідея” у мистецтві (авторська концепція, позиція, ідейний та </w:t>
            </w:r>
            <w:r w:rsidRPr="00656A30">
              <w:rPr>
                <w:color w:val="auto"/>
                <w:sz w:val="22"/>
                <w:szCs w:val="22"/>
                <w:lang w:val="uk-UA"/>
              </w:rPr>
              <w:lastRenderedPageBreak/>
              <w:t>художній зміст). Співвідношення образу і знаку в художньому творі.</w:t>
            </w:r>
          </w:p>
        </w:tc>
        <w:tc>
          <w:tcPr>
            <w:tcW w:w="540" w:type="dxa"/>
          </w:tcPr>
          <w:p w14:paraId="5134779D"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10</w:t>
            </w:r>
          </w:p>
        </w:tc>
        <w:tc>
          <w:tcPr>
            <w:tcW w:w="540" w:type="dxa"/>
          </w:tcPr>
          <w:p w14:paraId="64DDA9F5"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26CE19BC"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4BBE1331"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55F32D18"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697" w:type="dxa"/>
          </w:tcPr>
          <w:p w14:paraId="6D15D9F1"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103" w:type="dxa"/>
            <w:gridSpan w:val="2"/>
          </w:tcPr>
          <w:p w14:paraId="7A56E5CA"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72BA5E4E"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r>
      <w:tr w:rsidR="003B66C4" w:rsidRPr="005A5E7E" w14:paraId="41C40512" w14:textId="77777777" w:rsidTr="00DF40A8">
        <w:trPr>
          <w:jc w:val="center"/>
        </w:trPr>
        <w:tc>
          <w:tcPr>
            <w:tcW w:w="640" w:type="dxa"/>
            <w:gridSpan w:val="2"/>
          </w:tcPr>
          <w:p w14:paraId="6A974204" w14:textId="77777777" w:rsidR="003B66C4" w:rsidRPr="00106229" w:rsidRDefault="003B66C4" w:rsidP="005A5E7E">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2.2</w:t>
            </w:r>
          </w:p>
        </w:tc>
        <w:tc>
          <w:tcPr>
            <w:tcW w:w="3174" w:type="dxa"/>
          </w:tcPr>
          <w:p w14:paraId="47CC84AB" w14:textId="77777777" w:rsidR="002E567E" w:rsidRPr="002E567E" w:rsidRDefault="002E567E" w:rsidP="002E567E">
            <w:pPr>
              <w:tabs>
                <w:tab w:val="left" w:pos="2552"/>
              </w:tabs>
              <w:spacing w:after="0" w:line="240" w:lineRule="auto"/>
              <w:jc w:val="both"/>
              <w:rPr>
                <w:rFonts w:ascii="Times New Roman" w:hAnsi="Times New Roman"/>
                <w:lang w:val="uk-UA"/>
              </w:rPr>
            </w:pPr>
            <w:r w:rsidRPr="002E567E">
              <w:rPr>
                <w:rFonts w:ascii="Times New Roman" w:hAnsi="Times New Roman"/>
                <w:b/>
                <w:bCs/>
                <w:lang w:val="uk-UA"/>
              </w:rPr>
              <w:t>Перекладознавство як наука</w:t>
            </w:r>
            <w:r w:rsidRPr="002E567E">
              <w:rPr>
                <w:rFonts w:ascii="Times New Roman" w:hAnsi="Times New Roman"/>
                <w:lang w:val="uk-UA"/>
              </w:rPr>
              <w:t xml:space="preserve">: предмет, завдання, методи, зв'язок з іншими науками. Роль перекладів у розвитку світової літератури, зміцненні міжнародних </w:t>
            </w:r>
            <w:proofErr w:type="spellStart"/>
            <w:r w:rsidRPr="002E567E">
              <w:rPr>
                <w:rFonts w:ascii="Times New Roman" w:hAnsi="Times New Roman"/>
                <w:lang w:val="uk-UA"/>
              </w:rPr>
              <w:t>зв’язків</w:t>
            </w:r>
            <w:proofErr w:type="spellEnd"/>
            <w:r w:rsidRPr="002E567E">
              <w:rPr>
                <w:rFonts w:ascii="Times New Roman" w:hAnsi="Times New Roman"/>
                <w:lang w:val="uk-UA"/>
              </w:rPr>
              <w:t>. Особливості перекладацької діяльності. Роль перекладача як посередника в міжмовній комунікації. Вимоги до професійної поведінки перекладача.</w:t>
            </w:r>
          </w:p>
          <w:p w14:paraId="0C0A7F92" w14:textId="77777777" w:rsidR="00310A8A" w:rsidRPr="00310A8A" w:rsidRDefault="002E567E" w:rsidP="002E567E">
            <w:pPr>
              <w:tabs>
                <w:tab w:val="left" w:pos="2552"/>
              </w:tabs>
              <w:spacing w:after="0" w:line="240" w:lineRule="auto"/>
              <w:jc w:val="both"/>
              <w:rPr>
                <w:rFonts w:ascii="Times New Roman" w:hAnsi="Times New Roman"/>
                <w:lang w:val="uk-UA"/>
              </w:rPr>
            </w:pPr>
            <w:r w:rsidRPr="002E567E">
              <w:rPr>
                <w:rFonts w:ascii="Times New Roman" w:hAnsi="Times New Roman"/>
                <w:lang w:val="uk-UA"/>
              </w:rPr>
              <w:t>Історія перекладознавства. Переклад в античному світі; епоха Середньовіччя. Роль мислителів-перекладачів у розвитку перекладацької думки. Сакральний та світський переклад. Особливості епохи Відродження та Нового часу. Становлення європейських літературних мов.</w:t>
            </w:r>
          </w:p>
          <w:p w14:paraId="09CCC9A7" w14:textId="77777777" w:rsidR="003B66C4" w:rsidRPr="007E435F" w:rsidRDefault="003B66C4" w:rsidP="00310A8A">
            <w:pPr>
              <w:tabs>
                <w:tab w:val="left" w:pos="2552"/>
              </w:tabs>
              <w:spacing w:after="0" w:line="240" w:lineRule="auto"/>
              <w:jc w:val="both"/>
              <w:rPr>
                <w:rFonts w:ascii="Times New Roman" w:hAnsi="Times New Roman"/>
                <w:lang w:val="uk-UA"/>
              </w:rPr>
            </w:pPr>
          </w:p>
        </w:tc>
        <w:tc>
          <w:tcPr>
            <w:tcW w:w="540" w:type="dxa"/>
          </w:tcPr>
          <w:p w14:paraId="1060B555" w14:textId="77777777" w:rsidR="003B66C4"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6919310E"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067BC240" w14:textId="77777777" w:rsidR="003B66C4"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54D7D4C2" w14:textId="77777777" w:rsidR="003B66C4"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770A0990"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697" w:type="dxa"/>
          </w:tcPr>
          <w:p w14:paraId="571DD984"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103" w:type="dxa"/>
            <w:gridSpan w:val="2"/>
          </w:tcPr>
          <w:p w14:paraId="2F2E6EB4"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2359A963"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r>
      <w:tr w:rsidR="003B66C4" w:rsidRPr="005A5E7E" w14:paraId="331E9450" w14:textId="77777777" w:rsidTr="00DF40A8">
        <w:trPr>
          <w:jc w:val="center"/>
        </w:trPr>
        <w:tc>
          <w:tcPr>
            <w:tcW w:w="640" w:type="dxa"/>
            <w:gridSpan w:val="2"/>
          </w:tcPr>
          <w:p w14:paraId="18034FAB" w14:textId="77777777" w:rsidR="003B66C4" w:rsidRPr="00106229" w:rsidRDefault="003B66C4" w:rsidP="005A5E7E">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2.3</w:t>
            </w:r>
          </w:p>
        </w:tc>
        <w:tc>
          <w:tcPr>
            <w:tcW w:w="3174" w:type="dxa"/>
          </w:tcPr>
          <w:p w14:paraId="6872C90A" w14:textId="77777777" w:rsidR="003B66C4" w:rsidRPr="006252AC" w:rsidRDefault="002625AA" w:rsidP="00860EA7">
            <w:pPr>
              <w:tabs>
                <w:tab w:val="left" w:pos="2552"/>
              </w:tabs>
              <w:spacing w:after="0" w:line="240" w:lineRule="auto"/>
              <w:jc w:val="both"/>
              <w:rPr>
                <w:rFonts w:ascii="Times New Roman" w:hAnsi="Times New Roman"/>
                <w:lang w:val="uk-UA"/>
              </w:rPr>
            </w:pPr>
            <w:r w:rsidRPr="002625AA">
              <w:rPr>
                <w:rFonts w:ascii="Times New Roman" w:hAnsi="Times New Roman"/>
                <w:b/>
                <w:bCs/>
                <w:lang w:val="uk-UA"/>
              </w:rPr>
              <w:t>Розвиток українського перекладознавства.</w:t>
            </w:r>
            <w:r w:rsidRPr="002625AA">
              <w:rPr>
                <w:rFonts w:ascii="Times New Roman" w:hAnsi="Times New Roman"/>
                <w:lang w:val="uk-UA"/>
              </w:rPr>
              <w:t xml:space="preserve"> Видатні українські радянські перекладачі. Проблеми і перспективи розвитку перекладознавства в Україні ХХІ століття.</w:t>
            </w:r>
          </w:p>
        </w:tc>
        <w:tc>
          <w:tcPr>
            <w:tcW w:w="540" w:type="dxa"/>
          </w:tcPr>
          <w:p w14:paraId="16978164" w14:textId="77777777" w:rsidR="003B66C4"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4D4B9D5D"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68E0CFED" w14:textId="77777777" w:rsidR="003B66C4"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13959A75" w14:textId="77777777" w:rsidR="003B66C4"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6D53286F"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697" w:type="dxa"/>
          </w:tcPr>
          <w:p w14:paraId="2A43116D"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103" w:type="dxa"/>
            <w:gridSpan w:val="2"/>
          </w:tcPr>
          <w:p w14:paraId="6A005A09"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2A8B0A80" w14:textId="77777777" w:rsidR="003B66C4" w:rsidRPr="00106229" w:rsidRDefault="003B66C4"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r>
      <w:tr w:rsidR="00513136" w:rsidRPr="00106229" w14:paraId="2E0653CE" w14:textId="77777777" w:rsidTr="009F6307">
        <w:trPr>
          <w:trHeight w:val="728"/>
          <w:jc w:val="center"/>
        </w:trPr>
        <w:tc>
          <w:tcPr>
            <w:tcW w:w="640" w:type="dxa"/>
            <w:gridSpan w:val="2"/>
          </w:tcPr>
          <w:p w14:paraId="372C834D" w14:textId="77777777" w:rsidR="00513136" w:rsidRPr="00106229" w:rsidRDefault="00513136" w:rsidP="00C725A7">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2.4</w:t>
            </w:r>
          </w:p>
        </w:tc>
        <w:tc>
          <w:tcPr>
            <w:tcW w:w="3174" w:type="dxa"/>
          </w:tcPr>
          <w:p w14:paraId="41B5EA54" w14:textId="77777777" w:rsidR="00513136" w:rsidRPr="00CA02F4" w:rsidRDefault="00513136" w:rsidP="003F67F2">
            <w:pPr>
              <w:rPr>
                <w:rStyle w:val="af7"/>
                <w:rFonts w:ascii="Times New Roman" w:hAnsi="Times New Roman"/>
                <w:b w:val="0"/>
                <w:bCs/>
                <w:lang w:val="uk-UA"/>
              </w:rPr>
            </w:pPr>
            <w:r w:rsidRPr="00866428">
              <w:rPr>
                <w:rStyle w:val="af7"/>
                <w:rFonts w:ascii="Times New Roman" w:hAnsi="Times New Roman"/>
                <w:bCs/>
                <w:lang w:val="uk-UA"/>
              </w:rPr>
              <w:t>Порівняльно-історичне мовознавство</w:t>
            </w:r>
            <w:r>
              <w:rPr>
                <w:rStyle w:val="af7"/>
                <w:rFonts w:ascii="Times New Roman" w:hAnsi="Times New Roman"/>
                <w:b w:val="0"/>
                <w:bCs/>
                <w:lang w:val="uk-UA"/>
              </w:rPr>
              <w:t xml:space="preserve">. </w:t>
            </w:r>
            <w:proofErr w:type="spellStart"/>
            <w:r>
              <w:rPr>
                <w:rStyle w:val="af7"/>
                <w:rFonts w:ascii="Times New Roman" w:hAnsi="Times New Roman"/>
                <w:b w:val="0"/>
                <w:bCs/>
                <w:lang w:val="uk-UA"/>
              </w:rPr>
              <w:t>Мовні</w:t>
            </w:r>
            <w:proofErr w:type="spellEnd"/>
            <w:r>
              <w:rPr>
                <w:rStyle w:val="af7"/>
                <w:rFonts w:ascii="Times New Roman" w:hAnsi="Times New Roman"/>
                <w:b w:val="0"/>
                <w:bCs/>
                <w:lang w:val="uk-UA"/>
              </w:rPr>
              <w:t xml:space="preserve"> зміни як діахроніч</w:t>
            </w:r>
            <w:r w:rsidRPr="00866428">
              <w:rPr>
                <w:rStyle w:val="af7"/>
                <w:rFonts w:ascii="Times New Roman" w:hAnsi="Times New Roman"/>
                <w:b w:val="0"/>
                <w:bCs/>
                <w:lang w:val="uk-UA"/>
              </w:rPr>
              <w:t>на трансформація інформаційного коду. Генетична спорідненість мов: теорія генеалогічного древа. Поняття “прамови”. Принципи і роль лінгвістичної реконструкції. Основні принципи етимології. Принципи і традиційні методи генетичної класифікації мов. Генетична класифікація мов світу. Проблема моногенезу та полігенезу.</w:t>
            </w:r>
          </w:p>
        </w:tc>
        <w:tc>
          <w:tcPr>
            <w:tcW w:w="540" w:type="dxa"/>
          </w:tcPr>
          <w:p w14:paraId="7AEB6BAF"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540" w:type="dxa"/>
          </w:tcPr>
          <w:p w14:paraId="348F0A3E"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2</w:t>
            </w:r>
          </w:p>
        </w:tc>
        <w:tc>
          <w:tcPr>
            <w:tcW w:w="1080" w:type="dxa"/>
          </w:tcPr>
          <w:p w14:paraId="6E88B520"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0D998D35"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56CAD20A"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c>
          <w:tcPr>
            <w:tcW w:w="697" w:type="dxa"/>
          </w:tcPr>
          <w:p w14:paraId="3DE8B4C8"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03" w:type="dxa"/>
            <w:gridSpan w:val="2"/>
          </w:tcPr>
          <w:p w14:paraId="236C2CC2"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07FDC8A0"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r>
      <w:tr w:rsidR="00513136" w:rsidRPr="00866428" w14:paraId="6926D94A" w14:textId="77777777" w:rsidTr="00DF40A8">
        <w:trPr>
          <w:jc w:val="center"/>
        </w:trPr>
        <w:tc>
          <w:tcPr>
            <w:tcW w:w="640" w:type="dxa"/>
            <w:gridSpan w:val="2"/>
          </w:tcPr>
          <w:p w14:paraId="43C9C9B9" w14:textId="77777777" w:rsidR="00513136" w:rsidRPr="00B352C9" w:rsidRDefault="00513136" w:rsidP="005A5E7E">
            <w:pPr>
              <w:tabs>
                <w:tab w:val="left" w:pos="2552"/>
              </w:tabs>
              <w:spacing w:after="0" w:line="240" w:lineRule="auto"/>
              <w:jc w:val="both"/>
              <w:rPr>
                <w:rFonts w:ascii="Times New Roman" w:hAnsi="Times New Roman"/>
                <w:sz w:val="20"/>
                <w:szCs w:val="20"/>
              </w:rPr>
            </w:pPr>
            <w:r>
              <w:rPr>
                <w:rFonts w:ascii="Times New Roman" w:hAnsi="Times New Roman"/>
                <w:sz w:val="20"/>
                <w:szCs w:val="20"/>
              </w:rPr>
              <w:t>2.5</w:t>
            </w:r>
          </w:p>
        </w:tc>
        <w:tc>
          <w:tcPr>
            <w:tcW w:w="3174" w:type="dxa"/>
          </w:tcPr>
          <w:p w14:paraId="2F4C876A" w14:textId="77777777" w:rsidR="00513136" w:rsidRPr="00E32B7E" w:rsidRDefault="00513136" w:rsidP="003F67F2">
            <w:pPr>
              <w:spacing w:after="0" w:line="240" w:lineRule="auto"/>
              <w:jc w:val="both"/>
              <w:rPr>
                <w:rStyle w:val="af7"/>
                <w:rFonts w:ascii="Times New Roman" w:hAnsi="Times New Roman"/>
                <w:bCs/>
                <w:lang w:val="uk-UA"/>
              </w:rPr>
            </w:pPr>
            <w:r w:rsidRPr="00861E36">
              <w:rPr>
                <w:rStyle w:val="af7"/>
                <w:rFonts w:ascii="Times New Roman" w:hAnsi="Times New Roman"/>
                <w:bCs/>
                <w:lang w:val="uk-UA"/>
              </w:rPr>
              <w:t xml:space="preserve">Соціолінгвістика і суміжні дисципліни. </w:t>
            </w:r>
            <w:r w:rsidRPr="00861E36">
              <w:rPr>
                <w:rStyle w:val="af7"/>
                <w:rFonts w:ascii="Times New Roman" w:hAnsi="Times New Roman"/>
                <w:b w:val="0"/>
                <w:bCs/>
                <w:lang w:val="uk-UA"/>
              </w:rPr>
              <w:t xml:space="preserve">Варіативність мови та її зв'язок із соціальною варіативністю. Рівні мовної </w:t>
            </w:r>
            <w:r w:rsidRPr="00861E36">
              <w:rPr>
                <w:rStyle w:val="af7"/>
                <w:rFonts w:ascii="Times New Roman" w:hAnsi="Times New Roman"/>
                <w:b w:val="0"/>
                <w:bCs/>
                <w:lang w:val="uk-UA"/>
              </w:rPr>
              <w:lastRenderedPageBreak/>
              <w:t xml:space="preserve">структури. Основні поняття і напрямки соціолінгвістики: діалектологія, статистика, теорія мовних контактів, історична лінгвістика. Мова в міжособистісних відносинах. </w:t>
            </w:r>
            <w:proofErr w:type="spellStart"/>
            <w:r w:rsidRPr="00861E36">
              <w:rPr>
                <w:rStyle w:val="af7"/>
                <w:rFonts w:ascii="Times New Roman" w:hAnsi="Times New Roman"/>
                <w:b w:val="0"/>
                <w:bCs/>
                <w:lang w:val="uk-UA"/>
              </w:rPr>
              <w:t>Мовна</w:t>
            </w:r>
            <w:proofErr w:type="spellEnd"/>
            <w:r w:rsidRPr="00861E36">
              <w:rPr>
                <w:rStyle w:val="af7"/>
                <w:rFonts w:ascii="Times New Roman" w:hAnsi="Times New Roman"/>
                <w:b w:val="0"/>
                <w:bCs/>
                <w:lang w:val="uk-UA"/>
              </w:rPr>
              <w:t xml:space="preserve"> поведінка та комунікативний репертуар індивіда. Білінгвізм.</w:t>
            </w:r>
            <w:r w:rsidRPr="00861E36">
              <w:rPr>
                <w:rStyle w:val="af7"/>
                <w:rFonts w:ascii="Times New Roman" w:hAnsi="Times New Roman"/>
                <w:lang w:val="uk-UA"/>
              </w:rPr>
              <w:t xml:space="preserve"> Соціум і мова. </w:t>
            </w:r>
            <w:r w:rsidRPr="00861E36">
              <w:rPr>
                <w:rStyle w:val="af7"/>
                <w:rFonts w:ascii="Times New Roman" w:hAnsi="Times New Roman"/>
                <w:b w:val="0"/>
                <w:lang w:val="uk-UA"/>
              </w:rPr>
              <w:t>Територіальна та соціальна диференціація мови. Форми існування мов</w:t>
            </w:r>
            <w:r>
              <w:rPr>
                <w:rStyle w:val="af7"/>
                <w:rFonts w:ascii="Times New Roman" w:hAnsi="Times New Roman"/>
                <w:b w:val="0"/>
                <w:lang w:val="uk-UA"/>
              </w:rPr>
              <w:t>и</w:t>
            </w:r>
            <w:r w:rsidRPr="00861E36">
              <w:rPr>
                <w:rStyle w:val="af7"/>
                <w:rFonts w:ascii="Times New Roman" w:hAnsi="Times New Roman"/>
                <w:b w:val="0"/>
                <w:lang w:val="uk-UA"/>
              </w:rPr>
              <w:t xml:space="preserve">: стандарт, норма, територіальний діалект, койне, просторіччя. Літературна мова та її стилістичні підсистеми. Професійні, корпоративні мови. </w:t>
            </w:r>
            <w:proofErr w:type="spellStart"/>
            <w:r w:rsidRPr="00861E36">
              <w:rPr>
                <w:rStyle w:val="af7"/>
                <w:rFonts w:ascii="Times New Roman" w:hAnsi="Times New Roman"/>
                <w:b w:val="0"/>
                <w:lang w:val="uk-UA"/>
              </w:rPr>
              <w:t>Мовні</w:t>
            </w:r>
            <w:proofErr w:type="spellEnd"/>
            <w:r w:rsidRPr="00861E36">
              <w:rPr>
                <w:rStyle w:val="af7"/>
                <w:rFonts w:ascii="Times New Roman" w:hAnsi="Times New Roman"/>
                <w:b w:val="0"/>
                <w:lang w:val="uk-UA"/>
              </w:rPr>
              <w:t xml:space="preserve"> контакти та еволюція мов; соціолінгвістичний підхід до запозичень; субстрат та </w:t>
            </w:r>
            <w:proofErr w:type="spellStart"/>
            <w:r w:rsidRPr="00861E36">
              <w:rPr>
                <w:rStyle w:val="af7"/>
                <w:rFonts w:ascii="Times New Roman" w:hAnsi="Times New Roman"/>
                <w:b w:val="0"/>
                <w:lang w:val="uk-UA"/>
              </w:rPr>
              <w:t>суперстрат</w:t>
            </w:r>
            <w:proofErr w:type="spellEnd"/>
            <w:r w:rsidRPr="00861E36">
              <w:rPr>
                <w:rStyle w:val="af7"/>
                <w:rFonts w:ascii="Times New Roman" w:hAnsi="Times New Roman"/>
                <w:b w:val="0"/>
                <w:lang w:val="uk-UA"/>
              </w:rPr>
              <w:t xml:space="preserve">, конвергенція, </w:t>
            </w:r>
            <w:proofErr w:type="spellStart"/>
            <w:r w:rsidRPr="00861E36">
              <w:rPr>
                <w:rStyle w:val="af7"/>
                <w:rFonts w:ascii="Times New Roman" w:hAnsi="Times New Roman"/>
                <w:b w:val="0"/>
                <w:lang w:val="uk-UA"/>
              </w:rPr>
              <w:t>мовні</w:t>
            </w:r>
            <w:proofErr w:type="spellEnd"/>
            <w:r w:rsidRPr="00861E36">
              <w:rPr>
                <w:rStyle w:val="af7"/>
                <w:rFonts w:ascii="Times New Roman" w:hAnsi="Times New Roman"/>
                <w:b w:val="0"/>
                <w:lang w:val="uk-UA"/>
              </w:rPr>
              <w:t xml:space="preserve"> союзи. Контактні мови</w:t>
            </w:r>
          </w:p>
        </w:tc>
        <w:tc>
          <w:tcPr>
            <w:tcW w:w="540" w:type="dxa"/>
          </w:tcPr>
          <w:p w14:paraId="25F3B2BE"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10</w:t>
            </w:r>
          </w:p>
        </w:tc>
        <w:tc>
          <w:tcPr>
            <w:tcW w:w="540" w:type="dxa"/>
          </w:tcPr>
          <w:p w14:paraId="111CF692"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1F2C06D3" w14:textId="77777777" w:rsidR="00513136" w:rsidRPr="003752D8"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770E8093" w14:textId="77777777" w:rsidR="00513136" w:rsidRPr="00CA02F4"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026782E3"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697" w:type="dxa"/>
          </w:tcPr>
          <w:p w14:paraId="5814FF20"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103" w:type="dxa"/>
            <w:gridSpan w:val="2"/>
          </w:tcPr>
          <w:p w14:paraId="388C6577"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900" w:type="dxa"/>
          </w:tcPr>
          <w:p w14:paraId="7D1D53DA"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r>
      <w:tr w:rsidR="00513136" w:rsidRPr="00620943" w14:paraId="1C4E004A" w14:textId="77777777" w:rsidTr="00DF40A8">
        <w:trPr>
          <w:jc w:val="center"/>
        </w:trPr>
        <w:tc>
          <w:tcPr>
            <w:tcW w:w="640" w:type="dxa"/>
            <w:gridSpan w:val="2"/>
          </w:tcPr>
          <w:p w14:paraId="126AD8E8" w14:textId="77777777" w:rsidR="00513136" w:rsidRPr="00E32B7E" w:rsidRDefault="00513136" w:rsidP="005A5E7E">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2.6</w:t>
            </w:r>
          </w:p>
        </w:tc>
        <w:tc>
          <w:tcPr>
            <w:tcW w:w="3174" w:type="dxa"/>
          </w:tcPr>
          <w:p w14:paraId="280FFAC6" w14:textId="77777777" w:rsidR="00D34DCB" w:rsidRPr="00513136" w:rsidRDefault="002E567E" w:rsidP="00620943">
            <w:pPr>
              <w:spacing w:after="0" w:line="240" w:lineRule="auto"/>
              <w:jc w:val="both"/>
              <w:rPr>
                <w:rStyle w:val="af7"/>
                <w:rFonts w:ascii="Times New Roman" w:hAnsi="Times New Roman"/>
                <w:b w:val="0"/>
                <w:lang w:val="uk-UA"/>
              </w:rPr>
            </w:pPr>
            <w:r w:rsidRPr="002625AA">
              <w:rPr>
                <w:rStyle w:val="af7"/>
                <w:rFonts w:ascii="Times New Roman" w:hAnsi="Times New Roman"/>
                <w:bCs/>
                <w:lang w:val="uk-UA"/>
              </w:rPr>
              <w:t>Психолінгвістика</w:t>
            </w:r>
            <w:r w:rsidRPr="002E567E">
              <w:rPr>
                <w:rStyle w:val="af7"/>
                <w:rFonts w:ascii="Times New Roman" w:hAnsi="Times New Roman"/>
                <w:b w:val="0"/>
                <w:lang w:val="uk-UA"/>
              </w:rPr>
              <w:t xml:space="preserve"> як міждисциплінарна наука. Поведінка як наукове поняття та її мовленнєві форми. Підходи до аналізу поведінки: психолінгвістичні аспекти в роботах Ф. де Соссюра, І.О. </w:t>
            </w:r>
            <w:proofErr w:type="spellStart"/>
            <w:r w:rsidRPr="002E567E">
              <w:rPr>
                <w:rStyle w:val="af7"/>
                <w:rFonts w:ascii="Times New Roman" w:hAnsi="Times New Roman"/>
                <w:b w:val="0"/>
                <w:lang w:val="uk-UA"/>
              </w:rPr>
              <w:t>Бодуена</w:t>
            </w:r>
            <w:proofErr w:type="spellEnd"/>
            <w:r w:rsidRPr="002E567E">
              <w:rPr>
                <w:rStyle w:val="af7"/>
                <w:rFonts w:ascii="Times New Roman" w:hAnsi="Times New Roman"/>
                <w:b w:val="0"/>
                <w:lang w:val="uk-UA"/>
              </w:rPr>
              <w:t xml:space="preserve"> де </w:t>
            </w:r>
            <w:proofErr w:type="spellStart"/>
            <w:r w:rsidRPr="002E567E">
              <w:rPr>
                <w:rStyle w:val="af7"/>
                <w:rFonts w:ascii="Times New Roman" w:hAnsi="Times New Roman"/>
                <w:b w:val="0"/>
                <w:lang w:val="uk-UA"/>
              </w:rPr>
              <w:t>Куртене</w:t>
            </w:r>
            <w:proofErr w:type="spellEnd"/>
            <w:r w:rsidRPr="002E567E">
              <w:rPr>
                <w:rStyle w:val="af7"/>
                <w:rFonts w:ascii="Times New Roman" w:hAnsi="Times New Roman"/>
                <w:b w:val="0"/>
                <w:lang w:val="uk-UA"/>
              </w:rPr>
              <w:t xml:space="preserve">, Л.В. Щерби; теорія поведінки </w:t>
            </w:r>
            <w:proofErr w:type="spellStart"/>
            <w:r w:rsidRPr="002E567E">
              <w:rPr>
                <w:rStyle w:val="af7"/>
                <w:rFonts w:ascii="Times New Roman" w:hAnsi="Times New Roman"/>
                <w:b w:val="0"/>
                <w:lang w:val="uk-UA"/>
              </w:rPr>
              <w:t>Дж</w:t>
            </w:r>
            <w:proofErr w:type="spellEnd"/>
            <w:r w:rsidRPr="002E567E">
              <w:rPr>
                <w:rStyle w:val="af7"/>
                <w:rFonts w:ascii="Times New Roman" w:hAnsi="Times New Roman"/>
                <w:b w:val="0"/>
                <w:lang w:val="uk-UA"/>
              </w:rPr>
              <w:t xml:space="preserve">. </w:t>
            </w:r>
            <w:proofErr w:type="spellStart"/>
            <w:r w:rsidRPr="002E567E">
              <w:rPr>
                <w:rStyle w:val="af7"/>
                <w:rFonts w:ascii="Times New Roman" w:hAnsi="Times New Roman"/>
                <w:b w:val="0"/>
                <w:lang w:val="uk-UA"/>
              </w:rPr>
              <w:t>Уотса</w:t>
            </w:r>
            <w:proofErr w:type="spellEnd"/>
            <w:r w:rsidRPr="002E567E">
              <w:rPr>
                <w:rStyle w:val="af7"/>
                <w:rFonts w:ascii="Times New Roman" w:hAnsi="Times New Roman"/>
                <w:b w:val="0"/>
                <w:lang w:val="uk-UA"/>
              </w:rPr>
              <w:t xml:space="preserve"> та Е. </w:t>
            </w:r>
            <w:proofErr w:type="spellStart"/>
            <w:r w:rsidRPr="002E567E">
              <w:rPr>
                <w:rStyle w:val="af7"/>
                <w:rFonts w:ascii="Times New Roman" w:hAnsi="Times New Roman"/>
                <w:b w:val="0"/>
                <w:lang w:val="uk-UA"/>
              </w:rPr>
              <w:t>Толмена</w:t>
            </w:r>
            <w:proofErr w:type="spellEnd"/>
            <w:r w:rsidRPr="002E567E">
              <w:rPr>
                <w:rStyle w:val="af7"/>
                <w:rFonts w:ascii="Times New Roman" w:hAnsi="Times New Roman"/>
                <w:b w:val="0"/>
                <w:lang w:val="uk-UA"/>
              </w:rPr>
              <w:t xml:space="preserve">; теорія інформації. Мовленнєва поведінка та комунікація. Філософські теорії мовленнєвої поведінки та мовленнєвої активності XVII століття (Декарт, картезіанська лінгвістика). Психолінгвістичні дослідження та </w:t>
            </w:r>
            <w:proofErr w:type="spellStart"/>
            <w:r w:rsidRPr="002E567E">
              <w:rPr>
                <w:rStyle w:val="af7"/>
                <w:rFonts w:ascii="Times New Roman" w:hAnsi="Times New Roman"/>
                <w:b w:val="0"/>
                <w:lang w:val="uk-UA"/>
              </w:rPr>
              <w:t>екперименти</w:t>
            </w:r>
            <w:proofErr w:type="spellEnd"/>
            <w:r w:rsidRPr="002E567E">
              <w:rPr>
                <w:rStyle w:val="af7"/>
                <w:rFonts w:ascii="Times New Roman" w:hAnsi="Times New Roman"/>
                <w:b w:val="0"/>
                <w:lang w:val="uk-UA"/>
              </w:rPr>
              <w:t>. Мислення в психолінгвістичному аспекті. Вербальне та невербальне мислення. Концепції несвідомого. Роль несвідомого в структурі інтелектуальної діяльності. Несвідоме і мова. Комунікативна модель.</w:t>
            </w:r>
          </w:p>
        </w:tc>
        <w:tc>
          <w:tcPr>
            <w:tcW w:w="540" w:type="dxa"/>
          </w:tcPr>
          <w:p w14:paraId="08144424" w14:textId="77777777" w:rsidR="00513136"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540" w:type="dxa"/>
          </w:tcPr>
          <w:p w14:paraId="0C86D420" w14:textId="77777777" w:rsidR="00513136"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2B848833" w14:textId="77777777" w:rsidR="00513136"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1669C553" w14:textId="77777777" w:rsidR="00513136" w:rsidRPr="00CA02F4"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72C3CEDA"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697" w:type="dxa"/>
          </w:tcPr>
          <w:p w14:paraId="5CE368E5"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w:t>
            </w:r>
          </w:p>
        </w:tc>
        <w:tc>
          <w:tcPr>
            <w:tcW w:w="1103" w:type="dxa"/>
            <w:gridSpan w:val="2"/>
          </w:tcPr>
          <w:p w14:paraId="1B3C0205" w14:textId="77777777" w:rsidR="00513136" w:rsidRPr="00106229" w:rsidRDefault="002625AA"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682631B6" w14:textId="77777777" w:rsidR="00513136" w:rsidRPr="00106229" w:rsidRDefault="00513136" w:rsidP="005A5E7E">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r>
      <w:tr w:rsidR="00513136" w:rsidRPr="00106229" w14:paraId="10884B6B" w14:textId="77777777" w:rsidTr="00DF40A8">
        <w:trPr>
          <w:jc w:val="center"/>
        </w:trPr>
        <w:tc>
          <w:tcPr>
            <w:tcW w:w="640" w:type="dxa"/>
            <w:gridSpan w:val="2"/>
          </w:tcPr>
          <w:p w14:paraId="776DE34E" w14:textId="77777777" w:rsidR="00513136" w:rsidRPr="00106229" w:rsidRDefault="00513136" w:rsidP="005A5E7E">
            <w:pPr>
              <w:tabs>
                <w:tab w:val="left" w:pos="2552"/>
              </w:tabs>
              <w:spacing w:after="0" w:line="240" w:lineRule="auto"/>
              <w:jc w:val="both"/>
              <w:rPr>
                <w:rFonts w:ascii="Times New Roman" w:hAnsi="Times New Roman"/>
                <w:sz w:val="24"/>
                <w:szCs w:val="24"/>
                <w:lang w:val="uk-UA"/>
              </w:rPr>
            </w:pPr>
          </w:p>
        </w:tc>
        <w:tc>
          <w:tcPr>
            <w:tcW w:w="3174" w:type="dxa"/>
          </w:tcPr>
          <w:p w14:paraId="4DB63207" w14:textId="77777777" w:rsidR="00513136" w:rsidRPr="006F64EF" w:rsidRDefault="00513136" w:rsidP="005A5E7E">
            <w:pPr>
              <w:tabs>
                <w:tab w:val="left" w:pos="2552"/>
              </w:tabs>
              <w:spacing w:after="0" w:line="240" w:lineRule="auto"/>
              <w:jc w:val="both"/>
              <w:rPr>
                <w:rFonts w:ascii="Times New Roman" w:hAnsi="Times New Roman"/>
                <w:b/>
                <w:sz w:val="20"/>
                <w:szCs w:val="20"/>
                <w:lang w:val="uk-UA"/>
              </w:rPr>
            </w:pPr>
            <w:r>
              <w:rPr>
                <w:rFonts w:ascii="Times New Roman" w:hAnsi="Times New Roman"/>
                <w:b/>
                <w:sz w:val="20"/>
                <w:szCs w:val="20"/>
                <w:lang w:val="uk-UA"/>
              </w:rPr>
              <w:t>Разом годин за модулем 2</w:t>
            </w:r>
          </w:p>
        </w:tc>
        <w:tc>
          <w:tcPr>
            <w:tcW w:w="540" w:type="dxa"/>
          </w:tcPr>
          <w:p w14:paraId="61AA18C6"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66</w:t>
            </w:r>
          </w:p>
        </w:tc>
        <w:tc>
          <w:tcPr>
            <w:tcW w:w="540" w:type="dxa"/>
          </w:tcPr>
          <w:p w14:paraId="558542CA" w14:textId="77777777" w:rsidR="00513136" w:rsidRPr="00106229" w:rsidRDefault="002625AA"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12</w:t>
            </w:r>
          </w:p>
        </w:tc>
        <w:tc>
          <w:tcPr>
            <w:tcW w:w="1080" w:type="dxa"/>
          </w:tcPr>
          <w:p w14:paraId="74601792"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10</w:t>
            </w:r>
          </w:p>
        </w:tc>
        <w:tc>
          <w:tcPr>
            <w:tcW w:w="900" w:type="dxa"/>
          </w:tcPr>
          <w:p w14:paraId="2575343A" w14:textId="77777777" w:rsidR="00513136" w:rsidRPr="00106229" w:rsidRDefault="002625AA"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36</w:t>
            </w:r>
          </w:p>
        </w:tc>
        <w:tc>
          <w:tcPr>
            <w:tcW w:w="540" w:type="dxa"/>
          </w:tcPr>
          <w:p w14:paraId="1C615609" w14:textId="77777777" w:rsidR="00513136" w:rsidRPr="00106229" w:rsidRDefault="002625AA"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46</w:t>
            </w:r>
          </w:p>
        </w:tc>
        <w:tc>
          <w:tcPr>
            <w:tcW w:w="697" w:type="dxa"/>
          </w:tcPr>
          <w:p w14:paraId="5D2E5D40" w14:textId="77777777" w:rsidR="00513136" w:rsidRPr="00106229" w:rsidRDefault="002625AA"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2</w:t>
            </w:r>
          </w:p>
        </w:tc>
        <w:tc>
          <w:tcPr>
            <w:tcW w:w="1103" w:type="dxa"/>
            <w:gridSpan w:val="2"/>
          </w:tcPr>
          <w:p w14:paraId="56BC531D"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2</w:t>
            </w:r>
          </w:p>
        </w:tc>
        <w:tc>
          <w:tcPr>
            <w:tcW w:w="900" w:type="dxa"/>
          </w:tcPr>
          <w:p w14:paraId="11CD6AD6" w14:textId="77777777" w:rsidR="00513136" w:rsidRPr="00106229" w:rsidRDefault="002625AA"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44</w:t>
            </w:r>
          </w:p>
        </w:tc>
      </w:tr>
      <w:tr w:rsidR="00513136" w:rsidRPr="00106229" w14:paraId="216A904A" w14:textId="77777777" w:rsidTr="001C2100">
        <w:trPr>
          <w:trHeight w:val="280"/>
          <w:jc w:val="center"/>
        </w:trPr>
        <w:tc>
          <w:tcPr>
            <w:tcW w:w="640" w:type="dxa"/>
            <w:gridSpan w:val="2"/>
          </w:tcPr>
          <w:p w14:paraId="57C1F9C6" w14:textId="77777777" w:rsidR="00513136" w:rsidRPr="00106229" w:rsidRDefault="00513136" w:rsidP="005A5E7E">
            <w:pPr>
              <w:tabs>
                <w:tab w:val="left" w:pos="2552"/>
              </w:tabs>
              <w:spacing w:after="0" w:line="240" w:lineRule="auto"/>
              <w:jc w:val="both"/>
              <w:rPr>
                <w:rFonts w:ascii="Times New Roman" w:hAnsi="Times New Roman"/>
                <w:sz w:val="24"/>
                <w:szCs w:val="24"/>
                <w:lang w:val="uk-UA"/>
              </w:rPr>
            </w:pPr>
          </w:p>
        </w:tc>
        <w:tc>
          <w:tcPr>
            <w:tcW w:w="3174" w:type="dxa"/>
          </w:tcPr>
          <w:p w14:paraId="4797F9B8" w14:textId="77777777" w:rsidR="00513136" w:rsidRPr="00106229" w:rsidRDefault="00513136" w:rsidP="005A5E7E">
            <w:pPr>
              <w:tabs>
                <w:tab w:val="left" w:pos="2552"/>
              </w:tabs>
              <w:spacing w:after="0" w:line="240" w:lineRule="auto"/>
              <w:jc w:val="both"/>
              <w:rPr>
                <w:rFonts w:ascii="Times New Roman" w:hAnsi="Times New Roman"/>
                <w:b/>
                <w:sz w:val="20"/>
                <w:szCs w:val="20"/>
                <w:lang w:val="uk-UA"/>
              </w:rPr>
            </w:pPr>
            <w:r w:rsidRPr="00106229">
              <w:rPr>
                <w:rFonts w:ascii="Times New Roman" w:hAnsi="Times New Roman"/>
                <w:b/>
                <w:sz w:val="20"/>
                <w:szCs w:val="20"/>
                <w:lang w:val="uk-UA"/>
              </w:rPr>
              <w:t>Усього годин</w:t>
            </w:r>
          </w:p>
        </w:tc>
        <w:tc>
          <w:tcPr>
            <w:tcW w:w="540" w:type="dxa"/>
          </w:tcPr>
          <w:p w14:paraId="2C53EB0D"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90</w:t>
            </w:r>
          </w:p>
        </w:tc>
        <w:tc>
          <w:tcPr>
            <w:tcW w:w="540" w:type="dxa"/>
          </w:tcPr>
          <w:p w14:paraId="2A6D1815"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20</w:t>
            </w:r>
          </w:p>
        </w:tc>
        <w:tc>
          <w:tcPr>
            <w:tcW w:w="1080" w:type="dxa"/>
          </w:tcPr>
          <w:p w14:paraId="3641A69C"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10</w:t>
            </w:r>
          </w:p>
        </w:tc>
        <w:tc>
          <w:tcPr>
            <w:tcW w:w="900" w:type="dxa"/>
          </w:tcPr>
          <w:p w14:paraId="0FA1855E"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60</w:t>
            </w:r>
          </w:p>
        </w:tc>
        <w:tc>
          <w:tcPr>
            <w:tcW w:w="540" w:type="dxa"/>
          </w:tcPr>
          <w:p w14:paraId="428620B2"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90</w:t>
            </w:r>
          </w:p>
        </w:tc>
        <w:tc>
          <w:tcPr>
            <w:tcW w:w="697" w:type="dxa"/>
          </w:tcPr>
          <w:p w14:paraId="2EA11353"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6</w:t>
            </w:r>
          </w:p>
        </w:tc>
        <w:tc>
          <w:tcPr>
            <w:tcW w:w="1103" w:type="dxa"/>
            <w:gridSpan w:val="2"/>
          </w:tcPr>
          <w:p w14:paraId="746F15A4"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4</w:t>
            </w:r>
          </w:p>
        </w:tc>
        <w:tc>
          <w:tcPr>
            <w:tcW w:w="900" w:type="dxa"/>
          </w:tcPr>
          <w:p w14:paraId="649E2126" w14:textId="77777777" w:rsidR="00513136" w:rsidRPr="00106229" w:rsidRDefault="00513136" w:rsidP="005A5E7E">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80</w:t>
            </w:r>
          </w:p>
        </w:tc>
      </w:tr>
    </w:tbl>
    <w:p w14:paraId="102E266D" w14:textId="77777777" w:rsidR="003B66C4" w:rsidRDefault="003B66C4" w:rsidP="00885D83">
      <w:pPr>
        <w:tabs>
          <w:tab w:val="left" w:pos="2552"/>
        </w:tabs>
        <w:spacing w:after="0" w:line="240" w:lineRule="auto"/>
        <w:jc w:val="both"/>
        <w:rPr>
          <w:rFonts w:ascii="Times New Roman" w:hAnsi="Times New Roman"/>
          <w:sz w:val="24"/>
          <w:szCs w:val="24"/>
          <w:lang w:val="uk-UA"/>
        </w:rPr>
      </w:pPr>
    </w:p>
    <w:p w14:paraId="5584D845" w14:textId="7665EB9E" w:rsidR="003B66C4" w:rsidRDefault="003B66C4" w:rsidP="00885D83">
      <w:pPr>
        <w:tabs>
          <w:tab w:val="left" w:pos="2552"/>
        </w:tabs>
        <w:spacing w:after="0" w:line="240" w:lineRule="auto"/>
        <w:jc w:val="both"/>
        <w:rPr>
          <w:rFonts w:ascii="Times New Roman" w:hAnsi="Times New Roman"/>
          <w:sz w:val="24"/>
          <w:szCs w:val="24"/>
          <w:lang w:val="uk-UA"/>
        </w:rPr>
      </w:pPr>
    </w:p>
    <w:p w14:paraId="3F0CFED0" w14:textId="7098597C" w:rsidR="00FB7457" w:rsidRDefault="00FB7457" w:rsidP="00885D83">
      <w:pPr>
        <w:tabs>
          <w:tab w:val="left" w:pos="2552"/>
        </w:tabs>
        <w:spacing w:after="0" w:line="240" w:lineRule="auto"/>
        <w:jc w:val="both"/>
        <w:rPr>
          <w:rFonts w:ascii="Times New Roman" w:hAnsi="Times New Roman"/>
          <w:sz w:val="24"/>
          <w:szCs w:val="24"/>
          <w:lang w:val="uk-UA"/>
        </w:rPr>
      </w:pPr>
    </w:p>
    <w:p w14:paraId="1FADE7C7" w14:textId="77777777" w:rsidR="00FB7457" w:rsidRDefault="00FB7457" w:rsidP="00885D83">
      <w:pPr>
        <w:tabs>
          <w:tab w:val="left" w:pos="2552"/>
        </w:tabs>
        <w:spacing w:after="0" w:line="240" w:lineRule="auto"/>
        <w:jc w:val="both"/>
        <w:rPr>
          <w:rFonts w:ascii="Times New Roman" w:hAnsi="Times New Roman"/>
          <w:sz w:val="24"/>
          <w:szCs w:val="24"/>
          <w:lang w:val="uk-UA"/>
        </w:rPr>
      </w:pPr>
    </w:p>
    <w:p w14:paraId="6469C381" w14:textId="77777777" w:rsidR="003B66C4" w:rsidRPr="00106229" w:rsidRDefault="003B66C4" w:rsidP="00E457D6">
      <w:pPr>
        <w:pStyle w:val="a4"/>
        <w:tabs>
          <w:tab w:val="left" w:pos="266"/>
          <w:tab w:val="left" w:pos="360"/>
        </w:tabs>
        <w:spacing w:after="0" w:line="240" w:lineRule="auto"/>
        <w:ind w:left="0"/>
        <w:jc w:val="both"/>
        <w:rPr>
          <w:rFonts w:ascii="Times New Roman" w:hAnsi="Times New Roman"/>
          <w:b/>
          <w:sz w:val="24"/>
          <w:szCs w:val="24"/>
          <w:lang w:val="uk-UA"/>
        </w:rPr>
      </w:pPr>
      <w:r w:rsidRPr="00106229">
        <w:rPr>
          <w:rFonts w:ascii="Times New Roman" w:hAnsi="Times New Roman"/>
          <w:b/>
          <w:sz w:val="24"/>
          <w:szCs w:val="24"/>
          <w:lang w:val="uk-UA"/>
        </w:rPr>
        <w:lastRenderedPageBreak/>
        <w:t>10. Рекомендована</w:t>
      </w:r>
      <w:r>
        <w:rPr>
          <w:rFonts w:ascii="Times New Roman" w:hAnsi="Times New Roman"/>
          <w:b/>
          <w:sz w:val="24"/>
          <w:szCs w:val="24"/>
          <w:lang w:val="uk-UA"/>
        </w:rPr>
        <w:t xml:space="preserve"> </w:t>
      </w:r>
      <w:r w:rsidRPr="00106229">
        <w:rPr>
          <w:rFonts w:ascii="Times New Roman" w:hAnsi="Times New Roman"/>
          <w:b/>
          <w:sz w:val="24"/>
          <w:szCs w:val="24"/>
          <w:lang w:val="uk-UA"/>
        </w:rPr>
        <w:t>література (</w:t>
      </w:r>
      <w:r w:rsidRPr="00106229">
        <w:rPr>
          <w:rFonts w:ascii="Times New Roman" w:hAnsi="Times New Roman"/>
          <w:bCs/>
          <w:sz w:val="24"/>
          <w:szCs w:val="24"/>
          <w:lang w:val="uk-UA"/>
        </w:rPr>
        <w:t>у тому числі Інтернет ресурси)</w:t>
      </w:r>
    </w:p>
    <w:p w14:paraId="487E100B" w14:textId="77777777" w:rsidR="003B66C4" w:rsidRPr="00106229" w:rsidRDefault="003B66C4" w:rsidP="00885D83">
      <w:pPr>
        <w:tabs>
          <w:tab w:val="left" w:pos="2552"/>
        </w:tabs>
        <w:spacing w:after="0" w:line="240" w:lineRule="auto"/>
        <w:jc w:val="both"/>
        <w:rPr>
          <w:rFonts w:ascii="Times New Roman" w:hAnsi="Times New Roman"/>
          <w:b/>
          <w:sz w:val="12"/>
          <w:szCs w:val="12"/>
          <w:lang w:val="uk-UA"/>
        </w:rPr>
      </w:pPr>
    </w:p>
    <w:p w14:paraId="273A4A38" w14:textId="77777777" w:rsidR="003B66C4" w:rsidRPr="00106229" w:rsidRDefault="003B66C4" w:rsidP="001D43BD">
      <w:pPr>
        <w:tabs>
          <w:tab w:val="left" w:pos="2552"/>
        </w:tabs>
        <w:spacing w:after="0" w:line="240" w:lineRule="auto"/>
        <w:jc w:val="both"/>
        <w:rPr>
          <w:rFonts w:ascii="Times New Roman" w:hAnsi="Times New Roman"/>
          <w:b/>
          <w:sz w:val="24"/>
          <w:szCs w:val="24"/>
          <w:lang w:val="uk-UA"/>
        </w:rPr>
      </w:pPr>
      <w:r w:rsidRPr="00106229">
        <w:rPr>
          <w:rFonts w:ascii="Times New Roman" w:hAnsi="Times New Roman"/>
          <w:b/>
          <w:sz w:val="24"/>
          <w:szCs w:val="24"/>
          <w:lang w:val="uk-UA"/>
        </w:rPr>
        <w:t>Основна:</w:t>
      </w:r>
    </w:p>
    <w:p w14:paraId="1F97341A" w14:textId="77777777" w:rsidR="00033A73" w:rsidRDefault="00033A73" w:rsidP="009F6307">
      <w:pPr>
        <w:numPr>
          <w:ilvl w:val="0"/>
          <w:numId w:val="20"/>
        </w:numPr>
        <w:tabs>
          <w:tab w:val="left" w:pos="284"/>
        </w:tabs>
        <w:spacing w:after="0" w:line="240" w:lineRule="auto"/>
        <w:ind w:left="709" w:hanging="709"/>
        <w:contextualSpacing/>
        <w:jc w:val="both"/>
        <w:rPr>
          <w:rFonts w:ascii="Times New Roman" w:hAnsi="Times New Roman"/>
          <w:sz w:val="24"/>
          <w:szCs w:val="24"/>
          <w:u w:color="000000"/>
          <w:lang w:val="uk-UA" w:eastAsia="ru-RU"/>
        </w:rPr>
      </w:pPr>
      <w:proofErr w:type="spellStart"/>
      <w:r w:rsidRPr="00866428">
        <w:rPr>
          <w:rFonts w:ascii="Times New Roman" w:hAnsi="Times New Roman"/>
          <w:sz w:val="24"/>
          <w:szCs w:val="24"/>
          <w:u w:color="000000"/>
          <w:lang w:val="uk-UA" w:eastAsia="ru-RU"/>
        </w:rPr>
        <w:t>Бацевич</w:t>
      </w:r>
      <w:proofErr w:type="spellEnd"/>
      <w:r>
        <w:rPr>
          <w:rFonts w:ascii="Times New Roman" w:hAnsi="Times New Roman"/>
          <w:sz w:val="24"/>
          <w:szCs w:val="24"/>
          <w:u w:color="000000"/>
          <w:lang w:val="uk-UA" w:eastAsia="ru-RU"/>
        </w:rPr>
        <w:t>,</w:t>
      </w:r>
      <w:r w:rsidRPr="00866428">
        <w:rPr>
          <w:rFonts w:ascii="Times New Roman" w:hAnsi="Times New Roman"/>
          <w:sz w:val="24"/>
          <w:szCs w:val="24"/>
          <w:u w:color="000000"/>
          <w:lang w:val="uk-UA" w:eastAsia="ru-RU"/>
        </w:rPr>
        <w:t xml:space="preserve"> Ф.С.</w:t>
      </w:r>
      <w:r>
        <w:rPr>
          <w:rFonts w:ascii="Times New Roman" w:hAnsi="Times New Roman"/>
          <w:sz w:val="24"/>
          <w:szCs w:val="24"/>
          <w:u w:color="000000"/>
          <w:lang w:val="uk-UA" w:eastAsia="ru-RU"/>
        </w:rPr>
        <w:t xml:space="preserve"> (2004).</w:t>
      </w:r>
      <w:r w:rsidRPr="00866428">
        <w:rPr>
          <w:rFonts w:ascii="Times New Roman" w:hAnsi="Times New Roman"/>
          <w:sz w:val="24"/>
          <w:szCs w:val="24"/>
          <w:u w:color="000000"/>
          <w:lang w:val="uk-UA" w:eastAsia="ru-RU"/>
        </w:rPr>
        <w:t xml:space="preserve"> Ос</w:t>
      </w:r>
      <w:r>
        <w:rPr>
          <w:rFonts w:ascii="Times New Roman" w:hAnsi="Times New Roman"/>
          <w:sz w:val="24"/>
          <w:szCs w:val="24"/>
          <w:u w:color="000000"/>
          <w:lang w:val="uk-UA" w:eastAsia="ru-RU"/>
        </w:rPr>
        <w:t xml:space="preserve">нови комунікативної лінгвістики. </w:t>
      </w:r>
      <w:r w:rsidRPr="00866428">
        <w:rPr>
          <w:rFonts w:ascii="Times New Roman" w:hAnsi="Times New Roman"/>
          <w:sz w:val="24"/>
          <w:szCs w:val="24"/>
          <w:u w:color="000000"/>
          <w:lang w:val="uk-UA" w:eastAsia="ru-RU"/>
        </w:rPr>
        <w:t>К. : Вид</w:t>
      </w:r>
      <w:r>
        <w:rPr>
          <w:rFonts w:ascii="Times New Roman" w:hAnsi="Times New Roman"/>
          <w:sz w:val="24"/>
          <w:szCs w:val="24"/>
          <w:u w:color="000000"/>
          <w:lang w:val="uk-UA" w:eastAsia="ru-RU"/>
        </w:rPr>
        <w:t>авничий дім “Академія”.</w:t>
      </w:r>
    </w:p>
    <w:p w14:paraId="06B67B94" w14:textId="77777777" w:rsidR="00033A73" w:rsidRPr="00866428" w:rsidRDefault="00033A73" w:rsidP="009F6307">
      <w:pPr>
        <w:numPr>
          <w:ilvl w:val="0"/>
          <w:numId w:val="20"/>
        </w:numPr>
        <w:tabs>
          <w:tab w:val="left" w:pos="284"/>
        </w:tabs>
        <w:spacing w:after="0" w:line="240" w:lineRule="auto"/>
        <w:ind w:left="709" w:hanging="709"/>
        <w:contextualSpacing/>
        <w:jc w:val="both"/>
        <w:rPr>
          <w:rFonts w:ascii="Times New Roman" w:hAnsi="Times New Roman"/>
          <w:sz w:val="24"/>
          <w:szCs w:val="24"/>
          <w:u w:color="000000"/>
          <w:lang w:val="uk-UA" w:eastAsia="ru-RU"/>
        </w:rPr>
      </w:pPr>
      <w:r>
        <w:rPr>
          <w:rFonts w:ascii="Times New Roman" w:hAnsi="Times New Roman"/>
          <w:sz w:val="24"/>
          <w:szCs w:val="24"/>
          <w:u w:color="000000"/>
          <w:lang w:val="uk-UA" w:eastAsia="ru-RU"/>
        </w:rPr>
        <w:t>Білоус, П.В. (2011). Теорія літератури: навчальний посібник. Київ : Академія.</w:t>
      </w:r>
    </w:p>
    <w:p w14:paraId="21AF94BD" w14:textId="77777777" w:rsidR="00033A73" w:rsidRDefault="00033A73" w:rsidP="009F6307">
      <w:pPr>
        <w:numPr>
          <w:ilvl w:val="0"/>
          <w:numId w:val="20"/>
        </w:numPr>
        <w:tabs>
          <w:tab w:val="left" w:pos="142"/>
          <w:tab w:val="left" w:pos="284"/>
        </w:tabs>
        <w:spacing w:after="0" w:line="240" w:lineRule="auto"/>
        <w:ind w:left="709" w:hanging="709"/>
        <w:contextualSpacing/>
        <w:jc w:val="both"/>
        <w:rPr>
          <w:rFonts w:ascii="Times New Roman" w:hAnsi="Times New Roman"/>
          <w:sz w:val="24"/>
          <w:szCs w:val="24"/>
          <w:u w:color="000000"/>
          <w:lang w:val="uk-UA" w:eastAsia="ru-RU"/>
        </w:rPr>
      </w:pPr>
      <w:r>
        <w:rPr>
          <w:rFonts w:ascii="Times New Roman" w:hAnsi="Times New Roman"/>
          <w:sz w:val="24"/>
          <w:szCs w:val="24"/>
          <w:u w:color="000000"/>
          <w:lang w:val="uk-UA" w:eastAsia="ru-RU"/>
        </w:rPr>
        <w:t>Галич, О.А. (2013). Історія літературознавства: підручник. Київ : Либідь.</w:t>
      </w:r>
    </w:p>
    <w:p w14:paraId="67E9E46F" w14:textId="77777777" w:rsidR="00033A73" w:rsidRDefault="00033A73" w:rsidP="009F6307">
      <w:pPr>
        <w:numPr>
          <w:ilvl w:val="0"/>
          <w:numId w:val="20"/>
        </w:numPr>
        <w:tabs>
          <w:tab w:val="left" w:pos="142"/>
          <w:tab w:val="left" w:pos="284"/>
        </w:tabs>
        <w:spacing w:after="0" w:line="240" w:lineRule="auto"/>
        <w:ind w:left="709" w:hanging="709"/>
        <w:contextualSpacing/>
        <w:jc w:val="both"/>
        <w:rPr>
          <w:rFonts w:ascii="Times New Roman" w:hAnsi="Times New Roman"/>
          <w:sz w:val="24"/>
          <w:szCs w:val="24"/>
          <w:u w:color="000000"/>
          <w:lang w:val="uk-UA" w:eastAsia="ru-RU"/>
        </w:rPr>
      </w:pPr>
      <w:proofErr w:type="spellStart"/>
      <w:r w:rsidRPr="00866428">
        <w:rPr>
          <w:rFonts w:ascii="Times New Roman" w:hAnsi="Times New Roman"/>
          <w:sz w:val="24"/>
          <w:szCs w:val="24"/>
          <w:u w:color="000000"/>
          <w:lang w:val="uk-UA" w:eastAsia="ru-RU"/>
        </w:rPr>
        <w:t>Голубовська</w:t>
      </w:r>
      <w:proofErr w:type="spellEnd"/>
      <w:r w:rsidRPr="00866428">
        <w:rPr>
          <w:rFonts w:ascii="Times New Roman" w:hAnsi="Times New Roman"/>
          <w:sz w:val="24"/>
          <w:szCs w:val="24"/>
          <w:u w:color="000000"/>
          <w:lang w:val="uk-UA" w:eastAsia="ru-RU"/>
        </w:rPr>
        <w:t xml:space="preserve">, І.О., Корольов, І.Р. (2011). </w:t>
      </w:r>
      <w:r w:rsidRPr="0062134B">
        <w:rPr>
          <w:rFonts w:ascii="Times New Roman" w:hAnsi="Times New Roman"/>
          <w:iCs/>
          <w:sz w:val="24"/>
          <w:szCs w:val="24"/>
          <w:u w:color="000000"/>
          <w:lang w:val="uk-UA" w:eastAsia="ru-RU"/>
        </w:rPr>
        <w:t>Актуальні проблеми сучасної лінгвістики</w:t>
      </w:r>
      <w:r>
        <w:rPr>
          <w:rFonts w:ascii="Times New Roman" w:hAnsi="Times New Roman"/>
          <w:sz w:val="24"/>
          <w:szCs w:val="24"/>
          <w:u w:color="000000"/>
          <w:lang w:val="uk-UA" w:eastAsia="ru-RU"/>
        </w:rPr>
        <w:t>.</w:t>
      </w:r>
      <w:r w:rsidRPr="0062134B">
        <w:rPr>
          <w:rFonts w:ascii="Times New Roman" w:hAnsi="Times New Roman"/>
          <w:sz w:val="24"/>
          <w:szCs w:val="24"/>
          <w:u w:color="000000"/>
          <w:lang w:val="uk-UA" w:eastAsia="ru-RU"/>
        </w:rPr>
        <w:t xml:space="preserve"> </w:t>
      </w:r>
      <w:r w:rsidRPr="00866428">
        <w:rPr>
          <w:rFonts w:ascii="Times New Roman" w:hAnsi="Times New Roman"/>
          <w:sz w:val="24"/>
          <w:szCs w:val="24"/>
          <w:u w:color="000000"/>
          <w:lang w:val="uk-UA" w:eastAsia="ru-RU"/>
        </w:rPr>
        <w:t xml:space="preserve"> К. : ВПЦ “Київський університет”.  242 с.</w:t>
      </w:r>
    </w:p>
    <w:p w14:paraId="12ED64FF" w14:textId="77777777" w:rsidR="00033A73" w:rsidRDefault="00033A73" w:rsidP="009F6307">
      <w:pPr>
        <w:numPr>
          <w:ilvl w:val="0"/>
          <w:numId w:val="20"/>
        </w:numPr>
        <w:tabs>
          <w:tab w:val="left" w:pos="142"/>
          <w:tab w:val="left" w:pos="284"/>
        </w:tabs>
        <w:spacing w:after="0" w:line="240" w:lineRule="auto"/>
        <w:ind w:left="709" w:hanging="709"/>
        <w:jc w:val="both"/>
        <w:rPr>
          <w:rFonts w:ascii="Times New Roman" w:hAnsi="Times New Roman"/>
          <w:sz w:val="24"/>
          <w:szCs w:val="24"/>
          <w:u w:color="000000"/>
          <w:lang w:val="uk-UA" w:eastAsia="ru-RU"/>
        </w:rPr>
      </w:pPr>
      <w:r>
        <w:rPr>
          <w:rFonts w:ascii="Times New Roman" w:hAnsi="Times New Roman"/>
          <w:sz w:val="24"/>
          <w:szCs w:val="24"/>
          <w:u w:color="000000"/>
          <w:lang w:val="uk-UA" w:eastAsia="ru-RU"/>
        </w:rPr>
        <w:t xml:space="preserve">Квіт, С. (2003). Основи герменевтики: навчальний посібник. Київ : КМ Академія. </w:t>
      </w:r>
    </w:p>
    <w:p w14:paraId="384848FA" w14:textId="77777777" w:rsidR="00033A73" w:rsidRDefault="00033A73" w:rsidP="009F6307">
      <w:pPr>
        <w:numPr>
          <w:ilvl w:val="0"/>
          <w:numId w:val="20"/>
        </w:numPr>
        <w:tabs>
          <w:tab w:val="left" w:pos="142"/>
          <w:tab w:val="left" w:pos="284"/>
        </w:tabs>
        <w:spacing w:after="0" w:line="240" w:lineRule="auto"/>
        <w:ind w:left="709" w:hanging="709"/>
        <w:jc w:val="both"/>
        <w:rPr>
          <w:rFonts w:ascii="Times New Roman" w:hAnsi="Times New Roman"/>
          <w:sz w:val="24"/>
          <w:szCs w:val="24"/>
          <w:u w:color="000000"/>
          <w:lang w:val="uk-UA" w:eastAsia="ru-RU"/>
        </w:rPr>
      </w:pPr>
      <w:proofErr w:type="spellStart"/>
      <w:r w:rsidRPr="00D34DCB">
        <w:rPr>
          <w:rFonts w:ascii="Times New Roman" w:hAnsi="Times New Roman"/>
          <w:sz w:val="24"/>
          <w:szCs w:val="24"/>
          <w:u w:color="000000"/>
          <w:lang w:val="uk-UA" w:eastAsia="ru-RU"/>
        </w:rPr>
        <w:t>Кочерган</w:t>
      </w:r>
      <w:proofErr w:type="spellEnd"/>
      <w:r>
        <w:rPr>
          <w:rFonts w:ascii="Times New Roman" w:hAnsi="Times New Roman"/>
          <w:sz w:val="24"/>
          <w:szCs w:val="24"/>
          <w:u w:color="000000"/>
          <w:lang w:val="uk-UA" w:eastAsia="ru-RU"/>
        </w:rPr>
        <w:t>,</w:t>
      </w:r>
      <w:r w:rsidRPr="00D34DCB">
        <w:rPr>
          <w:rFonts w:ascii="Times New Roman" w:hAnsi="Times New Roman"/>
          <w:sz w:val="24"/>
          <w:szCs w:val="24"/>
          <w:u w:color="000000"/>
          <w:lang w:val="uk-UA" w:eastAsia="ru-RU"/>
        </w:rPr>
        <w:t xml:space="preserve"> М. П. (2006). Основи зіставного мовознавства. К. : Академія. С. 294–339. </w:t>
      </w:r>
    </w:p>
    <w:p w14:paraId="48247D74" w14:textId="77777777" w:rsidR="00033A73" w:rsidRDefault="00033A73" w:rsidP="009F6307">
      <w:pPr>
        <w:numPr>
          <w:ilvl w:val="0"/>
          <w:numId w:val="20"/>
        </w:numPr>
        <w:tabs>
          <w:tab w:val="left" w:pos="142"/>
          <w:tab w:val="left" w:pos="284"/>
        </w:tabs>
        <w:spacing w:after="0" w:line="240" w:lineRule="auto"/>
        <w:ind w:left="709" w:hanging="709"/>
        <w:jc w:val="both"/>
        <w:rPr>
          <w:rFonts w:ascii="Times New Roman" w:hAnsi="Times New Roman"/>
          <w:sz w:val="24"/>
          <w:szCs w:val="24"/>
          <w:u w:color="000000"/>
          <w:lang w:val="uk-UA" w:eastAsia="ru-RU"/>
        </w:rPr>
      </w:pPr>
      <w:proofErr w:type="spellStart"/>
      <w:r>
        <w:rPr>
          <w:rFonts w:ascii="Times New Roman" w:hAnsi="Times New Roman"/>
          <w:sz w:val="24"/>
          <w:szCs w:val="24"/>
          <w:u w:color="000000"/>
          <w:lang w:val="uk-UA" w:eastAsia="ru-RU"/>
        </w:rPr>
        <w:t>Крысин</w:t>
      </w:r>
      <w:proofErr w:type="spellEnd"/>
      <w:r>
        <w:rPr>
          <w:rFonts w:ascii="Times New Roman" w:hAnsi="Times New Roman"/>
          <w:sz w:val="24"/>
          <w:szCs w:val="24"/>
          <w:u w:color="000000"/>
          <w:lang w:val="uk-UA" w:eastAsia="ru-RU"/>
        </w:rPr>
        <w:t xml:space="preserve">, Л. (2016). </w:t>
      </w:r>
      <w:proofErr w:type="spellStart"/>
      <w:r>
        <w:rPr>
          <w:rFonts w:ascii="Times New Roman" w:hAnsi="Times New Roman"/>
          <w:sz w:val="24"/>
          <w:szCs w:val="24"/>
          <w:u w:color="000000"/>
          <w:lang w:val="uk-UA" w:eastAsia="ru-RU"/>
        </w:rPr>
        <w:t>Социолингвистика</w:t>
      </w:r>
      <w:proofErr w:type="spellEnd"/>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Юрайт</w:t>
      </w:r>
      <w:proofErr w:type="spellEnd"/>
      <w:r>
        <w:rPr>
          <w:rFonts w:ascii="Times New Roman" w:hAnsi="Times New Roman"/>
          <w:sz w:val="24"/>
          <w:szCs w:val="24"/>
          <w:u w:color="000000"/>
          <w:lang w:val="uk-UA" w:eastAsia="ru-RU"/>
        </w:rPr>
        <w:t>.</w:t>
      </w:r>
    </w:p>
    <w:p w14:paraId="3AEDB4CA" w14:textId="77777777" w:rsidR="00033A73" w:rsidRDefault="00033A73" w:rsidP="009F6307">
      <w:pPr>
        <w:numPr>
          <w:ilvl w:val="0"/>
          <w:numId w:val="20"/>
        </w:numPr>
        <w:tabs>
          <w:tab w:val="left" w:pos="142"/>
          <w:tab w:val="left" w:pos="284"/>
        </w:tabs>
        <w:spacing w:after="0" w:line="240" w:lineRule="auto"/>
        <w:ind w:left="709" w:hanging="709"/>
        <w:jc w:val="both"/>
        <w:rPr>
          <w:rFonts w:ascii="Times New Roman" w:hAnsi="Times New Roman"/>
          <w:sz w:val="24"/>
          <w:szCs w:val="24"/>
          <w:u w:color="000000"/>
          <w:lang w:val="uk-UA" w:eastAsia="ru-RU"/>
        </w:rPr>
      </w:pPr>
      <w:proofErr w:type="spellStart"/>
      <w:r>
        <w:rPr>
          <w:rFonts w:ascii="Times New Roman" w:hAnsi="Times New Roman" w:cstheme="minorBidi"/>
          <w:sz w:val="24"/>
          <w:szCs w:val="21"/>
          <w:u w:color="000000"/>
          <w:lang w:val="uk-UA" w:eastAsia="ru-RU" w:bidi="sa-IN"/>
        </w:rPr>
        <w:t>Куранова</w:t>
      </w:r>
      <w:proofErr w:type="spellEnd"/>
      <w:r>
        <w:rPr>
          <w:rFonts w:ascii="Times New Roman" w:hAnsi="Times New Roman" w:cstheme="minorBidi"/>
          <w:sz w:val="24"/>
          <w:szCs w:val="21"/>
          <w:u w:color="000000"/>
          <w:lang w:val="uk-UA" w:eastAsia="ru-RU" w:bidi="sa-IN"/>
        </w:rPr>
        <w:t>, С.І. (2012). Основи психолінгвістики. Київ : Академія.</w:t>
      </w:r>
    </w:p>
    <w:p w14:paraId="4C3D8791" w14:textId="77777777" w:rsidR="00033A73" w:rsidRDefault="00033A73" w:rsidP="009F6307">
      <w:pPr>
        <w:numPr>
          <w:ilvl w:val="0"/>
          <w:numId w:val="20"/>
        </w:numPr>
        <w:tabs>
          <w:tab w:val="left" w:pos="142"/>
          <w:tab w:val="left" w:pos="284"/>
        </w:tabs>
        <w:spacing w:after="0" w:line="240" w:lineRule="auto"/>
        <w:ind w:left="709" w:hanging="709"/>
        <w:jc w:val="both"/>
        <w:rPr>
          <w:rFonts w:ascii="Times New Roman" w:hAnsi="Times New Roman"/>
          <w:sz w:val="24"/>
          <w:szCs w:val="24"/>
          <w:u w:color="000000"/>
          <w:lang w:val="uk-UA" w:eastAsia="ru-RU"/>
        </w:rPr>
      </w:pPr>
      <w:proofErr w:type="spellStart"/>
      <w:r>
        <w:rPr>
          <w:rFonts w:ascii="Times New Roman" w:hAnsi="Times New Roman"/>
          <w:sz w:val="24"/>
          <w:szCs w:val="24"/>
          <w:u w:color="000000"/>
          <w:lang w:val="uk-UA" w:eastAsia="ru-RU"/>
        </w:rPr>
        <w:t>Табаковська</w:t>
      </w:r>
      <w:proofErr w:type="spellEnd"/>
      <w:r>
        <w:rPr>
          <w:rFonts w:ascii="Times New Roman" w:hAnsi="Times New Roman"/>
          <w:sz w:val="24"/>
          <w:szCs w:val="24"/>
          <w:u w:color="000000"/>
          <w:lang w:val="uk-UA" w:eastAsia="ru-RU"/>
        </w:rPr>
        <w:t xml:space="preserve">, Е. (2013). Когнітивна лінгвістика і поетика перекладу. Івано-Франківськ : Вид-во </w:t>
      </w:r>
      <w:proofErr w:type="spellStart"/>
      <w:r>
        <w:rPr>
          <w:rFonts w:ascii="Times New Roman" w:hAnsi="Times New Roman"/>
          <w:sz w:val="24"/>
          <w:szCs w:val="24"/>
          <w:u w:color="000000"/>
          <w:lang w:val="uk-UA" w:eastAsia="ru-RU"/>
        </w:rPr>
        <w:t>Прикарпат</w:t>
      </w:r>
      <w:proofErr w:type="spellEnd"/>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Нац</w:t>
      </w:r>
      <w:proofErr w:type="spellEnd"/>
      <w:r>
        <w:rPr>
          <w:rFonts w:ascii="Times New Roman" w:hAnsi="Times New Roman"/>
          <w:sz w:val="24"/>
          <w:szCs w:val="24"/>
          <w:u w:color="000000"/>
          <w:lang w:val="uk-UA" w:eastAsia="ru-RU"/>
        </w:rPr>
        <w:t>. ун-ту ім. В. Стефаника.</w:t>
      </w:r>
    </w:p>
    <w:p w14:paraId="6F86ABE0" w14:textId="77777777" w:rsidR="00033A73" w:rsidRPr="00ED2407" w:rsidRDefault="00033A73" w:rsidP="009F6307">
      <w:pPr>
        <w:numPr>
          <w:ilvl w:val="0"/>
          <w:numId w:val="20"/>
        </w:numPr>
        <w:tabs>
          <w:tab w:val="left" w:pos="142"/>
          <w:tab w:val="left" w:pos="284"/>
          <w:tab w:val="left" w:pos="426"/>
        </w:tabs>
        <w:spacing w:after="0" w:line="240" w:lineRule="auto"/>
        <w:ind w:left="709" w:hanging="709"/>
        <w:jc w:val="both"/>
        <w:rPr>
          <w:rFonts w:ascii="Times New Roman" w:hAnsi="Times New Roman"/>
          <w:sz w:val="24"/>
          <w:szCs w:val="24"/>
          <w:u w:color="000000"/>
          <w:lang w:val="uk-UA" w:eastAsia="ru-RU"/>
        </w:rPr>
      </w:pPr>
      <w:r>
        <w:rPr>
          <w:rFonts w:ascii="Times New Roman" w:hAnsi="Times New Roman"/>
          <w:sz w:val="24"/>
          <w:szCs w:val="24"/>
          <w:u w:color="000000"/>
          <w:lang w:val="uk-UA" w:eastAsia="ru-RU"/>
        </w:rPr>
        <w:t>Чередниченко, О. (2007). Про мову і переклад. Київ : Либідь.</w:t>
      </w:r>
    </w:p>
    <w:p w14:paraId="1C7CA74A" w14:textId="6DCACC6F" w:rsidR="00ED2407" w:rsidRPr="00ED2407" w:rsidRDefault="00ED2407" w:rsidP="009F6307">
      <w:pPr>
        <w:numPr>
          <w:ilvl w:val="0"/>
          <w:numId w:val="20"/>
        </w:numPr>
        <w:tabs>
          <w:tab w:val="left" w:pos="142"/>
          <w:tab w:val="left" w:pos="284"/>
          <w:tab w:val="left" w:pos="426"/>
        </w:tabs>
        <w:spacing w:after="0" w:line="240" w:lineRule="auto"/>
        <w:ind w:left="709" w:hanging="709"/>
        <w:jc w:val="both"/>
        <w:rPr>
          <w:rFonts w:ascii="Times New Roman" w:hAnsi="Times New Roman"/>
          <w:sz w:val="24"/>
          <w:szCs w:val="24"/>
          <w:u w:color="000000"/>
          <w:lang w:val="uk-UA" w:eastAsia="ru-RU"/>
        </w:rPr>
      </w:pPr>
      <w:proofErr w:type="spellStart"/>
      <w:r w:rsidRPr="00ED2407">
        <w:rPr>
          <w:rFonts w:ascii="Times New Roman" w:hAnsi="Times New Roman"/>
          <w:sz w:val="24"/>
          <w:szCs w:val="24"/>
          <w:u w:color="000000"/>
          <w:lang w:val="uk-UA" w:eastAsia="ru-RU"/>
        </w:rPr>
        <w:t>Applied</w:t>
      </w:r>
      <w:proofErr w:type="spellEnd"/>
      <w:r w:rsidRPr="00ED2407">
        <w:rPr>
          <w:rFonts w:ascii="Times New Roman" w:hAnsi="Times New Roman"/>
          <w:sz w:val="24"/>
          <w:szCs w:val="24"/>
          <w:u w:color="000000"/>
          <w:lang w:val="uk-UA" w:eastAsia="ru-RU"/>
        </w:rPr>
        <w:t xml:space="preserve"> </w:t>
      </w:r>
      <w:proofErr w:type="spellStart"/>
      <w:r w:rsidRPr="00ED2407">
        <w:rPr>
          <w:rFonts w:ascii="Times New Roman" w:hAnsi="Times New Roman"/>
          <w:sz w:val="24"/>
          <w:szCs w:val="24"/>
          <w:u w:color="000000"/>
          <w:lang w:val="uk-UA" w:eastAsia="ru-RU"/>
        </w:rPr>
        <w:t>Linguistics</w:t>
      </w:r>
      <w:proofErr w:type="spellEnd"/>
      <w:r w:rsidRPr="00ED2407">
        <w:rPr>
          <w:rFonts w:ascii="Times New Roman" w:hAnsi="Times New Roman"/>
          <w:sz w:val="24"/>
          <w:szCs w:val="24"/>
          <w:u w:color="000000"/>
          <w:lang w:val="uk-UA" w:eastAsia="ru-RU"/>
        </w:rPr>
        <w:t xml:space="preserve"> </w:t>
      </w:r>
      <w:proofErr w:type="spellStart"/>
      <w:r w:rsidRPr="00ED2407">
        <w:rPr>
          <w:rFonts w:ascii="Times New Roman" w:hAnsi="Times New Roman"/>
          <w:sz w:val="24"/>
          <w:szCs w:val="24"/>
          <w:u w:color="000000"/>
          <w:lang w:val="uk-UA" w:eastAsia="ru-RU"/>
        </w:rPr>
        <w:t>Journal</w:t>
      </w:r>
      <w:proofErr w:type="spellEnd"/>
      <w:r w:rsidRPr="00ED2407">
        <w:rPr>
          <w:rFonts w:ascii="Times New Roman" w:hAnsi="Times New Roman"/>
          <w:sz w:val="24"/>
          <w:szCs w:val="24"/>
          <w:u w:color="000000"/>
          <w:lang w:val="uk-UA" w:eastAsia="ru-RU"/>
        </w:rPr>
        <w:t xml:space="preserve"> (202</w:t>
      </w:r>
      <w:r w:rsidR="006F4C86">
        <w:rPr>
          <w:rFonts w:ascii="Times New Roman" w:hAnsi="Times New Roman"/>
          <w:sz w:val="24"/>
          <w:szCs w:val="24"/>
          <w:u w:color="000000"/>
          <w:lang w:val="uk-UA" w:eastAsia="ru-RU"/>
        </w:rPr>
        <w:t>2</w:t>
      </w:r>
      <w:r w:rsidRPr="00ED2407">
        <w:rPr>
          <w:rFonts w:ascii="Times New Roman" w:hAnsi="Times New Roman"/>
          <w:sz w:val="24"/>
          <w:szCs w:val="24"/>
          <w:u w:color="000000"/>
          <w:lang w:val="uk-UA" w:eastAsia="ru-RU"/>
        </w:rPr>
        <w:t>).</w:t>
      </w:r>
      <w:r>
        <w:rPr>
          <w:rFonts w:ascii="Times New Roman" w:hAnsi="Times New Roman"/>
          <w:sz w:val="24"/>
          <w:szCs w:val="24"/>
          <w:u w:color="000000"/>
          <w:lang w:val="en-US" w:eastAsia="ru-RU"/>
        </w:rPr>
        <w:t xml:space="preserve"> Oxford Academic. </w:t>
      </w:r>
      <w:hyperlink r:id="rId11" w:history="1">
        <w:r w:rsidRPr="001E19C3">
          <w:rPr>
            <w:rStyle w:val="af6"/>
            <w:rFonts w:ascii="Times New Roman" w:hAnsi="Times New Roman"/>
            <w:sz w:val="24"/>
            <w:szCs w:val="24"/>
            <w:u w:color="000000"/>
            <w:lang w:val="uk-UA" w:eastAsia="ru-RU"/>
          </w:rPr>
          <w:t>https://academic.oup.com/applij/pages/highly_cited?gclid</w:t>
        </w:r>
      </w:hyperlink>
    </w:p>
    <w:p w14:paraId="752A7F8C" w14:textId="78D8D49E" w:rsidR="00B020F5" w:rsidRPr="00ED2407" w:rsidRDefault="00B020F5" w:rsidP="009F6307">
      <w:pPr>
        <w:numPr>
          <w:ilvl w:val="0"/>
          <w:numId w:val="20"/>
        </w:numPr>
        <w:tabs>
          <w:tab w:val="left" w:pos="142"/>
          <w:tab w:val="left" w:pos="284"/>
          <w:tab w:val="left" w:pos="426"/>
        </w:tabs>
        <w:spacing w:after="0" w:line="240" w:lineRule="auto"/>
        <w:ind w:left="709" w:hanging="709"/>
        <w:jc w:val="both"/>
        <w:rPr>
          <w:rFonts w:ascii="Times New Roman" w:hAnsi="Times New Roman"/>
          <w:sz w:val="24"/>
          <w:szCs w:val="24"/>
          <w:u w:color="000000"/>
          <w:lang w:val="uk-UA" w:eastAsia="ru-RU"/>
        </w:rPr>
      </w:pPr>
      <w:r>
        <w:rPr>
          <w:rFonts w:ascii="Times New Roman" w:hAnsi="Times New Roman"/>
          <w:sz w:val="24"/>
          <w:szCs w:val="24"/>
          <w:u w:color="000000"/>
          <w:lang w:val="en-US" w:eastAsia="ru-RU"/>
        </w:rPr>
        <w:t>Applied Linguistics Journal (202</w:t>
      </w:r>
      <w:r w:rsidR="006F4C86">
        <w:rPr>
          <w:rFonts w:ascii="Times New Roman" w:hAnsi="Times New Roman"/>
          <w:sz w:val="24"/>
          <w:szCs w:val="24"/>
          <w:u w:color="000000"/>
          <w:lang w:val="uk-UA" w:eastAsia="ru-RU"/>
        </w:rPr>
        <w:t>2</w:t>
      </w:r>
      <w:r>
        <w:rPr>
          <w:rFonts w:ascii="Times New Roman" w:hAnsi="Times New Roman"/>
          <w:sz w:val="24"/>
          <w:szCs w:val="24"/>
          <w:u w:color="000000"/>
          <w:lang w:val="en-US" w:eastAsia="ru-RU"/>
        </w:rPr>
        <w:t>).</w:t>
      </w:r>
      <w:r w:rsidR="00ED2407">
        <w:rPr>
          <w:rFonts w:ascii="Times New Roman" w:hAnsi="Times New Roman"/>
          <w:sz w:val="24"/>
          <w:szCs w:val="24"/>
          <w:u w:color="000000"/>
          <w:lang w:val="en-US" w:eastAsia="ru-RU"/>
        </w:rPr>
        <w:t xml:space="preserve"> Oxford Academic. </w:t>
      </w:r>
      <w:r>
        <w:rPr>
          <w:rFonts w:ascii="Times New Roman" w:hAnsi="Times New Roman"/>
          <w:sz w:val="24"/>
          <w:szCs w:val="24"/>
          <w:u w:color="000000"/>
          <w:lang w:val="en-US" w:eastAsia="ru-RU"/>
        </w:rPr>
        <w:t xml:space="preserve"> </w:t>
      </w:r>
      <w:hyperlink r:id="rId12" w:history="1">
        <w:r w:rsidR="00ED2407" w:rsidRPr="001E19C3">
          <w:rPr>
            <w:rStyle w:val="af6"/>
            <w:rFonts w:ascii="Times New Roman" w:hAnsi="Times New Roman"/>
            <w:sz w:val="24"/>
            <w:szCs w:val="24"/>
            <w:u w:color="000000"/>
            <w:lang w:val="en-US" w:eastAsia="ru-RU"/>
          </w:rPr>
          <w:t>https://academic.oup.com/applij/pages/highly_cited?gclid</w:t>
        </w:r>
      </w:hyperlink>
    </w:p>
    <w:p w14:paraId="7A6C0A81" w14:textId="45E20D48" w:rsidR="00ED2407" w:rsidRPr="00ED2407" w:rsidRDefault="00ED2407" w:rsidP="009F6307">
      <w:pPr>
        <w:numPr>
          <w:ilvl w:val="0"/>
          <w:numId w:val="20"/>
        </w:numPr>
        <w:tabs>
          <w:tab w:val="left" w:pos="142"/>
          <w:tab w:val="left" w:pos="284"/>
          <w:tab w:val="left" w:pos="426"/>
        </w:tabs>
        <w:spacing w:after="0" w:line="240" w:lineRule="auto"/>
        <w:ind w:left="709" w:hanging="709"/>
        <w:jc w:val="both"/>
        <w:rPr>
          <w:rFonts w:ascii="Times New Roman" w:hAnsi="Times New Roman"/>
          <w:sz w:val="24"/>
          <w:szCs w:val="24"/>
          <w:u w:color="000000"/>
          <w:lang w:val="uk-UA" w:eastAsia="ru-RU"/>
        </w:rPr>
      </w:pPr>
      <w:proofErr w:type="spellStart"/>
      <w:r>
        <w:rPr>
          <w:rFonts w:ascii="Times New Roman" w:hAnsi="Times New Roman"/>
          <w:sz w:val="24"/>
          <w:szCs w:val="24"/>
          <w:u w:color="000000"/>
          <w:lang w:val="en-US" w:eastAsia="ru-RU"/>
        </w:rPr>
        <w:t>Lege</w:t>
      </w:r>
      <w:proofErr w:type="spellEnd"/>
      <w:r w:rsidRPr="00AF0671">
        <w:rPr>
          <w:rFonts w:ascii="Times New Roman" w:hAnsi="Times New Roman"/>
          <w:sz w:val="24"/>
          <w:szCs w:val="24"/>
          <w:u w:color="000000"/>
          <w:lang w:val="en-US" w:eastAsia="ru-RU"/>
        </w:rPr>
        <w:t xml:space="preserve"> </w:t>
      </w:r>
      <w:proofErr w:type="spellStart"/>
      <w:r>
        <w:rPr>
          <w:rFonts w:ascii="Times New Roman" w:hAnsi="Times New Roman"/>
          <w:sz w:val="24"/>
          <w:szCs w:val="24"/>
          <w:u w:color="000000"/>
          <w:lang w:val="en-US" w:eastAsia="ru-RU"/>
        </w:rPr>
        <w:t>Artis</w:t>
      </w:r>
      <w:proofErr w:type="spellEnd"/>
      <w:r w:rsidRPr="00AF0671">
        <w:rPr>
          <w:rFonts w:ascii="Times New Roman" w:hAnsi="Times New Roman"/>
          <w:sz w:val="24"/>
          <w:szCs w:val="24"/>
          <w:u w:color="000000"/>
          <w:lang w:val="en-US" w:eastAsia="ru-RU"/>
        </w:rPr>
        <w:t>. (202</w:t>
      </w:r>
      <w:r w:rsidR="006F4C86">
        <w:rPr>
          <w:rFonts w:ascii="Times New Roman" w:hAnsi="Times New Roman"/>
          <w:sz w:val="24"/>
          <w:szCs w:val="24"/>
          <w:u w:color="000000"/>
          <w:lang w:val="uk-UA" w:eastAsia="ru-RU"/>
        </w:rPr>
        <w:t>0</w:t>
      </w:r>
      <w:r w:rsidRPr="00AF0671">
        <w:rPr>
          <w:rFonts w:ascii="Times New Roman" w:hAnsi="Times New Roman"/>
          <w:sz w:val="24"/>
          <w:szCs w:val="24"/>
          <w:u w:color="000000"/>
          <w:lang w:val="en-US" w:eastAsia="ru-RU"/>
        </w:rPr>
        <w:t xml:space="preserve"> – 202</w:t>
      </w:r>
      <w:r w:rsidR="006F4C86">
        <w:rPr>
          <w:rFonts w:ascii="Times New Roman" w:hAnsi="Times New Roman"/>
          <w:sz w:val="24"/>
          <w:szCs w:val="24"/>
          <w:u w:color="000000"/>
          <w:lang w:val="uk-UA" w:eastAsia="ru-RU"/>
        </w:rPr>
        <w:t>3</w:t>
      </w:r>
      <w:r w:rsidRPr="00AF0671">
        <w:rPr>
          <w:rFonts w:ascii="Times New Roman" w:hAnsi="Times New Roman"/>
          <w:sz w:val="24"/>
          <w:szCs w:val="24"/>
          <w:u w:color="000000"/>
          <w:lang w:val="en-US" w:eastAsia="ru-RU"/>
        </w:rPr>
        <w:t xml:space="preserve">). </w:t>
      </w:r>
      <w:r>
        <w:rPr>
          <w:rFonts w:ascii="Times New Roman" w:hAnsi="Times New Roman"/>
          <w:sz w:val="24"/>
          <w:szCs w:val="24"/>
          <w:u w:color="000000"/>
          <w:lang w:val="en-US" w:eastAsia="ru-RU"/>
        </w:rPr>
        <w:t>University</w:t>
      </w:r>
      <w:r w:rsidRPr="00AF0671">
        <w:rPr>
          <w:rFonts w:ascii="Times New Roman" w:hAnsi="Times New Roman"/>
          <w:sz w:val="24"/>
          <w:szCs w:val="24"/>
          <w:u w:color="000000"/>
          <w:lang w:val="en-US" w:eastAsia="ru-RU"/>
        </w:rPr>
        <w:t xml:space="preserve"> </w:t>
      </w:r>
      <w:r>
        <w:rPr>
          <w:rFonts w:ascii="Times New Roman" w:hAnsi="Times New Roman"/>
          <w:sz w:val="24"/>
          <w:szCs w:val="24"/>
          <w:u w:color="000000"/>
          <w:lang w:val="en-US" w:eastAsia="ru-RU"/>
        </w:rPr>
        <w:t>of</w:t>
      </w:r>
      <w:r w:rsidRPr="00AF0671">
        <w:rPr>
          <w:rFonts w:ascii="Times New Roman" w:hAnsi="Times New Roman"/>
          <w:sz w:val="24"/>
          <w:szCs w:val="24"/>
          <w:u w:color="000000"/>
          <w:lang w:val="en-US" w:eastAsia="ru-RU"/>
        </w:rPr>
        <w:t xml:space="preserve"> </w:t>
      </w:r>
      <w:r>
        <w:rPr>
          <w:rFonts w:ascii="Times New Roman" w:hAnsi="Times New Roman"/>
          <w:sz w:val="24"/>
          <w:szCs w:val="24"/>
          <w:u w:color="000000"/>
          <w:lang w:val="en-US" w:eastAsia="ru-RU"/>
        </w:rPr>
        <w:t>Cyril</w:t>
      </w:r>
      <w:r w:rsidRPr="00AF0671">
        <w:rPr>
          <w:rFonts w:ascii="Times New Roman" w:hAnsi="Times New Roman"/>
          <w:sz w:val="24"/>
          <w:szCs w:val="24"/>
          <w:u w:color="000000"/>
          <w:lang w:val="en-US" w:eastAsia="ru-RU"/>
        </w:rPr>
        <w:t xml:space="preserve"> </w:t>
      </w:r>
      <w:r>
        <w:rPr>
          <w:rFonts w:ascii="Times New Roman" w:hAnsi="Times New Roman"/>
          <w:sz w:val="24"/>
          <w:szCs w:val="24"/>
          <w:u w:color="000000"/>
          <w:lang w:val="en-US" w:eastAsia="ru-RU"/>
        </w:rPr>
        <w:t>and</w:t>
      </w:r>
      <w:r w:rsidRPr="00AF0671">
        <w:rPr>
          <w:rFonts w:ascii="Times New Roman" w:hAnsi="Times New Roman"/>
          <w:sz w:val="24"/>
          <w:szCs w:val="24"/>
          <w:u w:color="000000"/>
          <w:lang w:val="en-US" w:eastAsia="ru-RU"/>
        </w:rPr>
        <w:t xml:space="preserve"> </w:t>
      </w:r>
      <w:r>
        <w:rPr>
          <w:rFonts w:ascii="Times New Roman" w:hAnsi="Times New Roman"/>
          <w:sz w:val="24"/>
          <w:szCs w:val="24"/>
          <w:u w:color="000000"/>
          <w:lang w:val="en-US" w:eastAsia="ru-RU"/>
        </w:rPr>
        <w:t>Methodius</w:t>
      </w:r>
      <w:r w:rsidRPr="00AF0671">
        <w:rPr>
          <w:rFonts w:ascii="Times New Roman" w:hAnsi="Times New Roman"/>
          <w:sz w:val="24"/>
          <w:szCs w:val="24"/>
          <w:u w:color="000000"/>
          <w:lang w:val="en-US" w:eastAsia="ru-RU"/>
        </w:rPr>
        <w:t xml:space="preserve"> </w:t>
      </w:r>
      <w:r>
        <w:rPr>
          <w:rFonts w:ascii="Times New Roman" w:hAnsi="Times New Roman"/>
          <w:sz w:val="24"/>
          <w:szCs w:val="24"/>
          <w:u w:color="000000"/>
          <w:lang w:val="en-US" w:eastAsia="ru-RU"/>
        </w:rPr>
        <w:t>in</w:t>
      </w:r>
      <w:r w:rsidRPr="00AF0671">
        <w:rPr>
          <w:rFonts w:ascii="Times New Roman" w:hAnsi="Times New Roman"/>
          <w:sz w:val="24"/>
          <w:szCs w:val="24"/>
          <w:u w:color="000000"/>
          <w:lang w:val="en-US" w:eastAsia="ru-RU"/>
        </w:rPr>
        <w:t xml:space="preserve"> </w:t>
      </w:r>
      <w:proofErr w:type="spellStart"/>
      <w:r>
        <w:rPr>
          <w:rFonts w:ascii="Times New Roman" w:hAnsi="Times New Roman"/>
          <w:sz w:val="24"/>
          <w:szCs w:val="24"/>
          <w:u w:color="000000"/>
          <w:lang w:val="en-US" w:eastAsia="ru-RU"/>
        </w:rPr>
        <w:t>Trnava</w:t>
      </w:r>
      <w:proofErr w:type="spellEnd"/>
      <w:r w:rsidRPr="00AF0671">
        <w:rPr>
          <w:rFonts w:ascii="Times New Roman" w:hAnsi="Times New Roman"/>
          <w:sz w:val="24"/>
          <w:szCs w:val="24"/>
          <w:u w:color="000000"/>
          <w:lang w:val="en-US" w:eastAsia="ru-RU"/>
        </w:rPr>
        <w:t xml:space="preserve">. </w:t>
      </w:r>
      <w:hyperlink r:id="rId13" w:history="1">
        <w:r w:rsidRPr="001E19C3">
          <w:rPr>
            <w:rStyle w:val="af6"/>
            <w:rFonts w:ascii="Times New Roman" w:hAnsi="Times New Roman"/>
            <w:sz w:val="24"/>
            <w:szCs w:val="24"/>
            <w:u w:color="000000"/>
            <w:lang w:val="uk-UA" w:eastAsia="ru-RU"/>
          </w:rPr>
          <w:t>https://lartis.sk/</w:t>
        </w:r>
      </w:hyperlink>
    </w:p>
    <w:p w14:paraId="1DDBDF64" w14:textId="395175C8" w:rsidR="00ED2407" w:rsidRPr="006F4C86" w:rsidRDefault="00ED2407" w:rsidP="009F6307">
      <w:pPr>
        <w:numPr>
          <w:ilvl w:val="0"/>
          <w:numId w:val="20"/>
        </w:numPr>
        <w:tabs>
          <w:tab w:val="left" w:pos="142"/>
          <w:tab w:val="left" w:pos="284"/>
          <w:tab w:val="left" w:pos="426"/>
        </w:tabs>
        <w:spacing w:after="0" w:line="240" w:lineRule="auto"/>
        <w:ind w:left="709" w:hanging="709"/>
        <w:jc w:val="both"/>
        <w:rPr>
          <w:rStyle w:val="af6"/>
          <w:rFonts w:ascii="Times New Roman" w:hAnsi="Times New Roman"/>
          <w:color w:val="auto"/>
          <w:sz w:val="24"/>
          <w:szCs w:val="24"/>
          <w:u w:val="none" w:color="000000"/>
          <w:lang w:val="uk-UA" w:eastAsia="ru-RU"/>
        </w:rPr>
      </w:pPr>
      <w:r>
        <w:rPr>
          <w:rFonts w:ascii="Times New Roman" w:hAnsi="Times New Roman"/>
          <w:sz w:val="24"/>
          <w:szCs w:val="24"/>
          <w:u w:color="000000"/>
          <w:lang w:val="en-US" w:eastAsia="ru-RU"/>
        </w:rPr>
        <w:t>Logos</w:t>
      </w:r>
      <w:r w:rsidRPr="00ED2407">
        <w:rPr>
          <w:rFonts w:ascii="Times New Roman" w:hAnsi="Times New Roman"/>
          <w:sz w:val="24"/>
          <w:szCs w:val="24"/>
          <w:u w:color="000000"/>
          <w:lang w:val="uk-UA" w:eastAsia="ru-RU"/>
        </w:rPr>
        <w:t xml:space="preserve">. </w:t>
      </w:r>
      <w:r>
        <w:rPr>
          <w:rFonts w:ascii="Times New Roman" w:hAnsi="Times New Roman"/>
          <w:sz w:val="24"/>
          <w:szCs w:val="24"/>
          <w:u w:color="000000"/>
          <w:lang w:val="en-US" w:eastAsia="ru-RU"/>
        </w:rPr>
        <w:t>Russian Journal</w:t>
      </w:r>
      <w:r w:rsidRPr="00ED2407">
        <w:rPr>
          <w:rFonts w:ascii="Times New Roman" w:hAnsi="Times New Roman"/>
          <w:sz w:val="24"/>
          <w:szCs w:val="24"/>
          <w:u w:color="000000"/>
          <w:lang w:val="uk-UA" w:eastAsia="ru-RU"/>
        </w:rPr>
        <w:t xml:space="preserve"> </w:t>
      </w:r>
      <w:r>
        <w:rPr>
          <w:rFonts w:ascii="Times New Roman" w:hAnsi="Times New Roman"/>
          <w:sz w:val="24"/>
          <w:szCs w:val="24"/>
          <w:u w:color="000000"/>
          <w:lang w:val="en-US" w:eastAsia="ru-RU"/>
        </w:rPr>
        <w:t>of</w:t>
      </w:r>
      <w:r w:rsidRPr="00ED2407">
        <w:rPr>
          <w:rFonts w:ascii="Times New Roman" w:hAnsi="Times New Roman"/>
          <w:sz w:val="24"/>
          <w:szCs w:val="24"/>
          <w:u w:color="000000"/>
          <w:lang w:val="uk-UA" w:eastAsia="ru-RU"/>
        </w:rPr>
        <w:t xml:space="preserve"> </w:t>
      </w:r>
      <w:r>
        <w:rPr>
          <w:rFonts w:ascii="Times New Roman" w:hAnsi="Times New Roman"/>
          <w:sz w:val="24"/>
          <w:szCs w:val="24"/>
          <w:u w:color="000000"/>
          <w:lang w:val="en-US" w:eastAsia="ru-RU"/>
        </w:rPr>
        <w:t>Philosophy</w:t>
      </w:r>
      <w:r w:rsidRPr="00ED2407">
        <w:rPr>
          <w:rFonts w:ascii="Times New Roman" w:hAnsi="Times New Roman"/>
          <w:sz w:val="24"/>
          <w:szCs w:val="24"/>
          <w:u w:color="000000"/>
          <w:lang w:val="uk-UA" w:eastAsia="ru-RU"/>
        </w:rPr>
        <w:t xml:space="preserve"> </w:t>
      </w:r>
      <w:r>
        <w:rPr>
          <w:rFonts w:ascii="Times New Roman" w:hAnsi="Times New Roman"/>
          <w:sz w:val="24"/>
          <w:szCs w:val="24"/>
          <w:u w:color="000000"/>
          <w:lang w:val="en-US" w:eastAsia="ru-RU"/>
        </w:rPr>
        <w:t>and</w:t>
      </w:r>
      <w:r w:rsidRPr="00ED2407">
        <w:rPr>
          <w:rFonts w:ascii="Times New Roman" w:hAnsi="Times New Roman"/>
          <w:sz w:val="24"/>
          <w:szCs w:val="24"/>
          <w:u w:color="000000"/>
          <w:lang w:val="uk-UA" w:eastAsia="ru-RU"/>
        </w:rPr>
        <w:t xml:space="preserve"> </w:t>
      </w:r>
      <w:r>
        <w:rPr>
          <w:rFonts w:ascii="Times New Roman" w:hAnsi="Times New Roman"/>
          <w:sz w:val="24"/>
          <w:szCs w:val="24"/>
          <w:u w:color="000000"/>
          <w:lang w:val="en-US" w:eastAsia="ru-RU"/>
        </w:rPr>
        <w:t>Humanities</w:t>
      </w:r>
      <w:r w:rsidRPr="00ED2407">
        <w:rPr>
          <w:rFonts w:ascii="Times New Roman" w:hAnsi="Times New Roman"/>
          <w:sz w:val="24"/>
          <w:szCs w:val="24"/>
          <w:u w:color="000000"/>
          <w:lang w:val="uk-UA" w:eastAsia="ru-RU"/>
        </w:rPr>
        <w:t>. (202</w:t>
      </w:r>
      <w:r w:rsidR="006F4C86">
        <w:rPr>
          <w:rFonts w:ascii="Times New Roman" w:hAnsi="Times New Roman"/>
          <w:sz w:val="24"/>
          <w:szCs w:val="24"/>
          <w:u w:color="000000"/>
          <w:lang w:val="uk-UA" w:eastAsia="ru-RU"/>
        </w:rPr>
        <w:t>0</w:t>
      </w:r>
      <w:r w:rsidRPr="00ED2407">
        <w:rPr>
          <w:rFonts w:ascii="Times New Roman" w:hAnsi="Times New Roman"/>
          <w:sz w:val="24"/>
          <w:szCs w:val="24"/>
          <w:u w:color="000000"/>
          <w:lang w:val="uk-UA" w:eastAsia="ru-RU"/>
        </w:rPr>
        <w:t xml:space="preserve"> – 202</w:t>
      </w:r>
      <w:r w:rsidR="006F4C86">
        <w:rPr>
          <w:rFonts w:ascii="Times New Roman" w:hAnsi="Times New Roman"/>
          <w:sz w:val="24"/>
          <w:szCs w:val="24"/>
          <w:u w:color="000000"/>
          <w:lang w:val="uk-UA" w:eastAsia="ru-RU"/>
        </w:rPr>
        <w:t>3</w:t>
      </w:r>
      <w:r w:rsidRPr="00ED2407">
        <w:rPr>
          <w:rFonts w:ascii="Times New Roman" w:hAnsi="Times New Roman"/>
          <w:sz w:val="24"/>
          <w:szCs w:val="24"/>
          <w:u w:color="000000"/>
          <w:lang w:val="uk-UA" w:eastAsia="ru-RU"/>
        </w:rPr>
        <w:t xml:space="preserve">). </w:t>
      </w:r>
      <w:hyperlink r:id="rId14" w:history="1">
        <w:r w:rsidRPr="001E19C3">
          <w:rPr>
            <w:rStyle w:val="af6"/>
            <w:rFonts w:ascii="Times New Roman" w:hAnsi="Times New Roman"/>
            <w:sz w:val="24"/>
            <w:szCs w:val="24"/>
            <w:u w:color="000000"/>
            <w:lang w:val="uk-UA" w:eastAsia="ru-RU"/>
          </w:rPr>
          <w:t>http://logosjournal.com/</w:t>
        </w:r>
      </w:hyperlink>
    </w:p>
    <w:p w14:paraId="3FC04B4F" w14:textId="3BD09C4D" w:rsidR="006F4C86" w:rsidRDefault="006F4C86" w:rsidP="009F6307">
      <w:pPr>
        <w:numPr>
          <w:ilvl w:val="0"/>
          <w:numId w:val="20"/>
        </w:numPr>
        <w:tabs>
          <w:tab w:val="left" w:pos="142"/>
          <w:tab w:val="left" w:pos="284"/>
          <w:tab w:val="left" w:pos="426"/>
        </w:tabs>
        <w:spacing w:after="0" w:line="240" w:lineRule="auto"/>
        <w:ind w:left="709" w:hanging="709"/>
        <w:jc w:val="both"/>
        <w:rPr>
          <w:rFonts w:ascii="Times New Roman" w:hAnsi="Times New Roman"/>
          <w:sz w:val="24"/>
          <w:szCs w:val="24"/>
          <w:u w:color="000000"/>
          <w:lang w:val="uk-UA" w:eastAsia="ru-RU"/>
        </w:rPr>
      </w:pPr>
      <w:proofErr w:type="spellStart"/>
      <w:r w:rsidRPr="006F4C86">
        <w:rPr>
          <w:rFonts w:ascii="Times New Roman" w:hAnsi="Times New Roman"/>
          <w:sz w:val="24"/>
          <w:szCs w:val="24"/>
          <w:u w:color="000000"/>
          <w:lang w:val="uk-UA" w:eastAsia="ru-RU"/>
        </w:rPr>
        <w:t>New</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York</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Society</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for</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General</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Semantics</w:t>
      </w:r>
      <w:proofErr w:type="spellEnd"/>
      <w:r>
        <w:rPr>
          <w:rFonts w:ascii="Times New Roman" w:hAnsi="Times New Roman"/>
          <w:sz w:val="24"/>
          <w:szCs w:val="24"/>
          <w:u w:color="000000"/>
          <w:lang w:val="uk-UA" w:eastAsia="ru-RU"/>
        </w:rPr>
        <w:t>.</w:t>
      </w:r>
      <w:r w:rsidRPr="006F4C86">
        <w:rPr>
          <w:rFonts w:ascii="Times New Roman" w:hAnsi="Times New Roman"/>
          <w:sz w:val="24"/>
          <w:szCs w:val="24"/>
          <w:u w:color="000000"/>
          <w:lang w:val="uk-UA" w:eastAsia="ru-RU"/>
        </w:rPr>
        <w:t xml:space="preserve"> </w:t>
      </w:r>
      <w:hyperlink r:id="rId15" w:history="1">
        <w:r w:rsidRPr="006F4C86">
          <w:rPr>
            <w:rStyle w:val="af6"/>
            <w:rFonts w:ascii="Times New Roman" w:hAnsi="Times New Roman"/>
            <w:sz w:val="24"/>
            <w:szCs w:val="24"/>
            <w:lang w:val="uk-UA" w:eastAsia="ru-RU"/>
          </w:rPr>
          <w:t>https://nysgs.org/</w:t>
        </w:r>
      </w:hyperlink>
    </w:p>
    <w:p w14:paraId="2C6D4F94" w14:textId="6E0A6A77" w:rsidR="006F4C86" w:rsidRDefault="006F4C86" w:rsidP="009F6307">
      <w:pPr>
        <w:numPr>
          <w:ilvl w:val="0"/>
          <w:numId w:val="20"/>
        </w:numPr>
        <w:tabs>
          <w:tab w:val="left" w:pos="142"/>
          <w:tab w:val="left" w:pos="284"/>
          <w:tab w:val="left" w:pos="426"/>
        </w:tabs>
        <w:spacing w:after="0" w:line="240" w:lineRule="auto"/>
        <w:ind w:left="709" w:hanging="709"/>
        <w:jc w:val="both"/>
        <w:rPr>
          <w:rFonts w:ascii="Times New Roman" w:hAnsi="Times New Roman"/>
          <w:sz w:val="24"/>
          <w:szCs w:val="24"/>
          <w:u w:color="000000"/>
          <w:lang w:val="uk-UA" w:eastAsia="ru-RU"/>
        </w:rPr>
      </w:pPr>
      <w:proofErr w:type="spellStart"/>
      <w:r w:rsidRPr="006F4C86">
        <w:rPr>
          <w:rFonts w:ascii="Times New Roman" w:hAnsi="Times New Roman"/>
          <w:sz w:val="24"/>
          <w:szCs w:val="24"/>
          <w:u w:color="000000"/>
          <w:lang w:val="uk-UA" w:eastAsia="ru-RU"/>
        </w:rPr>
        <w:t>Lance</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Strate</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Blog</w:t>
      </w:r>
      <w:proofErr w:type="spellEnd"/>
      <w:r>
        <w:rPr>
          <w:rFonts w:ascii="Times New Roman" w:hAnsi="Times New Roman"/>
          <w:sz w:val="24"/>
          <w:szCs w:val="24"/>
          <w:u w:color="000000"/>
          <w:lang w:val="uk-UA" w:eastAsia="ru-RU"/>
        </w:rPr>
        <w:t>.</w:t>
      </w:r>
      <w:r w:rsidRPr="006F4C86">
        <w:rPr>
          <w:rFonts w:ascii="Times New Roman" w:hAnsi="Times New Roman"/>
          <w:sz w:val="24"/>
          <w:szCs w:val="24"/>
          <w:u w:color="000000"/>
          <w:lang w:val="uk-UA" w:eastAsia="ru-RU"/>
        </w:rPr>
        <w:t xml:space="preserve"> </w:t>
      </w:r>
      <w:hyperlink r:id="rId16" w:history="1">
        <w:r w:rsidRPr="006F4C86">
          <w:rPr>
            <w:rStyle w:val="af6"/>
            <w:rFonts w:ascii="Times New Roman" w:hAnsi="Times New Roman"/>
            <w:sz w:val="24"/>
            <w:szCs w:val="24"/>
            <w:lang w:val="uk-UA" w:eastAsia="ru-RU"/>
          </w:rPr>
          <w:t>https://lancestrate.blogspot.com/2017/02/a-look-back.html</w:t>
        </w:r>
      </w:hyperlink>
    </w:p>
    <w:p w14:paraId="4F861F53" w14:textId="534F0CFC" w:rsidR="006F4C86" w:rsidRDefault="006F4C86" w:rsidP="009F6307">
      <w:pPr>
        <w:numPr>
          <w:ilvl w:val="0"/>
          <w:numId w:val="20"/>
        </w:numPr>
        <w:tabs>
          <w:tab w:val="left" w:pos="142"/>
          <w:tab w:val="left" w:pos="284"/>
          <w:tab w:val="left" w:pos="426"/>
        </w:tabs>
        <w:spacing w:after="0" w:line="240" w:lineRule="auto"/>
        <w:ind w:left="709" w:hanging="709"/>
        <w:jc w:val="both"/>
        <w:rPr>
          <w:rFonts w:ascii="Times New Roman" w:hAnsi="Times New Roman"/>
          <w:sz w:val="24"/>
          <w:szCs w:val="24"/>
          <w:u w:color="000000"/>
          <w:lang w:val="uk-UA" w:eastAsia="ru-RU"/>
        </w:rPr>
      </w:pPr>
      <w:proofErr w:type="spellStart"/>
      <w:r w:rsidRPr="006F4C86">
        <w:rPr>
          <w:rFonts w:ascii="Times New Roman" w:hAnsi="Times New Roman"/>
          <w:sz w:val="24"/>
          <w:szCs w:val="24"/>
          <w:u w:color="000000"/>
          <w:lang w:val="uk-UA" w:eastAsia="ru-RU"/>
        </w:rPr>
        <w:t>Institute</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of</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General</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Semantics</w:t>
      </w:r>
      <w:proofErr w:type="spellEnd"/>
      <w:r w:rsidRPr="006F4C86">
        <w:rPr>
          <w:rFonts w:ascii="Times New Roman" w:hAnsi="Times New Roman"/>
          <w:sz w:val="24"/>
          <w:szCs w:val="24"/>
          <w:u w:color="000000"/>
          <w:lang w:val="uk-UA" w:eastAsia="ru-RU"/>
        </w:rPr>
        <w:t xml:space="preserve"> – </w:t>
      </w:r>
      <w:proofErr w:type="spellStart"/>
      <w:r w:rsidRPr="006F4C86">
        <w:rPr>
          <w:rFonts w:ascii="Times New Roman" w:hAnsi="Times New Roman"/>
          <w:sz w:val="24"/>
          <w:szCs w:val="24"/>
          <w:u w:color="000000"/>
          <w:lang w:val="uk-UA" w:eastAsia="ru-RU"/>
        </w:rPr>
        <w:t>Article</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Database</w:t>
      </w:r>
      <w:proofErr w:type="spellEnd"/>
      <w:r>
        <w:rPr>
          <w:rFonts w:ascii="Times New Roman" w:hAnsi="Times New Roman"/>
          <w:sz w:val="24"/>
          <w:szCs w:val="24"/>
          <w:u w:color="000000"/>
          <w:lang w:val="uk-UA" w:eastAsia="ru-RU"/>
        </w:rPr>
        <w:t xml:space="preserve"> (2020 – 2023)</w:t>
      </w:r>
      <w:r w:rsidRPr="006F4C86">
        <w:rPr>
          <w:rFonts w:ascii="Times New Roman" w:hAnsi="Times New Roman"/>
          <w:sz w:val="24"/>
          <w:szCs w:val="24"/>
          <w:u w:color="000000"/>
          <w:lang w:val="uk-UA" w:eastAsia="ru-RU"/>
        </w:rPr>
        <w:t xml:space="preserve"> </w:t>
      </w:r>
      <w:hyperlink r:id="rId17" w:history="1">
        <w:r w:rsidRPr="006F4C86">
          <w:rPr>
            <w:rStyle w:val="af6"/>
            <w:rFonts w:ascii="Times New Roman" w:hAnsi="Times New Roman"/>
            <w:sz w:val="24"/>
            <w:szCs w:val="24"/>
            <w:lang w:val="uk-UA" w:eastAsia="ru-RU"/>
          </w:rPr>
          <w:t>https://www.generalsemantics.org/Article-Database</w:t>
        </w:r>
      </w:hyperlink>
    </w:p>
    <w:p w14:paraId="676C92FC" w14:textId="51917E17" w:rsidR="006F4C86" w:rsidRDefault="006F4C86" w:rsidP="009F6307">
      <w:pPr>
        <w:numPr>
          <w:ilvl w:val="0"/>
          <w:numId w:val="20"/>
        </w:numPr>
        <w:tabs>
          <w:tab w:val="left" w:pos="142"/>
          <w:tab w:val="left" w:pos="284"/>
          <w:tab w:val="left" w:pos="426"/>
        </w:tabs>
        <w:spacing w:after="0" w:line="240" w:lineRule="auto"/>
        <w:ind w:left="709" w:hanging="709"/>
        <w:jc w:val="both"/>
        <w:rPr>
          <w:rFonts w:ascii="Times New Roman" w:hAnsi="Times New Roman"/>
          <w:sz w:val="24"/>
          <w:szCs w:val="24"/>
          <w:u w:color="000000"/>
          <w:lang w:val="uk-UA" w:eastAsia="ru-RU"/>
        </w:rPr>
      </w:pPr>
      <w:proofErr w:type="spellStart"/>
      <w:r w:rsidRPr="006F4C86">
        <w:rPr>
          <w:rFonts w:ascii="Times New Roman" w:hAnsi="Times New Roman"/>
          <w:sz w:val="24"/>
          <w:szCs w:val="24"/>
          <w:u w:color="000000"/>
          <w:lang w:val="uk-UA" w:eastAsia="ru-RU"/>
        </w:rPr>
        <w:t>Media</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Ecology</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Asoociation</w:t>
      </w:r>
      <w:proofErr w:type="spellEnd"/>
      <w:r w:rsidRPr="006F4C86">
        <w:rPr>
          <w:rFonts w:ascii="Times New Roman" w:hAnsi="Times New Roman"/>
          <w:sz w:val="24"/>
          <w:szCs w:val="24"/>
          <w:u w:color="000000"/>
          <w:lang w:val="uk-UA" w:eastAsia="ru-RU"/>
        </w:rPr>
        <w:t xml:space="preserve"> – </w:t>
      </w:r>
      <w:proofErr w:type="spellStart"/>
      <w:r w:rsidRPr="006F4C86">
        <w:rPr>
          <w:rFonts w:ascii="Times New Roman" w:hAnsi="Times New Roman"/>
          <w:sz w:val="24"/>
          <w:szCs w:val="24"/>
          <w:u w:color="000000"/>
          <w:lang w:val="uk-UA" w:eastAsia="ru-RU"/>
        </w:rPr>
        <w:t>Proceedings</w:t>
      </w:r>
      <w:proofErr w:type="spellEnd"/>
      <w:r w:rsidRPr="006F4C86">
        <w:rPr>
          <w:rFonts w:ascii="Times New Roman" w:hAnsi="Times New Roman"/>
          <w:sz w:val="24"/>
          <w:szCs w:val="24"/>
          <w:u w:color="000000"/>
          <w:lang w:val="uk-UA" w:eastAsia="ru-RU"/>
        </w:rPr>
        <w:t xml:space="preserve"> </w:t>
      </w:r>
      <w:proofErr w:type="spellStart"/>
      <w:r w:rsidRPr="006F4C86">
        <w:rPr>
          <w:rFonts w:ascii="Times New Roman" w:hAnsi="Times New Roman"/>
          <w:sz w:val="24"/>
          <w:szCs w:val="24"/>
          <w:u w:color="000000"/>
          <w:lang w:val="uk-UA" w:eastAsia="ru-RU"/>
        </w:rPr>
        <w:t>Archive</w:t>
      </w:r>
      <w:proofErr w:type="spellEnd"/>
      <w:r w:rsidRPr="006F4C86">
        <w:rPr>
          <w:rFonts w:ascii="Times New Roman" w:hAnsi="Times New Roman"/>
          <w:sz w:val="24"/>
          <w:szCs w:val="24"/>
          <w:u w:color="000000"/>
          <w:lang w:val="uk-UA" w:eastAsia="ru-RU"/>
        </w:rPr>
        <w:t xml:space="preserve"> </w:t>
      </w:r>
      <w:r>
        <w:rPr>
          <w:rFonts w:ascii="Times New Roman" w:hAnsi="Times New Roman"/>
          <w:sz w:val="24"/>
          <w:szCs w:val="24"/>
          <w:u w:color="000000"/>
          <w:lang w:val="uk-UA" w:eastAsia="ru-RU"/>
        </w:rPr>
        <w:t xml:space="preserve">(2020 – 2023). </w:t>
      </w:r>
      <w:hyperlink r:id="rId18" w:history="1">
        <w:r w:rsidRPr="006F4C86">
          <w:rPr>
            <w:rStyle w:val="af6"/>
            <w:rFonts w:ascii="Times New Roman" w:hAnsi="Times New Roman"/>
            <w:sz w:val="24"/>
            <w:szCs w:val="24"/>
            <w:lang w:val="uk-UA" w:eastAsia="ru-RU"/>
          </w:rPr>
          <w:t>https://www.media-ecology.org/Proceedings</w:t>
        </w:r>
      </w:hyperlink>
    </w:p>
    <w:p w14:paraId="4B4FB399" w14:textId="77777777" w:rsidR="006F4C86" w:rsidRPr="006F4C86" w:rsidRDefault="006F4C86" w:rsidP="009F6307">
      <w:pPr>
        <w:numPr>
          <w:ilvl w:val="0"/>
          <w:numId w:val="20"/>
        </w:numPr>
        <w:tabs>
          <w:tab w:val="left" w:pos="142"/>
          <w:tab w:val="left" w:pos="284"/>
          <w:tab w:val="left" w:pos="426"/>
        </w:tabs>
        <w:spacing w:after="0" w:line="240" w:lineRule="auto"/>
        <w:ind w:left="709" w:hanging="709"/>
        <w:jc w:val="both"/>
        <w:rPr>
          <w:rFonts w:ascii="Times New Roman" w:hAnsi="Times New Roman"/>
          <w:sz w:val="24"/>
          <w:szCs w:val="24"/>
          <w:u w:color="000000"/>
          <w:lang w:val="uk-UA" w:eastAsia="ru-RU"/>
        </w:rPr>
      </w:pPr>
      <w:r w:rsidRPr="006F4C86">
        <w:rPr>
          <w:rFonts w:ascii="Times New Roman" w:hAnsi="Times New Roman"/>
          <w:sz w:val="24"/>
          <w:szCs w:val="24"/>
          <w:u w:color="000000"/>
          <w:lang w:val="uk-UA" w:eastAsia="ru-RU"/>
        </w:rPr>
        <w:t xml:space="preserve">Єрмоленко, С. (2006). </w:t>
      </w:r>
      <w:proofErr w:type="spellStart"/>
      <w:r w:rsidRPr="006F4C86">
        <w:rPr>
          <w:rFonts w:ascii="Times New Roman" w:hAnsi="Times New Roman"/>
          <w:sz w:val="24"/>
          <w:szCs w:val="24"/>
          <w:u w:color="000000"/>
          <w:lang w:val="uk-UA" w:eastAsia="ru-RU"/>
        </w:rPr>
        <w:t>Мовне</w:t>
      </w:r>
      <w:proofErr w:type="spellEnd"/>
      <w:r w:rsidRPr="006F4C86">
        <w:rPr>
          <w:rFonts w:ascii="Times New Roman" w:hAnsi="Times New Roman"/>
          <w:sz w:val="24"/>
          <w:szCs w:val="24"/>
          <w:u w:color="000000"/>
          <w:lang w:val="uk-UA" w:eastAsia="ru-RU"/>
        </w:rPr>
        <w:t xml:space="preserve"> моделювання дійсності і знакова структура мовних одиниць: монографія. Київ.</w:t>
      </w:r>
    </w:p>
    <w:p w14:paraId="0CC68A93" w14:textId="4BA9DD8E" w:rsidR="006F4C86" w:rsidRPr="00ED2407" w:rsidRDefault="006F4C86" w:rsidP="009F6307">
      <w:pPr>
        <w:numPr>
          <w:ilvl w:val="0"/>
          <w:numId w:val="20"/>
        </w:numPr>
        <w:tabs>
          <w:tab w:val="left" w:pos="142"/>
          <w:tab w:val="left" w:pos="284"/>
          <w:tab w:val="left" w:pos="426"/>
        </w:tabs>
        <w:spacing w:after="0" w:line="240" w:lineRule="auto"/>
        <w:ind w:left="709" w:hanging="709"/>
        <w:jc w:val="both"/>
        <w:rPr>
          <w:rFonts w:ascii="Times New Roman" w:hAnsi="Times New Roman"/>
          <w:sz w:val="24"/>
          <w:szCs w:val="24"/>
          <w:u w:color="000000"/>
          <w:lang w:val="uk-UA" w:eastAsia="ru-RU"/>
        </w:rPr>
      </w:pPr>
      <w:proofErr w:type="spellStart"/>
      <w:r w:rsidRPr="006F4C86">
        <w:rPr>
          <w:rFonts w:ascii="Times New Roman" w:hAnsi="Times New Roman"/>
          <w:sz w:val="24"/>
          <w:szCs w:val="24"/>
          <w:u w:color="000000"/>
          <w:lang w:val="uk-UA" w:eastAsia="ru-RU"/>
        </w:rPr>
        <w:t>Карпенко,О.Ю</w:t>
      </w:r>
      <w:proofErr w:type="spellEnd"/>
      <w:r w:rsidRPr="006F4C86">
        <w:rPr>
          <w:rFonts w:ascii="Times New Roman" w:hAnsi="Times New Roman"/>
          <w:sz w:val="24"/>
          <w:szCs w:val="24"/>
          <w:u w:color="000000"/>
          <w:lang w:val="uk-UA" w:eastAsia="ru-RU"/>
        </w:rPr>
        <w:t xml:space="preserve">. (2006).  Проблематика когнітивної ономастики: монографія. Одеса: </w:t>
      </w:r>
      <w:proofErr w:type="spellStart"/>
      <w:r w:rsidRPr="006F4C86">
        <w:rPr>
          <w:rFonts w:ascii="Times New Roman" w:hAnsi="Times New Roman"/>
          <w:sz w:val="24"/>
          <w:szCs w:val="24"/>
          <w:u w:color="000000"/>
          <w:lang w:val="uk-UA" w:eastAsia="ru-RU"/>
        </w:rPr>
        <w:t>Астропринт</w:t>
      </w:r>
      <w:proofErr w:type="spellEnd"/>
      <w:r w:rsidRPr="006F4C86">
        <w:rPr>
          <w:rFonts w:ascii="Times New Roman" w:hAnsi="Times New Roman"/>
          <w:sz w:val="24"/>
          <w:szCs w:val="24"/>
          <w:u w:color="000000"/>
          <w:lang w:val="uk-UA" w:eastAsia="ru-RU"/>
        </w:rPr>
        <w:t>, 2006.</w:t>
      </w:r>
    </w:p>
    <w:p w14:paraId="1715C1CB" w14:textId="77777777" w:rsidR="00ED2407" w:rsidRPr="00ED2407" w:rsidRDefault="00ED2407" w:rsidP="007C1F37">
      <w:pPr>
        <w:tabs>
          <w:tab w:val="left" w:pos="142"/>
        </w:tabs>
        <w:spacing w:after="0" w:line="240" w:lineRule="auto"/>
        <w:ind w:left="360"/>
        <w:jc w:val="both"/>
        <w:rPr>
          <w:rFonts w:ascii="Times New Roman" w:hAnsi="Times New Roman"/>
          <w:sz w:val="24"/>
          <w:szCs w:val="24"/>
          <w:u w:color="000000"/>
          <w:lang w:val="uk-UA" w:eastAsia="ru-RU"/>
        </w:rPr>
      </w:pPr>
    </w:p>
    <w:p w14:paraId="0F94C0C0" w14:textId="77777777" w:rsidR="003B66C4" w:rsidRDefault="003B66C4" w:rsidP="00885D83">
      <w:pPr>
        <w:tabs>
          <w:tab w:val="left" w:pos="2552"/>
        </w:tabs>
        <w:spacing w:after="0" w:line="240" w:lineRule="auto"/>
        <w:jc w:val="both"/>
        <w:rPr>
          <w:rFonts w:ascii="Times New Roman" w:hAnsi="Times New Roman"/>
          <w:b/>
          <w:sz w:val="24"/>
          <w:szCs w:val="24"/>
          <w:lang w:val="uk-UA"/>
        </w:rPr>
      </w:pPr>
      <w:r w:rsidRPr="00ED2407">
        <w:rPr>
          <w:rFonts w:ascii="Times New Roman" w:hAnsi="Times New Roman"/>
          <w:b/>
          <w:sz w:val="24"/>
          <w:szCs w:val="24"/>
          <w:lang w:val="uk-UA"/>
        </w:rPr>
        <w:t>Додаткова:</w:t>
      </w:r>
    </w:p>
    <w:p w14:paraId="58B3522D" w14:textId="77777777" w:rsidR="005843F8" w:rsidRDefault="005843F8" w:rsidP="009F6307">
      <w:pPr>
        <w:pStyle w:val="a4"/>
        <w:numPr>
          <w:ilvl w:val="0"/>
          <w:numId w:val="21"/>
        </w:numPr>
        <w:tabs>
          <w:tab w:val="left" w:pos="284"/>
        </w:tabs>
        <w:spacing w:after="0" w:line="240" w:lineRule="auto"/>
        <w:ind w:left="737" w:hanging="737"/>
        <w:contextualSpacing/>
        <w:jc w:val="both"/>
        <w:rPr>
          <w:rFonts w:ascii="Times New Roman" w:hAnsi="Times New Roman"/>
          <w:sz w:val="24"/>
          <w:szCs w:val="24"/>
          <w:u w:color="000000"/>
          <w:lang w:val="uk-UA" w:eastAsia="ru-RU"/>
        </w:rPr>
      </w:pPr>
      <w:proofErr w:type="spellStart"/>
      <w:r>
        <w:rPr>
          <w:rFonts w:ascii="Times New Roman" w:hAnsi="Times New Roman"/>
          <w:sz w:val="24"/>
          <w:szCs w:val="24"/>
          <w:u w:color="000000"/>
          <w:lang w:val="uk-UA" w:eastAsia="ru-RU"/>
        </w:rPr>
        <w:t>Антошкіна</w:t>
      </w:r>
      <w:proofErr w:type="spellEnd"/>
      <w:r>
        <w:rPr>
          <w:rFonts w:ascii="Times New Roman" w:hAnsi="Times New Roman"/>
          <w:sz w:val="24"/>
          <w:szCs w:val="24"/>
          <w:u w:color="000000"/>
          <w:lang w:val="uk-UA" w:eastAsia="ru-RU"/>
        </w:rPr>
        <w:t xml:space="preserve"> Л., Красовська Г., </w:t>
      </w:r>
      <w:proofErr w:type="spellStart"/>
      <w:r>
        <w:rPr>
          <w:rFonts w:ascii="Times New Roman" w:hAnsi="Times New Roman"/>
          <w:sz w:val="24"/>
          <w:szCs w:val="24"/>
          <w:u w:color="000000"/>
          <w:lang w:val="uk-UA" w:eastAsia="ru-RU"/>
        </w:rPr>
        <w:t>Сигеда</w:t>
      </w:r>
      <w:proofErr w:type="spellEnd"/>
      <w:r>
        <w:rPr>
          <w:rFonts w:ascii="Times New Roman" w:hAnsi="Times New Roman"/>
          <w:sz w:val="24"/>
          <w:szCs w:val="24"/>
          <w:u w:color="000000"/>
          <w:lang w:val="uk-UA" w:eastAsia="ru-RU"/>
        </w:rPr>
        <w:t xml:space="preserve"> П., </w:t>
      </w:r>
      <w:proofErr w:type="spellStart"/>
      <w:r>
        <w:rPr>
          <w:rFonts w:ascii="Times New Roman" w:hAnsi="Times New Roman"/>
          <w:sz w:val="24"/>
          <w:szCs w:val="24"/>
          <w:u w:color="000000"/>
          <w:lang w:val="uk-UA" w:eastAsia="ru-RU"/>
        </w:rPr>
        <w:t>Сухомлинов</w:t>
      </w:r>
      <w:proofErr w:type="spellEnd"/>
      <w:r>
        <w:rPr>
          <w:rFonts w:ascii="Times New Roman" w:hAnsi="Times New Roman"/>
          <w:sz w:val="24"/>
          <w:szCs w:val="24"/>
          <w:u w:color="000000"/>
          <w:lang w:val="uk-UA" w:eastAsia="ru-RU"/>
        </w:rPr>
        <w:t xml:space="preserve"> О. (2007). Соціолінгвістика: навчальний посібник. Донецьк : ТОВ </w:t>
      </w:r>
      <w:r w:rsidRPr="005843F8">
        <w:rPr>
          <w:rFonts w:ascii="Times New Roman" w:hAnsi="Times New Roman"/>
          <w:sz w:val="24"/>
          <w:szCs w:val="24"/>
          <w:u w:color="000000"/>
          <w:lang w:eastAsia="ru-RU"/>
        </w:rPr>
        <w:t>‘</w:t>
      </w:r>
      <w:r>
        <w:rPr>
          <w:rFonts w:ascii="Times New Roman" w:hAnsi="Times New Roman"/>
          <w:sz w:val="24"/>
          <w:szCs w:val="24"/>
          <w:u w:color="000000"/>
          <w:lang w:val="uk-UA" w:eastAsia="ru-RU"/>
        </w:rPr>
        <w:t xml:space="preserve">Юго-Восток </w:t>
      </w:r>
      <w:proofErr w:type="spellStart"/>
      <w:r>
        <w:rPr>
          <w:rFonts w:ascii="Times New Roman" w:hAnsi="Times New Roman"/>
          <w:sz w:val="24"/>
          <w:szCs w:val="24"/>
          <w:u w:color="000000"/>
          <w:lang w:val="uk-UA" w:eastAsia="ru-RU"/>
        </w:rPr>
        <w:t>Лтд</w:t>
      </w:r>
      <w:proofErr w:type="spellEnd"/>
      <w:r>
        <w:rPr>
          <w:rFonts w:ascii="Times New Roman" w:hAnsi="Times New Roman"/>
          <w:sz w:val="24"/>
          <w:szCs w:val="24"/>
          <w:u w:color="000000"/>
          <w:lang w:val="uk-UA" w:eastAsia="ru-RU"/>
        </w:rPr>
        <w:t>.</w:t>
      </w:r>
      <w:r w:rsidRPr="005843F8">
        <w:rPr>
          <w:rFonts w:ascii="Times New Roman" w:hAnsi="Times New Roman"/>
          <w:sz w:val="24"/>
          <w:szCs w:val="24"/>
          <w:u w:color="000000"/>
          <w:lang w:eastAsia="ru-RU"/>
        </w:rPr>
        <w:t>’</w:t>
      </w:r>
      <w:r>
        <w:rPr>
          <w:rFonts w:ascii="Times New Roman" w:hAnsi="Times New Roman"/>
          <w:sz w:val="24"/>
          <w:szCs w:val="24"/>
          <w:u w:color="000000"/>
          <w:lang w:val="uk-UA" w:eastAsia="ru-RU"/>
        </w:rPr>
        <w:t>.</w:t>
      </w:r>
    </w:p>
    <w:p w14:paraId="72646CAD" w14:textId="77777777" w:rsidR="005843F8" w:rsidRPr="005843F8" w:rsidRDefault="005843F8" w:rsidP="009F6307">
      <w:pPr>
        <w:numPr>
          <w:ilvl w:val="0"/>
          <w:numId w:val="21"/>
        </w:numPr>
        <w:tabs>
          <w:tab w:val="left" w:pos="284"/>
        </w:tabs>
        <w:spacing w:after="0" w:line="240" w:lineRule="auto"/>
        <w:ind w:left="737" w:hanging="737"/>
        <w:contextualSpacing/>
        <w:jc w:val="both"/>
        <w:rPr>
          <w:rFonts w:ascii="Times New Roman" w:hAnsi="Times New Roman"/>
          <w:sz w:val="24"/>
          <w:szCs w:val="24"/>
          <w:u w:color="000000"/>
          <w:lang w:val="uk-UA" w:eastAsia="ru-RU"/>
        </w:rPr>
      </w:pPr>
      <w:r>
        <w:rPr>
          <w:rFonts w:ascii="Times New Roman" w:hAnsi="Times New Roman"/>
          <w:sz w:val="24"/>
          <w:szCs w:val="24"/>
          <w:u w:color="000000"/>
          <w:lang w:val="uk-UA" w:eastAsia="ru-RU"/>
        </w:rPr>
        <w:t xml:space="preserve">Енциклопедія перекладознавства. </w:t>
      </w:r>
      <w:proofErr w:type="spellStart"/>
      <w:r w:rsidRPr="005843F8">
        <w:rPr>
          <w:rFonts w:ascii="Times New Roman" w:hAnsi="Times New Roman"/>
          <w:sz w:val="24"/>
          <w:szCs w:val="24"/>
          <w:u w:color="000000"/>
          <w:lang w:val="uk-UA" w:eastAsia="ru-RU"/>
        </w:rPr>
        <w:t>Handbook</w:t>
      </w:r>
      <w:proofErr w:type="spellEnd"/>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of</w:t>
      </w:r>
      <w:proofErr w:type="spellEnd"/>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Translation</w:t>
      </w:r>
      <w:proofErr w:type="spellEnd"/>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Studies</w:t>
      </w:r>
      <w:proofErr w:type="spellEnd"/>
      <w:r>
        <w:rPr>
          <w:rFonts w:ascii="Times New Roman" w:hAnsi="Times New Roman"/>
          <w:sz w:val="24"/>
          <w:szCs w:val="24"/>
          <w:u w:color="000000"/>
          <w:lang w:val="uk-UA" w:eastAsia="ru-RU"/>
        </w:rPr>
        <w:t>. З</w:t>
      </w:r>
      <w:r w:rsidRPr="005843F8">
        <w:rPr>
          <w:rFonts w:ascii="Times New Roman" w:hAnsi="Times New Roman"/>
          <w:sz w:val="24"/>
          <w:szCs w:val="24"/>
          <w:u w:color="000000"/>
          <w:lang w:val="uk-UA" w:eastAsia="ru-RU"/>
        </w:rPr>
        <w:t xml:space="preserve">а </w:t>
      </w:r>
      <w:proofErr w:type="spellStart"/>
      <w:r w:rsidRPr="005843F8">
        <w:rPr>
          <w:rFonts w:ascii="Times New Roman" w:hAnsi="Times New Roman"/>
          <w:sz w:val="24"/>
          <w:szCs w:val="24"/>
          <w:u w:color="000000"/>
          <w:lang w:val="uk-UA" w:eastAsia="ru-RU"/>
        </w:rPr>
        <w:t>ред</w:t>
      </w:r>
      <w:proofErr w:type="spellEnd"/>
      <w:r w:rsidRPr="005843F8">
        <w:rPr>
          <w:rFonts w:ascii="Times New Roman" w:hAnsi="Times New Roman"/>
          <w:sz w:val="24"/>
          <w:szCs w:val="24"/>
          <w:u w:color="000000"/>
          <w:lang w:val="uk-UA" w:eastAsia="ru-RU"/>
        </w:rPr>
        <w:t xml:space="preserve"> </w:t>
      </w:r>
      <w:proofErr w:type="spellStart"/>
      <w:r w:rsidRPr="005843F8">
        <w:rPr>
          <w:rFonts w:ascii="Times New Roman" w:hAnsi="Times New Roman"/>
          <w:sz w:val="24"/>
          <w:szCs w:val="24"/>
          <w:u w:color="000000"/>
          <w:lang w:val="uk-UA" w:eastAsia="ru-RU"/>
        </w:rPr>
        <w:t>Кальниченко</w:t>
      </w:r>
      <w:proofErr w:type="spellEnd"/>
      <w:r w:rsidRPr="005843F8">
        <w:rPr>
          <w:rFonts w:ascii="Times New Roman" w:hAnsi="Times New Roman"/>
          <w:sz w:val="24"/>
          <w:szCs w:val="24"/>
          <w:u w:color="000000"/>
          <w:lang w:val="uk-UA" w:eastAsia="ru-RU"/>
        </w:rPr>
        <w:t xml:space="preserve"> О.А., </w:t>
      </w:r>
      <w:proofErr w:type="spellStart"/>
      <w:r w:rsidRPr="005843F8">
        <w:rPr>
          <w:rFonts w:ascii="Times New Roman" w:hAnsi="Times New Roman"/>
          <w:sz w:val="24"/>
          <w:szCs w:val="24"/>
          <w:u w:color="000000"/>
          <w:lang w:val="uk-UA" w:eastAsia="ru-RU"/>
        </w:rPr>
        <w:t>Черноватий</w:t>
      </w:r>
      <w:proofErr w:type="spellEnd"/>
      <w:r w:rsidRPr="005843F8">
        <w:rPr>
          <w:rFonts w:ascii="Times New Roman" w:hAnsi="Times New Roman"/>
          <w:sz w:val="24"/>
          <w:szCs w:val="24"/>
          <w:u w:color="000000"/>
          <w:lang w:val="uk-UA" w:eastAsia="ru-RU"/>
        </w:rPr>
        <w:t xml:space="preserve"> Л.М.</w:t>
      </w:r>
      <w:r>
        <w:rPr>
          <w:rFonts w:ascii="Times New Roman" w:hAnsi="Times New Roman"/>
          <w:sz w:val="24"/>
          <w:szCs w:val="24"/>
          <w:u w:color="000000"/>
          <w:lang w:val="uk-UA" w:eastAsia="ru-RU"/>
        </w:rPr>
        <w:t xml:space="preserve"> (2020). Вінниця : Нова книга.</w:t>
      </w:r>
    </w:p>
    <w:p w14:paraId="11AA0B02" w14:textId="77777777" w:rsidR="007C1F37" w:rsidRPr="00620943" w:rsidRDefault="007C1F37" w:rsidP="009F6307">
      <w:pPr>
        <w:numPr>
          <w:ilvl w:val="0"/>
          <w:numId w:val="21"/>
        </w:numPr>
        <w:tabs>
          <w:tab w:val="left" w:pos="284"/>
        </w:tabs>
        <w:spacing w:after="0" w:line="240" w:lineRule="auto"/>
        <w:ind w:left="737" w:hanging="737"/>
        <w:jc w:val="both"/>
        <w:rPr>
          <w:rFonts w:ascii="Times New Roman" w:hAnsi="Times New Roman"/>
          <w:sz w:val="24"/>
          <w:szCs w:val="24"/>
          <w:u w:color="000000"/>
          <w:lang w:val="uk-UA" w:eastAsia="ru-RU"/>
        </w:rPr>
      </w:pPr>
      <w:proofErr w:type="spellStart"/>
      <w:r>
        <w:rPr>
          <w:rFonts w:ascii="Times New Roman" w:hAnsi="Times New Roman"/>
          <w:sz w:val="24"/>
          <w:szCs w:val="24"/>
          <w:u w:color="000000"/>
          <w:lang w:val="uk-UA" w:eastAsia="ru-RU"/>
        </w:rPr>
        <w:t>Некряч</w:t>
      </w:r>
      <w:proofErr w:type="spellEnd"/>
      <w:r>
        <w:rPr>
          <w:rFonts w:ascii="Times New Roman" w:hAnsi="Times New Roman"/>
          <w:sz w:val="24"/>
          <w:szCs w:val="24"/>
          <w:u w:color="000000"/>
          <w:lang w:val="uk-UA" w:eastAsia="ru-RU"/>
        </w:rPr>
        <w:t>, Т.Є.; Чала, Ю.П. (2008). Через терни до зірок: труднощі перекладу художніх творів. Вінниця : Нова книга.</w:t>
      </w:r>
    </w:p>
    <w:p w14:paraId="4374FD67" w14:textId="77777777" w:rsidR="00033A73" w:rsidRDefault="00862CF0" w:rsidP="009F6307">
      <w:pPr>
        <w:numPr>
          <w:ilvl w:val="0"/>
          <w:numId w:val="21"/>
        </w:numPr>
        <w:tabs>
          <w:tab w:val="left" w:pos="284"/>
        </w:tabs>
        <w:spacing w:after="0" w:line="240" w:lineRule="auto"/>
        <w:ind w:left="737" w:hanging="737"/>
        <w:jc w:val="both"/>
        <w:rPr>
          <w:rFonts w:ascii="Times New Roman" w:hAnsi="Times New Roman"/>
          <w:sz w:val="24"/>
          <w:szCs w:val="24"/>
          <w:u w:color="000000"/>
          <w:lang w:val="uk-UA" w:eastAsia="ru-RU"/>
        </w:rPr>
      </w:pPr>
      <w:proofErr w:type="spellStart"/>
      <w:r w:rsidRPr="00862CF0">
        <w:rPr>
          <w:rFonts w:ascii="Times New Roman" w:hAnsi="Times New Roman"/>
          <w:sz w:val="24"/>
          <w:szCs w:val="24"/>
          <w:u w:color="000000"/>
          <w:lang w:val="uk-UA" w:eastAsia="ru-RU"/>
        </w:rPr>
        <w:t>Мовна</w:t>
      </w:r>
      <w:proofErr w:type="spellEnd"/>
      <w:r w:rsidRPr="00862CF0">
        <w:rPr>
          <w:rFonts w:ascii="Times New Roman" w:hAnsi="Times New Roman"/>
          <w:sz w:val="24"/>
          <w:szCs w:val="24"/>
          <w:u w:color="000000"/>
          <w:lang w:val="uk-UA" w:eastAsia="ru-RU"/>
        </w:rPr>
        <w:t xml:space="preserve"> система як результат відображення процесів концептуалізації і категоризації навколишнього світу : [монографія] / [за ред. А.В. </w:t>
      </w:r>
      <w:proofErr w:type="spellStart"/>
      <w:r w:rsidRPr="00862CF0">
        <w:rPr>
          <w:rFonts w:ascii="Times New Roman" w:hAnsi="Times New Roman"/>
          <w:sz w:val="24"/>
          <w:szCs w:val="24"/>
          <w:u w:color="000000"/>
          <w:lang w:val="uk-UA" w:eastAsia="ru-RU"/>
        </w:rPr>
        <w:t>Корольової</w:t>
      </w:r>
      <w:proofErr w:type="spellEnd"/>
      <w:r w:rsidRPr="00862CF0">
        <w:rPr>
          <w:rFonts w:ascii="Times New Roman" w:hAnsi="Times New Roman"/>
          <w:sz w:val="24"/>
          <w:szCs w:val="24"/>
          <w:u w:color="000000"/>
          <w:lang w:val="uk-UA" w:eastAsia="ru-RU"/>
        </w:rPr>
        <w:t xml:space="preserve">]. </w:t>
      </w:r>
      <w:r>
        <w:rPr>
          <w:rFonts w:ascii="Times New Roman" w:hAnsi="Times New Roman"/>
          <w:sz w:val="24"/>
          <w:szCs w:val="24"/>
          <w:u w:color="000000"/>
          <w:lang w:val="uk-UA" w:eastAsia="ru-RU"/>
        </w:rPr>
        <w:t>(2012). Київ: Гілея</w:t>
      </w:r>
      <w:r w:rsidRPr="00862CF0">
        <w:rPr>
          <w:rFonts w:ascii="Times New Roman" w:hAnsi="Times New Roman"/>
          <w:sz w:val="24"/>
          <w:szCs w:val="24"/>
          <w:u w:color="000000"/>
          <w:lang w:val="uk-UA" w:eastAsia="ru-RU"/>
        </w:rPr>
        <w:t>.</w:t>
      </w:r>
    </w:p>
    <w:p w14:paraId="424C6354" w14:textId="77777777" w:rsidR="005843F8" w:rsidRPr="005843F8" w:rsidRDefault="0018793D" w:rsidP="009F6307">
      <w:pPr>
        <w:numPr>
          <w:ilvl w:val="0"/>
          <w:numId w:val="21"/>
        </w:numPr>
        <w:tabs>
          <w:tab w:val="left" w:pos="284"/>
        </w:tabs>
        <w:spacing w:after="0" w:line="240" w:lineRule="auto"/>
        <w:ind w:left="737" w:hanging="737"/>
        <w:jc w:val="both"/>
        <w:rPr>
          <w:rFonts w:ascii="Times New Roman" w:hAnsi="Times New Roman"/>
          <w:sz w:val="24"/>
          <w:szCs w:val="24"/>
          <w:u w:color="000000"/>
          <w:lang w:val="uk-UA" w:eastAsia="ru-RU"/>
        </w:rPr>
      </w:pPr>
      <w:proofErr w:type="spellStart"/>
      <w:r w:rsidRPr="00B243BD">
        <w:rPr>
          <w:rFonts w:ascii="Times New Roman" w:hAnsi="Times New Roman"/>
          <w:sz w:val="24"/>
          <w:szCs w:val="24"/>
          <w:u w:color="000000"/>
          <w:lang w:val="uk-UA" w:eastAsia="ru-RU"/>
        </w:rPr>
        <w:t>Школяренко</w:t>
      </w:r>
      <w:proofErr w:type="spellEnd"/>
      <w:r w:rsidRPr="00B243BD">
        <w:rPr>
          <w:rFonts w:ascii="Times New Roman" w:hAnsi="Times New Roman"/>
          <w:sz w:val="24"/>
          <w:szCs w:val="24"/>
          <w:u w:color="000000"/>
          <w:lang w:val="uk-UA" w:eastAsia="ru-RU"/>
        </w:rPr>
        <w:t xml:space="preserve">, В.І. (2019). Актуальні питання сучасної лінгвістики: порівняльно-історичний, </w:t>
      </w:r>
      <w:proofErr w:type="spellStart"/>
      <w:r w:rsidRPr="00B243BD">
        <w:rPr>
          <w:rFonts w:ascii="Times New Roman" w:hAnsi="Times New Roman"/>
          <w:sz w:val="24"/>
          <w:szCs w:val="24"/>
          <w:u w:color="000000"/>
          <w:lang w:val="uk-UA" w:eastAsia="ru-RU"/>
        </w:rPr>
        <w:t>лінгвокультурологічний</w:t>
      </w:r>
      <w:proofErr w:type="spellEnd"/>
      <w:r w:rsidRPr="00B243BD">
        <w:rPr>
          <w:rFonts w:ascii="Times New Roman" w:hAnsi="Times New Roman"/>
          <w:sz w:val="24"/>
          <w:szCs w:val="24"/>
          <w:u w:color="000000"/>
          <w:lang w:val="uk-UA" w:eastAsia="ru-RU"/>
        </w:rPr>
        <w:t xml:space="preserve"> і комунікативно-прагматичний аспекти. Суми.</w:t>
      </w:r>
    </w:p>
    <w:p w14:paraId="078B52D4" w14:textId="77777777" w:rsidR="00CB0301" w:rsidRDefault="00CB0301" w:rsidP="009F6307">
      <w:pPr>
        <w:numPr>
          <w:ilvl w:val="0"/>
          <w:numId w:val="21"/>
        </w:numPr>
        <w:tabs>
          <w:tab w:val="left" w:pos="284"/>
        </w:tabs>
        <w:spacing w:after="0" w:line="240" w:lineRule="auto"/>
        <w:ind w:left="737" w:hanging="737"/>
        <w:jc w:val="both"/>
        <w:rPr>
          <w:rFonts w:ascii="Times New Roman" w:hAnsi="Times New Roman"/>
          <w:sz w:val="24"/>
          <w:szCs w:val="24"/>
          <w:u w:color="000000"/>
          <w:lang w:val="uk-UA" w:eastAsia="ru-RU"/>
        </w:rPr>
      </w:pPr>
      <w:proofErr w:type="spellStart"/>
      <w:r w:rsidRPr="0062134B">
        <w:rPr>
          <w:rFonts w:ascii="Times New Roman" w:hAnsi="Times New Roman"/>
          <w:sz w:val="24"/>
          <w:szCs w:val="24"/>
          <w:u w:color="000000"/>
          <w:lang w:val="uk-UA" w:eastAsia="ru-RU"/>
        </w:rPr>
        <w:t>Brownlie</w:t>
      </w:r>
      <w:proofErr w:type="spellEnd"/>
      <w:r w:rsidRPr="0062134B">
        <w:rPr>
          <w:rFonts w:ascii="Times New Roman" w:hAnsi="Times New Roman"/>
          <w:sz w:val="24"/>
          <w:szCs w:val="24"/>
          <w:u w:color="000000"/>
          <w:lang w:val="uk-UA" w:eastAsia="ru-RU"/>
        </w:rPr>
        <w:t xml:space="preserve">, S. (2003). </w:t>
      </w:r>
      <w:proofErr w:type="spellStart"/>
      <w:r w:rsidRPr="0062134B">
        <w:rPr>
          <w:rFonts w:ascii="Times New Roman" w:hAnsi="Times New Roman"/>
          <w:sz w:val="24"/>
          <w:szCs w:val="24"/>
          <w:u w:color="000000"/>
          <w:lang w:val="uk-UA" w:eastAsia="ru-RU"/>
        </w:rPr>
        <w:t>Distinguishing</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Some</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Aproaches</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to</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Translation</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Research</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The</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Issue</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of</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Interpretive</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Constraints</w:t>
      </w:r>
      <w:proofErr w:type="spellEnd"/>
      <w:r w:rsidRPr="0062134B">
        <w:rPr>
          <w:rFonts w:ascii="Times New Roman" w:hAnsi="Times New Roman"/>
          <w:sz w:val="24"/>
          <w:szCs w:val="24"/>
          <w:u w:color="000000"/>
          <w:lang w:val="uk-UA" w:eastAsia="ru-RU"/>
        </w:rPr>
        <w:t xml:space="preserve"> / </w:t>
      </w:r>
      <w:proofErr w:type="spellStart"/>
      <w:r w:rsidRPr="0062134B">
        <w:rPr>
          <w:rFonts w:ascii="Times New Roman" w:hAnsi="Times New Roman"/>
          <w:sz w:val="24"/>
          <w:szCs w:val="24"/>
          <w:u w:color="000000"/>
          <w:lang w:val="uk-UA" w:eastAsia="ru-RU"/>
        </w:rPr>
        <w:t>Siobhan</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Brownlie</w:t>
      </w:r>
      <w:proofErr w:type="spellEnd"/>
      <w:r w:rsidRPr="0062134B">
        <w:rPr>
          <w:rFonts w:ascii="Times New Roman" w:hAnsi="Times New Roman"/>
          <w:sz w:val="24"/>
          <w:szCs w:val="24"/>
          <w:u w:color="000000"/>
          <w:lang w:val="uk-UA" w:eastAsia="ru-RU"/>
        </w:rPr>
        <w:t xml:space="preserve"> // </w:t>
      </w:r>
      <w:proofErr w:type="spellStart"/>
      <w:r w:rsidRPr="0062134B">
        <w:rPr>
          <w:rFonts w:ascii="Times New Roman" w:hAnsi="Times New Roman"/>
          <w:sz w:val="24"/>
          <w:szCs w:val="24"/>
          <w:u w:color="000000"/>
          <w:lang w:val="uk-UA" w:eastAsia="ru-RU"/>
        </w:rPr>
        <w:t>The</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Translator</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Vol</w:t>
      </w:r>
      <w:proofErr w:type="spellEnd"/>
      <w:r w:rsidRPr="0062134B">
        <w:rPr>
          <w:rFonts w:ascii="Times New Roman" w:hAnsi="Times New Roman"/>
          <w:sz w:val="24"/>
          <w:szCs w:val="24"/>
          <w:u w:color="000000"/>
          <w:lang w:val="uk-UA" w:eastAsia="ru-RU"/>
        </w:rPr>
        <w:t>. 9. (1). P. 39–64.</w:t>
      </w:r>
    </w:p>
    <w:p w14:paraId="06F5432B" w14:textId="77777777" w:rsidR="00B020F5" w:rsidRPr="00CB0301" w:rsidRDefault="00B020F5" w:rsidP="009F6307">
      <w:pPr>
        <w:numPr>
          <w:ilvl w:val="0"/>
          <w:numId w:val="21"/>
        </w:numPr>
        <w:tabs>
          <w:tab w:val="left" w:pos="284"/>
        </w:tabs>
        <w:spacing w:after="0" w:line="240" w:lineRule="auto"/>
        <w:ind w:left="737" w:hanging="737"/>
        <w:jc w:val="both"/>
        <w:rPr>
          <w:rFonts w:ascii="Times New Roman" w:hAnsi="Times New Roman"/>
          <w:sz w:val="24"/>
          <w:szCs w:val="24"/>
          <w:u w:color="000000"/>
          <w:lang w:val="uk-UA" w:eastAsia="ru-RU"/>
        </w:rPr>
      </w:pPr>
      <w:r>
        <w:rPr>
          <w:rFonts w:ascii="Times New Roman" w:hAnsi="Times New Roman"/>
          <w:sz w:val="24"/>
          <w:szCs w:val="24"/>
          <w:u w:color="000000"/>
          <w:lang w:val="en-US" w:eastAsia="ru-RU"/>
        </w:rPr>
        <w:t>Carol, A. Ch. (2020). The Concise Encyclopedia of Applied Linguistics. Wiley – Blackwell.</w:t>
      </w:r>
    </w:p>
    <w:p w14:paraId="0A1E8C49" w14:textId="77777777" w:rsidR="00CB0301" w:rsidRDefault="00CB0301" w:rsidP="009F6307">
      <w:pPr>
        <w:numPr>
          <w:ilvl w:val="0"/>
          <w:numId w:val="21"/>
        </w:numPr>
        <w:tabs>
          <w:tab w:val="left" w:pos="284"/>
        </w:tabs>
        <w:spacing w:after="0" w:line="240" w:lineRule="auto"/>
        <w:ind w:left="737" w:hanging="737"/>
        <w:jc w:val="both"/>
        <w:rPr>
          <w:rFonts w:ascii="Times New Roman" w:hAnsi="Times New Roman"/>
          <w:sz w:val="24"/>
          <w:szCs w:val="24"/>
          <w:u w:color="000000"/>
          <w:lang w:val="uk-UA" w:eastAsia="ru-RU"/>
        </w:rPr>
      </w:pPr>
      <w:r>
        <w:rPr>
          <w:rFonts w:ascii="Times New Roman" w:hAnsi="Times New Roman"/>
          <w:sz w:val="24"/>
          <w:szCs w:val="24"/>
          <w:u w:color="000000"/>
          <w:lang w:val="en-US" w:eastAsia="ru-RU"/>
        </w:rPr>
        <w:t>Chomsky, N. (2002). On Nature and Language. Cambridge University Press.</w:t>
      </w:r>
    </w:p>
    <w:p w14:paraId="50F880D2" w14:textId="77777777" w:rsidR="00CB0301" w:rsidRPr="00CB0301" w:rsidRDefault="00CB0301" w:rsidP="009F6307">
      <w:pPr>
        <w:numPr>
          <w:ilvl w:val="0"/>
          <w:numId w:val="21"/>
        </w:numPr>
        <w:tabs>
          <w:tab w:val="left" w:pos="284"/>
        </w:tabs>
        <w:spacing w:after="0" w:line="240" w:lineRule="auto"/>
        <w:ind w:left="737" w:hanging="737"/>
        <w:jc w:val="both"/>
        <w:rPr>
          <w:rFonts w:ascii="Times New Roman" w:hAnsi="Times New Roman"/>
          <w:sz w:val="24"/>
          <w:szCs w:val="24"/>
          <w:u w:color="000000"/>
          <w:lang w:val="uk-UA" w:eastAsia="ru-RU"/>
        </w:rPr>
      </w:pPr>
      <w:r>
        <w:rPr>
          <w:rFonts w:ascii="Times New Roman" w:hAnsi="Times New Roman"/>
          <w:sz w:val="24"/>
          <w:szCs w:val="24"/>
          <w:u w:color="000000"/>
          <w:lang w:val="en-US" w:eastAsia="ru-RU"/>
        </w:rPr>
        <w:t>Evans</w:t>
      </w:r>
      <w:r w:rsidRPr="00B020F5">
        <w:rPr>
          <w:rFonts w:ascii="Times New Roman" w:hAnsi="Times New Roman"/>
          <w:sz w:val="24"/>
          <w:szCs w:val="24"/>
          <w:u w:color="000000"/>
          <w:lang w:val="en-US" w:eastAsia="ru-RU"/>
        </w:rPr>
        <w:t xml:space="preserve">, </w:t>
      </w:r>
      <w:r>
        <w:rPr>
          <w:rFonts w:ascii="Times New Roman" w:hAnsi="Times New Roman"/>
          <w:sz w:val="24"/>
          <w:szCs w:val="24"/>
          <w:u w:color="000000"/>
          <w:lang w:val="en-US" w:eastAsia="ru-RU"/>
        </w:rPr>
        <w:t>V</w:t>
      </w:r>
      <w:r w:rsidRPr="00B020F5">
        <w:rPr>
          <w:rFonts w:ascii="Times New Roman" w:hAnsi="Times New Roman"/>
          <w:sz w:val="24"/>
          <w:szCs w:val="24"/>
          <w:u w:color="000000"/>
          <w:lang w:val="en-US" w:eastAsia="ru-RU"/>
        </w:rPr>
        <w:t xml:space="preserve">. (2016). </w:t>
      </w:r>
      <w:r>
        <w:rPr>
          <w:rFonts w:ascii="Times New Roman" w:hAnsi="Times New Roman"/>
          <w:sz w:val="24"/>
          <w:szCs w:val="24"/>
          <w:u w:color="000000"/>
          <w:lang w:val="en-US" w:eastAsia="ru-RU"/>
        </w:rPr>
        <w:t xml:space="preserve">Cognitive Linguistics: </w:t>
      </w:r>
      <w:proofErr w:type="gramStart"/>
      <w:r>
        <w:rPr>
          <w:rFonts w:ascii="Times New Roman" w:hAnsi="Times New Roman"/>
          <w:sz w:val="24"/>
          <w:szCs w:val="24"/>
          <w:u w:color="000000"/>
          <w:lang w:val="en-US" w:eastAsia="ru-RU"/>
        </w:rPr>
        <w:t>an</w:t>
      </w:r>
      <w:proofErr w:type="gramEnd"/>
      <w:r>
        <w:rPr>
          <w:rFonts w:ascii="Times New Roman" w:hAnsi="Times New Roman"/>
          <w:sz w:val="24"/>
          <w:szCs w:val="24"/>
          <w:u w:color="000000"/>
          <w:lang w:val="en-US" w:eastAsia="ru-RU"/>
        </w:rPr>
        <w:t xml:space="preserve"> Introduction. Routledge.</w:t>
      </w:r>
    </w:p>
    <w:p w14:paraId="6872C9E2" w14:textId="77777777" w:rsidR="00CB0301" w:rsidRPr="0062134B" w:rsidRDefault="00CB0301"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r>
        <w:rPr>
          <w:rFonts w:ascii="Times New Roman" w:hAnsi="Times New Roman"/>
          <w:sz w:val="24"/>
          <w:szCs w:val="24"/>
          <w:u w:color="000000"/>
          <w:lang w:val="en-US" w:eastAsia="ru-RU"/>
        </w:rPr>
        <w:t>Guo, H.A. (2012). Brief Analysis of Culture and Translation // Theory and Practice of Language Studies. Vol</w:t>
      </w:r>
      <w:r w:rsidRPr="0062134B">
        <w:rPr>
          <w:rFonts w:ascii="Times New Roman" w:hAnsi="Times New Roman"/>
          <w:sz w:val="24"/>
          <w:szCs w:val="24"/>
          <w:u w:color="000000"/>
          <w:lang w:eastAsia="ru-RU"/>
        </w:rPr>
        <w:t xml:space="preserve">.2. </w:t>
      </w:r>
      <w:r>
        <w:rPr>
          <w:rFonts w:ascii="Times New Roman" w:hAnsi="Times New Roman"/>
          <w:sz w:val="24"/>
          <w:szCs w:val="24"/>
          <w:u w:color="000000"/>
          <w:lang w:val="en-US" w:eastAsia="ru-RU"/>
        </w:rPr>
        <w:t>Issue</w:t>
      </w:r>
      <w:r w:rsidRPr="0062134B">
        <w:rPr>
          <w:rFonts w:ascii="Times New Roman" w:hAnsi="Times New Roman"/>
          <w:sz w:val="24"/>
          <w:szCs w:val="24"/>
          <w:u w:color="000000"/>
          <w:lang w:eastAsia="ru-RU"/>
        </w:rPr>
        <w:t xml:space="preserve"> 2. </w:t>
      </w:r>
      <w:r>
        <w:rPr>
          <w:rFonts w:ascii="Times New Roman" w:hAnsi="Times New Roman"/>
          <w:sz w:val="24"/>
          <w:szCs w:val="24"/>
          <w:u w:color="000000"/>
          <w:lang w:val="en-US" w:eastAsia="ru-RU"/>
        </w:rPr>
        <w:t>P. 343 – 347.</w:t>
      </w:r>
    </w:p>
    <w:p w14:paraId="16B7DBE4" w14:textId="77777777" w:rsidR="00CB0301" w:rsidRPr="00CB0301" w:rsidRDefault="00CB0301"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r>
        <w:rPr>
          <w:rFonts w:ascii="Times New Roman" w:hAnsi="Times New Roman"/>
          <w:sz w:val="24"/>
          <w:szCs w:val="24"/>
          <w:u w:color="000000"/>
          <w:lang w:val="en-US" w:eastAsia="ru-RU"/>
        </w:rPr>
        <w:t>Lakoff</w:t>
      </w:r>
      <w:r w:rsidRPr="00033A73">
        <w:rPr>
          <w:rFonts w:ascii="Times New Roman" w:hAnsi="Times New Roman"/>
          <w:sz w:val="24"/>
          <w:szCs w:val="24"/>
          <w:u w:color="000000"/>
          <w:lang w:val="uk-UA" w:eastAsia="ru-RU"/>
        </w:rPr>
        <w:t xml:space="preserve">, </w:t>
      </w:r>
      <w:r>
        <w:rPr>
          <w:rFonts w:ascii="Times New Roman" w:hAnsi="Times New Roman"/>
          <w:sz w:val="24"/>
          <w:szCs w:val="24"/>
          <w:u w:color="000000"/>
          <w:lang w:val="en-US" w:eastAsia="ru-RU"/>
        </w:rPr>
        <w:t>G</w:t>
      </w:r>
      <w:r w:rsidRPr="00033A73">
        <w:rPr>
          <w:rFonts w:ascii="Times New Roman" w:hAnsi="Times New Roman"/>
          <w:sz w:val="24"/>
          <w:szCs w:val="24"/>
          <w:u w:color="000000"/>
          <w:lang w:val="uk-UA" w:eastAsia="ru-RU"/>
        </w:rPr>
        <w:t xml:space="preserve">.; </w:t>
      </w:r>
      <w:r>
        <w:rPr>
          <w:rFonts w:ascii="Times New Roman" w:hAnsi="Times New Roman"/>
          <w:sz w:val="24"/>
          <w:szCs w:val="24"/>
          <w:u w:color="000000"/>
          <w:lang w:val="en-US" w:eastAsia="ru-RU"/>
        </w:rPr>
        <w:t>Johnson</w:t>
      </w:r>
      <w:r w:rsidRPr="00033A73">
        <w:rPr>
          <w:rFonts w:ascii="Times New Roman" w:hAnsi="Times New Roman"/>
          <w:sz w:val="24"/>
          <w:szCs w:val="24"/>
          <w:u w:color="000000"/>
          <w:lang w:val="uk-UA" w:eastAsia="ru-RU"/>
        </w:rPr>
        <w:t xml:space="preserve">, </w:t>
      </w:r>
      <w:r>
        <w:rPr>
          <w:rFonts w:ascii="Times New Roman" w:hAnsi="Times New Roman"/>
          <w:sz w:val="24"/>
          <w:szCs w:val="24"/>
          <w:u w:color="000000"/>
          <w:lang w:val="en-US" w:eastAsia="ru-RU"/>
        </w:rPr>
        <w:t>M</w:t>
      </w:r>
      <w:r w:rsidRPr="00033A73">
        <w:rPr>
          <w:rFonts w:ascii="Times New Roman" w:hAnsi="Times New Roman"/>
          <w:sz w:val="24"/>
          <w:szCs w:val="24"/>
          <w:u w:color="000000"/>
          <w:lang w:val="uk-UA" w:eastAsia="ru-RU"/>
        </w:rPr>
        <w:t xml:space="preserve">. (1980). </w:t>
      </w:r>
      <w:r>
        <w:rPr>
          <w:rFonts w:ascii="Times New Roman" w:hAnsi="Times New Roman"/>
          <w:sz w:val="24"/>
          <w:szCs w:val="24"/>
          <w:u w:color="000000"/>
          <w:lang w:val="en-US" w:eastAsia="ru-RU"/>
        </w:rPr>
        <w:t xml:space="preserve">Metaphors We Live By. </w:t>
      </w:r>
      <w:proofErr w:type="gramStart"/>
      <w:r>
        <w:rPr>
          <w:rFonts w:ascii="Times New Roman" w:hAnsi="Times New Roman"/>
          <w:sz w:val="24"/>
          <w:szCs w:val="24"/>
          <w:u w:color="000000"/>
          <w:lang w:val="en-US" w:eastAsia="ru-RU"/>
        </w:rPr>
        <w:t>Chicago :</w:t>
      </w:r>
      <w:proofErr w:type="gramEnd"/>
      <w:r>
        <w:rPr>
          <w:rFonts w:ascii="Times New Roman" w:hAnsi="Times New Roman"/>
          <w:sz w:val="24"/>
          <w:szCs w:val="24"/>
          <w:u w:color="000000"/>
          <w:lang w:val="en-US" w:eastAsia="ru-RU"/>
        </w:rPr>
        <w:t xml:space="preserve"> The University of Chicago Press.</w:t>
      </w:r>
    </w:p>
    <w:p w14:paraId="267B65D0" w14:textId="77777777" w:rsidR="00CB0301" w:rsidRDefault="00CB0301"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proofErr w:type="spellStart"/>
      <w:r w:rsidRPr="0062134B">
        <w:rPr>
          <w:rFonts w:ascii="Times New Roman" w:hAnsi="Times New Roman"/>
          <w:sz w:val="24"/>
          <w:szCs w:val="24"/>
          <w:u w:color="000000"/>
          <w:lang w:val="uk-UA" w:eastAsia="ru-RU"/>
        </w:rPr>
        <w:lastRenderedPageBreak/>
        <w:t>Lambert</w:t>
      </w:r>
      <w:proofErr w:type="spellEnd"/>
      <w:r>
        <w:rPr>
          <w:rFonts w:ascii="Times New Roman" w:hAnsi="Times New Roman"/>
          <w:sz w:val="24"/>
          <w:szCs w:val="24"/>
          <w:u w:color="000000"/>
          <w:lang w:val="uk-UA" w:eastAsia="ru-RU"/>
        </w:rPr>
        <w:t xml:space="preserve">, </w:t>
      </w:r>
      <w:r w:rsidRPr="0062134B">
        <w:rPr>
          <w:rFonts w:ascii="Times New Roman" w:hAnsi="Times New Roman"/>
          <w:sz w:val="24"/>
          <w:szCs w:val="24"/>
          <w:u w:color="000000"/>
          <w:lang w:val="uk-UA" w:eastAsia="ru-RU"/>
        </w:rPr>
        <w:t xml:space="preserve">J. </w:t>
      </w:r>
      <w:r>
        <w:rPr>
          <w:rFonts w:ascii="Times New Roman" w:hAnsi="Times New Roman"/>
          <w:sz w:val="24"/>
          <w:szCs w:val="24"/>
          <w:u w:color="000000"/>
          <w:lang w:val="uk-UA" w:eastAsia="ru-RU"/>
        </w:rPr>
        <w:t xml:space="preserve">(2006). </w:t>
      </w:r>
      <w:proofErr w:type="spellStart"/>
      <w:r w:rsidRPr="0062134B">
        <w:rPr>
          <w:rFonts w:ascii="Times New Roman" w:hAnsi="Times New Roman"/>
          <w:sz w:val="24"/>
          <w:szCs w:val="24"/>
          <w:u w:color="000000"/>
          <w:lang w:val="uk-UA" w:eastAsia="ru-RU"/>
        </w:rPr>
        <w:t>Functional</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Aproaches</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to</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Culture</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and</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Translation</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Selected</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Papers</w:t>
      </w:r>
      <w:proofErr w:type="spellEnd"/>
      <w:r>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by</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José</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Lambert</w:t>
      </w:r>
      <w:proofErr w:type="spellEnd"/>
      <w:r w:rsidRPr="0062134B">
        <w:rPr>
          <w:rFonts w:ascii="Times New Roman" w:hAnsi="Times New Roman"/>
          <w:sz w:val="24"/>
          <w:szCs w:val="24"/>
          <w:u w:color="000000"/>
          <w:lang w:val="uk-UA" w:eastAsia="ru-RU"/>
        </w:rPr>
        <w:t xml:space="preserve"> / </w:t>
      </w:r>
      <w:proofErr w:type="spellStart"/>
      <w:r w:rsidRPr="0062134B">
        <w:rPr>
          <w:rFonts w:ascii="Times New Roman" w:hAnsi="Times New Roman"/>
          <w:sz w:val="24"/>
          <w:szCs w:val="24"/>
          <w:u w:color="000000"/>
          <w:lang w:val="uk-UA" w:eastAsia="ru-RU"/>
        </w:rPr>
        <w:t>Dirk</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Delabastita</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Lieven</w:t>
      </w:r>
      <w:proofErr w:type="spellEnd"/>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D'hu</w:t>
      </w:r>
      <w:r>
        <w:rPr>
          <w:rFonts w:ascii="Times New Roman" w:hAnsi="Times New Roman"/>
          <w:sz w:val="24"/>
          <w:szCs w:val="24"/>
          <w:u w:color="000000"/>
          <w:lang w:val="uk-UA" w:eastAsia="ru-RU"/>
        </w:rPr>
        <w:t>lst</w:t>
      </w:r>
      <w:proofErr w:type="spellEnd"/>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and</w:t>
      </w:r>
      <w:proofErr w:type="spellEnd"/>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Reine</w:t>
      </w:r>
      <w:proofErr w:type="spellEnd"/>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Meylaerts</w:t>
      </w:r>
      <w:proofErr w:type="spellEnd"/>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eds</w:t>
      </w:r>
      <w:proofErr w:type="spellEnd"/>
      <w:r>
        <w:rPr>
          <w:rFonts w:ascii="Times New Roman" w:hAnsi="Times New Roman"/>
          <w:sz w:val="24"/>
          <w:szCs w:val="24"/>
          <w:u w:color="000000"/>
          <w:lang w:val="uk-UA" w:eastAsia="ru-RU"/>
        </w:rPr>
        <w:t xml:space="preserve">). </w:t>
      </w:r>
      <w:r w:rsidRPr="0062134B">
        <w:rPr>
          <w:rFonts w:ascii="Times New Roman" w:hAnsi="Times New Roman"/>
          <w:sz w:val="24"/>
          <w:szCs w:val="24"/>
          <w:u w:color="000000"/>
          <w:lang w:val="uk-UA" w:eastAsia="ru-RU"/>
        </w:rPr>
        <w:t xml:space="preserve"> </w:t>
      </w:r>
      <w:proofErr w:type="spellStart"/>
      <w:r w:rsidRPr="0062134B">
        <w:rPr>
          <w:rFonts w:ascii="Times New Roman" w:hAnsi="Times New Roman"/>
          <w:sz w:val="24"/>
          <w:szCs w:val="24"/>
          <w:u w:color="000000"/>
          <w:lang w:val="uk-UA" w:eastAsia="ru-RU"/>
        </w:rPr>
        <w:t>Amsterdam</w:t>
      </w:r>
      <w:proofErr w:type="spellEnd"/>
      <w:r w:rsidRPr="0062134B">
        <w:rPr>
          <w:rFonts w:ascii="Times New Roman" w:hAnsi="Times New Roman"/>
          <w:sz w:val="24"/>
          <w:szCs w:val="24"/>
          <w:u w:color="000000"/>
          <w:lang w:val="uk-UA" w:eastAsia="ru-RU"/>
        </w:rPr>
        <w:t xml:space="preserve"> ;</w:t>
      </w:r>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Philadelphia</w:t>
      </w:r>
      <w:proofErr w:type="spellEnd"/>
      <w:r>
        <w:rPr>
          <w:rFonts w:ascii="Times New Roman" w:hAnsi="Times New Roman"/>
          <w:sz w:val="24"/>
          <w:szCs w:val="24"/>
          <w:u w:color="000000"/>
          <w:lang w:val="uk-UA" w:eastAsia="ru-RU"/>
        </w:rPr>
        <w:t xml:space="preserve"> : </w:t>
      </w:r>
      <w:proofErr w:type="spellStart"/>
      <w:r>
        <w:rPr>
          <w:rFonts w:ascii="Times New Roman" w:hAnsi="Times New Roman"/>
          <w:sz w:val="24"/>
          <w:szCs w:val="24"/>
          <w:u w:color="000000"/>
          <w:lang w:val="uk-UA" w:eastAsia="ru-RU"/>
        </w:rPr>
        <w:t>John</w:t>
      </w:r>
      <w:proofErr w:type="spellEnd"/>
      <w:r>
        <w:rPr>
          <w:rFonts w:ascii="Times New Roman" w:hAnsi="Times New Roman"/>
          <w:sz w:val="24"/>
          <w:szCs w:val="24"/>
          <w:u w:color="000000"/>
          <w:lang w:val="uk-UA" w:eastAsia="ru-RU"/>
        </w:rPr>
        <w:t xml:space="preserve"> </w:t>
      </w:r>
      <w:proofErr w:type="spellStart"/>
      <w:r>
        <w:rPr>
          <w:rFonts w:ascii="Times New Roman" w:hAnsi="Times New Roman"/>
          <w:sz w:val="24"/>
          <w:szCs w:val="24"/>
          <w:u w:color="000000"/>
          <w:lang w:val="uk-UA" w:eastAsia="ru-RU"/>
        </w:rPr>
        <w:t>Benjamins</w:t>
      </w:r>
      <w:proofErr w:type="spellEnd"/>
      <w:r>
        <w:rPr>
          <w:rFonts w:ascii="Times New Roman" w:hAnsi="Times New Roman"/>
          <w:sz w:val="24"/>
          <w:szCs w:val="24"/>
          <w:u w:color="000000"/>
          <w:lang w:val="uk-UA" w:eastAsia="ru-RU"/>
        </w:rPr>
        <w:t>.</w:t>
      </w:r>
    </w:p>
    <w:p w14:paraId="66FDA7F0" w14:textId="193ECA42" w:rsidR="0045139B" w:rsidRPr="006F4C86" w:rsidRDefault="0045139B"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r>
        <w:rPr>
          <w:rFonts w:ascii="Times New Roman" w:hAnsi="Times New Roman"/>
          <w:sz w:val="24"/>
          <w:szCs w:val="24"/>
          <w:u w:color="000000"/>
          <w:lang w:val="en-US" w:eastAsia="ru-RU"/>
        </w:rPr>
        <w:t xml:space="preserve">Language. Culture. </w:t>
      </w:r>
      <w:proofErr w:type="gramStart"/>
      <w:r>
        <w:rPr>
          <w:rFonts w:ascii="Times New Roman" w:hAnsi="Times New Roman"/>
          <w:sz w:val="24"/>
          <w:szCs w:val="24"/>
          <w:u w:color="000000"/>
          <w:lang w:val="en-US" w:eastAsia="ru-RU"/>
        </w:rPr>
        <w:t>Discourse :</w:t>
      </w:r>
      <w:proofErr w:type="gramEnd"/>
      <w:r>
        <w:rPr>
          <w:rFonts w:ascii="Times New Roman" w:hAnsi="Times New Roman"/>
          <w:sz w:val="24"/>
          <w:szCs w:val="24"/>
          <w:u w:color="000000"/>
          <w:lang w:val="en-US" w:eastAsia="ru-RU"/>
        </w:rPr>
        <w:t xml:space="preserve"> monograph. (2022). </w:t>
      </w:r>
      <w:proofErr w:type="spellStart"/>
      <w:proofErr w:type="gramStart"/>
      <w:r>
        <w:rPr>
          <w:rFonts w:ascii="Times New Roman" w:hAnsi="Times New Roman"/>
          <w:sz w:val="24"/>
          <w:szCs w:val="24"/>
          <w:u w:color="000000"/>
          <w:lang w:val="en-US" w:eastAsia="ru-RU"/>
        </w:rPr>
        <w:t>Kharkiv</w:t>
      </w:r>
      <w:proofErr w:type="spellEnd"/>
      <w:r>
        <w:rPr>
          <w:rFonts w:ascii="Times New Roman" w:hAnsi="Times New Roman"/>
          <w:sz w:val="24"/>
          <w:szCs w:val="24"/>
          <w:u w:color="000000"/>
          <w:lang w:val="en-US" w:eastAsia="ru-RU"/>
        </w:rPr>
        <w:t xml:space="preserve"> :</w:t>
      </w:r>
      <w:proofErr w:type="gramEnd"/>
      <w:r>
        <w:rPr>
          <w:rFonts w:ascii="Times New Roman" w:hAnsi="Times New Roman"/>
          <w:sz w:val="24"/>
          <w:szCs w:val="24"/>
          <w:u w:color="000000"/>
          <w:lang w:val="en-US" w:eastAsia="ru-RU"/>
        </w:rPr>
        <w:t xml:space="preserve"> PC Technology Center.</w:t>
      </w:r>
    </w:p>
    <w:p w14:paraId="2C20980D" w14:textId="77777777" w:rsidR="00CB0301" w:rsidRPr="00033A73" w:rsidRDefault="00CB0301"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proofErr w:type="spellStart"/>
      <w:r>
        <w:rPr>
          <w:rFonts w:ascii="Times New Roman" w:hAnsi="Times New Roman"/>
          <w:sz w:val="24"/>
          <w:szCs w:val="24"/>
          <w:u w:color="000000"/>
          <w:lang w:val="en-US" w:eastAsia="ru-RU"/>
        </w:rPr>
        <w:t>Meyerhoff</w:t>
      </w:r>
      <w:proofErr w:type="spellEnd"/>
      <w:r w:rsidRPr="00CB0301">
        <w:rPr>
          <w:rFonts w:ascii="Times New Roman" w:hAnsi="Times New Roman"/>
          <w:sz w:val="24"/>
          <w:szCs w:val="24"/>
          <w:u w:color="000000"/>
          <w:lang w:val="en-US" w:eastAsia="ru-RU"/>
        </w:rPr>
        <w:t xml:space="preserve">, </w:t>
      </w:r>
      <w:r>
        <w:rPr>
          <w:rFonts w:ascii="Times New Roman" w:hAnsi="Times New Roman"/>
          <w:sz w:val="24"/>
          <w:szCs w:val="24"/>
          <w:u w:color="000000"/>
          <w:lang w:val="en-US" w:eastAsia="ru-RU"/>
        </w:rPr>
        <w:t>M</w:t>
      </w:r>
      <w:r w:rsidRPr="00CB0301">
        <w:rPr>
          <w:rFonts w:ascii="Times New Roman" w:hAnsi="Times New Roman"/>
          <w:sz w:val="24"/>
          <w:szCs w:val="24"/>
          <w:u w:color="000000"/>
          <w:lang w:val="en-US" w:eastAsia="ru-RU"/>
        </w:rPr>
        <w:t xml:space="preserve">. (2018). </w:t>
      </w:r>
      <w:r>
        <w:rPr>
          <w:rFonts w:ascii="Times New Roman" w:hAnsi="Times New Roman"/>
          <w:sz w:val="24"/>
          <w:szCs w:val="24"/>
          <w:u w:color="000000"/>
          <w:lang w:val="en-US" w:eastAsia="ru-RU"/>
        </w:rPr>
        <w:t>Introducing Sociolinguistics. Routledge.</w:t>
      </w:r>
    </w:p>
    <w:p w14:paraId="7975F9D8" w14:textId="77777777" w:rsidR="00CB0301" w:rsidRPr="00033A73" w:rsidRDefault="00CB0301"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proofErr w:type="spellStart"/>
      <w:r w:rsidRPr="0062134B">
        <w:rPr>
          <w:rFonts w:ascii="Times New Roman" w:hAnsi="Times New Roman"/>
          <w:sz w:val="24"/>
          <w:szCs w:val="24"/>
          <w:u w:color="000000"/>
          <w:lang w:val="en-US" w:eastAsia="ru-RU"/>
        </w:rPr>
        <w:t>Panou</w:t>
      </w:r>
      <w:proofErr w:type="spellEnd"/>
      <w:r w:rsidRPr="00B020F5">
        <w:rPr>
          <w:rFonts w:ascii="Times New Roman" w:hAnsi="Times New Roman"/>
          <w:sz w:val="24"/>
          <w:szCs w:val="24"/>
          <w:u w:color="000000"/>
          <w:lang w:val="en-US" w:eastAsia="ru-RU"/>
        </w:rPr>
        <w:t xml:space="preserve">, </w:t>
      </w:r>
      <w:r w:rsidRPr="0062134B">
        <w:rPr>
          <w:rFonts w:ascii="Times New Roman" w:hAnsi="Times New Roman"/>
          <w:sz w:val="24"/>
          <w:szCs w:val="24"/>
          <w:u w:color="000000"/>
          <w:lang w:val="en-US" w:eastAsia="ru-RU"/>
        </w:rPr>
        <w:t>D</w:t>
      </w:r>
      <w:r w:rsidRPr="00B020F5">
        <w:rPr>
          <w:rFonts w:ascii="Times New Roman" w:hAnsi="Times New Roman"/>
          <w:sz w:val="24"/>
          <w:szCs w:val="24"/>
          <w:u w:color="000000"/>
          <w:lang w:val="en-US" w:eastAsia="ru-RU"/>
        </w:rPr>
        <w:t xml:space="preserve">. (2013). </w:t>
      </w:r>
      <w:r w:rsidRPr="0062134B">
        <w:rPr>
          <w:rFonts w:ascii="Times New Roman" w:hAnsi="Times New Roman"/>
          <w:sz w:val="24"/>
          <w:szCs w:val="24"/>
          <w:u w:color="000000"/>
          <w:lang w:val="en-US" w:eastAsia="ru-RU"/>
        </w:rPr>
        <w:t>Equivalence in Translation Theories: A Critical Evaluation // Theory and Practice of Language Studies. Vol.</w:t>
      </w:r>
      <w:r>
        <w:rPr>
          <w:rFonts w:ascii="Times New Roman" w:hAnsi="Times New Roman"/>
          <w:sz w:val="24"/>
          <w:szCs w:val="24"/>
          <w:u w:color="000000"/>
          <w:lang w:val="en-US" w:eastAsia="ru-RU"/>
        </w:rPr>
        <w:t>3</w:t>
      </w:r>
      <w:r w:rsidRPr="0062134B">
        <w:rPr>
          <w:rFonts w:ascii="Times New Roman" w:hAnsi="Times New Roman"/>
          <w:sz w:val="24"/>
          <w:szCs w:val="24"/>
          <w:u w:color="000000"/>
          <w:lang w:val="en-US" w:eastAsia="ru-RU"/>
        </w:rPr>
        <w:t xml:space="preserve">. Issue </w:t>
      </w:r>
      <w:r>
        <w:rPr>
          <w:rFonts w:ascii="Times New Roman" w:hAnsi="Times New Roman"/>
          <w:sz w:val="24"/>
          <w:szCs w:val="24"/>
          <w:u w:color="000000"/>
          <w:lang w:val="en-US" w:eastAsia="ru-RU"/>
        </w:rPr>
        <w:t>1</w:t>
      </w:r>
      <w:r w:rsidRPr="0062134B">
        <w:rPr>
          <w:rFonts w:ascii="Times New Roman" w:hAnsi="Times New Roman"/>
          <w:sz w:val="24"/>
          <w:szCs w:val="24"/>
          <w:u w:color="000000"/>
          <w:lang w:val="en-US" w:eastAsia="ru-RU"/>
        </w:rPr>
        <w:t xml:space="preserve">. P. </w:t>
      </w:r>
      <w:r>
        <w:rPr>
          <w:rFonts w:ascii="Times New Roman" w:hAnsi="Times New Roman"/>
          <w:sz w:val="24"/>
          <w:szCs w:val="24"/>
          <w:u w:color="000000"/>
          <w:lang w:val="en-US" w:eastAsia="ru-RU"/>
        </w:rPr>
        <w:t>1 – 6</w:t>
      </w:r>
      <w:r w:rsidRPr="0062134B">
        <w:rPr>
          <w:rFonts w:ascii="Times New Roman" w:hAnsi="Times New Roman"/>
          <w:sz w:val="24"/>
          <w:szCs w:val="24"/>
          <w:u w:color="000000"/>
          <w:lang w:val="en-US" w:eastAsia="ru-RU"/>
        </w:rPr>
        <w:t>.</w:t>
      </w:r>
    </w:p>
    <w:p w14:paraId="3DFECC7A" w14:textId="77777777" w:rsidR="00ED2407" w:rsidRPr="00ED2407" w:rsidRDefault="00CB0301"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r>
        <w:rPr>
          <w:rFonts w:ascii="Times New Roman" w:hAnsi="Times New Roman"/>
          <w:sz w:val="24"/>
          <w:szCs w:val="24"/>
          <w:u w:color="000000"/>
          <w:lang w:val="en-US" w:eastAsia="ru-RU"/>
        </w:rPr>
        <w:t xml:space="preserve">Pennycook, A. (2018). </w:t>
      </w:r>
      <w:proofErr w:type="spellStart"/>
      <w:r>
        <w:rPr>
          <w:rFonts w:ascii="Times New Roman" w:hAnsi="Times New Roman"/>
          <w:sz w:val="24"/>
          <w:szCs w:val="24"/>
          <w:u w:color="000000"/>
          <w:lang w:val="en-US" w:eastAsia="ru-RU"/>
        </w:rPr>
        <w:t>Posthumanist</w:t>
      </w:r>
      <w:proofErr w:type="spellEnd"/>
      <w:r>
        <w:rPr>
          <w:rFonts w:ascii="Times New Roman" w:hAnsi="Times New Roman"/>
          <w:sz w:val="24"/>
          <w:szCs w:val="24"/>
          <w:u w:color="000000"/>
          <w:lang w:val="en-US" w:eastAsia="ru-RU"/>
        </w:rPr>
        <w:t xml:space="preserve"> Applied Linguistics // Applied Linguistics. Vol</w:t>
      </w:r>
      <w:r w:rsidRPr="00CB0301">
        <w:rPr>
          <w:rFonts w:ascii="Times New Roman" w:hAnsi="Times New Roman"/>
          <w:sz w:val="24"/>
          <w:szCs w:val="24"/>
          <w:u w:color="000000"/>
          <w:lang w:eastAsia="ru-RU"/>
        </w:rPr>
        <w:t xml:space="preserve">. 39. </w:t>
      </w:r>
      <w:proofErr w:type="spellStart"/>
      <w:r>
        <w:rPr>
          <w:rFonts w:ascii="Times New Roman" w:hAnsi="Times New Roman"/>
          <w:sz w:val="24"/>
          <w:szCs w:val="24"/>
          <w:u w:color="000000"/>
          <w:lang w:val="en-US" w:eastAsia="ru-RU"/>
        </w:rPr>
        <w:t>Iss</w:t>
      </w:r>
      <w:proofErr w:type="spellEnd"/>
      <w:r w:rsidRPr="00CB0301">
        <w:rPr>
          <w:rFonts w:ascii="Times New Roman" w:hAnsi="Times New Roman"/>
          <w:sz w:val="24"/>
          <w:szCs w:val="24"/>
          <w:u w:color="000000"/>
          <w:lang w:eastAsia="ru-RU"/>
        </w:rPr>
        <w:t xml:space="preserve">. 4. </w:t>
      </w:r>
      <w:r>
        <w:rPr>
          <w:rFonts w:ascii="Times New Roman" w:hAnsi="Times New Roman"/>
          <w:sz w:val="24"/>
          <w:szCs w:val="24"/>
          <w:u w:color="000000"/>
          <w:lang w:val="en-US" w:eastAsia="ru-RU"/>
        </w:rPr>
        <w:t>P</w:t>
      </w:r>
      <w:r w:rsidRPr="00CB0301">
        <w:rPr>
          <w:rFonts w:ascii="Times New Roman" w:hAnsi="Times New Roman"/>
          <w:sz w:val="24"/>
          <w:szCs w:val="24"/>
          <w:u w:color="000000"/>
          <w:lang w:eastAsia="ru-RU"/>
        </w:rPr>
        <w:t xml:space="preserve">. </w:t>
      </w:r>
      <w:r>
        <w:rPr>
          <w:rFonts w:ascii="Times New Roman" w:hAnsi="Times New Roman"/>
          <w:sz w:val="24"/>
          <w:szCs w:val="24"/>
          <w:u w:color="000000"/>
          <w:lang w:val="en-US" w:eastAsia="ru-RU"/>
        </w:rPr>
        <w:t>445 – 461.</w:t>
      </w:r>
    </w:p>
    <w:p w14:paraId="72F74BA5" w14:textId="77777777" w:rsidR="00ED2407" w:rsidRPr="00ED2407" w:rsidRDefault="00ED2407"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r w:rsidRPr="00ED2407">
        <w:rPr>
          <w:rFonts w:ascii="Times New Roman" w:hAnsi="Times New Roman"/>
          <w:sz w:val="24"/>
          <w:szCs w:val="24"/>
          <w:u w:color="000000"/>
          <w:lang w:val="en-US" w:eastAsia="ru-RU"/>
        </w:rPr>
        <w:t>Psycholinguistics Journal. (2017 – 2021).</w:t>
      </w:r>
      <w:r w:rsidRPr="00AF0671">
        <w:rPr>
          <w:lang w:val="en-US"/>
        </w:rPr>
        <w:t xml:space="preserve"> </w:t>
      </w:r>
      <w:hyperlink r:id="rId19" w:history="1">
        <w:r w:rsidRPr="00ED2407">
          <w:rPr>
            <w:rStyle w:val="af6"/>
            <w:rFonts w:ascii="Times New Roman" w:hAnsi="Times New Roman"/>
            <w:sz w:val="24"/>
            <w:szCs w:val="24"/>
            <w:u w:color="000000"/>
            <w:lang w:val="en-US" w:eastAsia="ru-RU"/>
          </w:rPr>
          <w:t>https://psycholing-journal.com/index.php/journal/issue/archive</w:t>
        </w:r>
      </w:hyperlink>
    </w:p>
    <w:p w14:paraId="141DE54A" w14:textId="77777777" w:rsidR="00CB0301" w:rsidRPr="00CB0301" w:rsidRDefault="00CB0301"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r>
        <w:rPr>
          <w:rFonts w:ascii="Times New Roman" w:hAnsi="Times New Roman"/>
          <w:sz w:val="24"/>
          <w:szCs w:val="24"/>
          <w:u w:color="000000"/>
          <w:lang w:val="en-US" w:eastAsia="ru-RU"/>
        </w:rPr>
        <w:t xml:space="preserve">Sapir, E. (2014). An Introduction to the Study of Speech. </w:t>
      </w:r>
      <w:proofErr w:type="spellStart"/>
      <w:r>
        <w:rPr>
          <w:rFonts w:ascii="Times New Roman" w:hAnsi="Times New Roman"/>
          <w:sz w:val="24"/>
          <w:szCs w:val="24"/>
          <w:u w:color="000000"/>
          <w:lang w:val="en-US" w:eastAsia="ru-RU"/>
        </w:rPr>
        <w:t>Camridge</w:t>
      </w:r>
      <w:proofErr w:type="spellEnd"/>
      <w:r>
        <w:rPr>
          <w:rFonts w:ascii="Times New Roman" w:hAnsi="Times New Roman"/>
          <w:sz w:val="24"/>
          <w:szCs w:val="24"/>
          <w:u w:color="000000"/>
          <w:lang w:val="en-US" w:eastAsia="ru-RU"/>
        </w:rPr>
        <w:t xml:space="preserve"> University Press.</w:t>
      </w:r>
    </w:p>
    <w:p w14:paraId="59F21488" w14:textId="77777777" w:rsidR="00CB0301" w:rsidRPr="00B020F5" w:rsidRDefault="00CB0301"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proofErr w:type="spellStart"/>
      <w:r>
        <w:rPr>
          <w:rFonts w:ascii="Times New Roman" w:hAnsi="Times New Roman"/>
          <w:sz w:val="24"/>
          <w:szCs w:val="24"/>
          <w:u w:color="000000"/>
          <w:lang w:val="en-US" w:eastAsia="ru-RU"/>
        </w:rPr>
        <w:t>Semino</w:t>
      </w:r>
      <w:proofErr w:type="spellEnd"/>
      <w:r>
        <w:rPr>
          <w:rFonts w:ascii="Times New Roman" w:hAnsi="Times New Roman"/>
          <w:sz w:val="24"/>
          <w:szCs w:val="24"/>
          <w:u w:color="000000"/>
          <w:lang w:val="en-US" w:eastAsia="ru-RU"/>
        </w:rPr>
        <w:t xml:space="preserve">, E.; </w:t>
      </w:r>
      <w:proofErr w:type="spellStart"/>
      <w:r>
        <w:rPr>
          <w:rFonts w:ascii="Times New Roman" w:hAnsi="Times New Roman"/>
          <w:sz w:val="24"/>
          <w:szCs w:val="24"/>
          <w:u w:color="000000"/>
          <w:lang w:val="en-US" w:eastAsia="ru-RU"/>
        </w:rPr>
        <w:t>Demjen</w:t>
      </w:r>
      <w:proofErr w:type="spellEnd"/>
      <w:r>
        <w:rPr>
          <w:rFonts w:ascii="Times New Roman" w:hAnsi="Times New Roman"/>
          <w:sz w:val="24"/>
          <w:szCs w:val="24"/>
          <w:u w:color="000000"/>
          <w:lang w:val="en-US" w:eastAsia="ru-RU"/>
        </w:rPr>
        <w:t>, Z. (201</w:t>
      </w:r>
      <w:r w:rsidR="00B020F5">
        <w:rPr>
          <w:rFonts w:ascii="Times New Roman" w:hAnsi="Times New Roman"/>
          <w:sz w:val="24"/>
          <w:szCs w:val="24"/>
          <w:u w:color="000000"/>
          <w:lang w:val="uk-UA" w:eastAsia="ru-RU"/>
        </w:rPr>
        <w:t>8</w:t>
      </w:r>
      <w:r>
        <w:rPr>
          <w:rFonts w:ascii="Times New Roman" w:hAnsi="Times New Roman"/>
          <w:sz w:val="24"/>
          <w:szCs w:val="24"/>
          <w:u w:color="000000"/>
          <w:lang w:val="en-US" w:eastAsia="ru-RU"/>
        </w:rPr>
        <w:t>). The Routledge Handbook of Metaphor and Linguistics. Routledge.</w:t>
      </w:r>
    </w:p>
    <w:p w14:paraId="370A9EA4" w14:textId="77777777" w:rsidR="00ED2407" w:rsidRPr="00ED2407" w:rsidRDefault="00B020F5"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r>
        <w:rPr>
          <w:rFonts w:ascii="Times New Roman" w:hAnsi="Times New Roman"/>
          <w:sz w:val="24"/>
          <w:szCs w:val="24"/>
          <w:u w:color="000000"/>
          <w:lang w:val="en-US" w:eastAsia="ru-RU"/>
        </w:rPr>
        <w:t xml:space="preserve">Thompson, J. (2019). Systemic Functional Linguistics. </w:t>
      </w:r>
      <w:proofErr w:type="spellStart"/>
      <w:r>
        <w:rPr>
          <w:rFonts w:ascii="Times New Roman" w:hAnsi="Times New Roman"/>
          <w:sz w:val="24"/>
          <w:szCs w:val="24"/>
          <w:u w:color="000000"/>
          <w:lang w:val="en-US" w:eastAsia="ru-RU"/>
        </w:rPr>
        <w:t>Camridge</w:t>
      </w:r>
      <w:proofErr w:type="spellEnd"/>
      <w:r>
        <w:rPr>
          <w:rFonts w:ascii="Times New Roman" w:hAnsi="Times New Roman"/>
          <w:sz w:val="24"/>
          <w:szCs w:val="24"/>
          <w:u w:color="000000"/>
          <w:lang w:val="en-US" w:eastAsia="ru-RU"/>
        </w:rPr>
        <w:t xml:space="preserve"> University Press.</w:t>
      </w:r>
    </w:p>
    <w:p w14:paraId="2D74CF5F" w14:textId="77777777" w:rsidR="00ED2407" w:rsidRPr="00ED2407" w:rsidRDefault="00ED2407"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r w:rsidRPr="00ED2407">
        <w:rPr>
          <w:rFonts w:ascii="Times New Roman" w:hAnsi="Times New Roman"/>
          <w:sz w:val="24"/>
          <w:szCs w:val="24"/>
          <w:u w:color="000000"/>
          <w:lang w:val="en-US" w:eastAsia="ru-RU"/>
        </w:rPr>
        <w:t xml:space="preserve">Translation Journal. (2019). </w:t>
      </w:r>
      <w:hyperlink r:id="rId20" w:history="1">
        <w:r w:rsidRPr="00ED2407">
          <w:rPr>
            <w:rStyle w:val="af6"/>
            <w:rFonts w:ascii="Times New Roman" w:hAnsi="Times New Roman"/>
            <w:sz w:val="24"/>
            <w:szCs w:val="24"/>
            <w:u w:color="000000"/>
            <w:lang w:val="uk-UA" w:eastAsia="ru-RU"/>
          </w:rPr>
          <w:t>https://www.translationjournal.net/january-2019-issue.html</w:t>
        </w:r>
      </w:hyperlink>
    </w:p>
    <w:p w14:paraId="75444886" w14:textId="77777777" w:rsidR="00ED2407" w:rsidRPr="00ED2407" w:rsidRDefault="00ED2407"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r w:rsidRPr="00ED2407">
        <w:rPr>
          <w:rFonts w:ascii="Times New Roman" w:hAnsi="Times New Roman"/>
          <w:sz w:val="24"/>
          <w:szCs w:val="24"/>
          <w:u w:color="000000"/>
          <w:lang w:val="en-US" w:eastAsia="ru-RU"/>
        </w:rPr>
        <w:t xml:space="preserve">Translation Journal. (2018). </w:t>
      </w:r>
      <w:hyperlink r:id="rId21" w:history="1">
        <w:r w:rsidRPr="00ED2407">
          <w:rPr>
            <w:rStyle w:val="af6"/>
            <w:rFonts w:ascii="Times New Roman" w:hAnsi="Times New Roman"/>
            <w:sz w:val="24"/>
            <w:szCs w:val="24"/>
            <w:u w:color="000000"/>
            <w:lang w:val="en-US" w:eastAsia="ru-RU"/>
          </w:rPr>
          <w:t>https://www.translationjournal.net/january-2018-issue.html</w:t>
        </w:r>
      </w:hyperlink>
    </w:p>
    <w:p w14:paraId="579F34CA" w14:textId="77777777" w:rsidR="00ED2407" w:rsidRPr="00ED2407" w:rsidRDefault="00ED2407"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proofErr w:type="spellStart"/>
      <w:r w:rsidRPr="00ED2407">
        <w:rPr>
          <w:rFonts w:ascii="Times New Roman" w:hAnsi="Times New Roman"/>
          <w:sz w:val="24"/>
          <w:szCs w:val="24"/>
          <w:u w:color="000000"/>
          <w:lang w:val="en-US" w:eastAsia="ru-RU"/>
        </w:rPr>
        <w:t>Traslation</w:t>
      </w:r>
      <w:proofErr w:type="spellEnd"/>
      <w:r w:rsidRPr="00ED2407">
        <w:rPr>
          <w:rFonts w:ascii="Times New Roman" w:hAnsi="Times New Roman"/>
          <w:sz w:val="24"/>
          <w:szCs w:val="24"/>
          <w:u w:color="000000"/>
          <w:lang w:val="en-US" w:eastAsia="ru-RU"/>
        </w:rPr>
        <w:t xml:space="preserve"> Journal. (2017). </w:t>
      </w:r>
      <w:hyperlink r:id="rId22" w:history="1">
        <w:r w:rsidRPr="00ED2407">
          <w:rPr>
            <w:rStyle w:val="af6"/>
            <w:rFonts w:ascii="Times New Roman" w:hAnsi="Times New Roman"/>
            <w:sz w:val="24"/>
            <w:szCs w:val="24"/>
            <w:u w:color="000000"/>
            <w:lang w:val="en-US" w:eastAsia="ru-RU"/>
          </w:rPr>
          <w:t>https://www.translationjournal.net/january-2017-issue.html</w:t>
        </w:r>
      </w:hyperlink>
    </w:p>
    <w:p w14:paraId="11B909D2" w14:textId="77777777" w:rsidR="00CB0301" w:rsidRPr="00ED2407" w:rsidRDefault="00CB0301" w:rsidP="009F6307">
      <w:pPr>
        <w:numPr>
          <w:ilvl w:val="0"/>
          <w:numId w:val="21"/>
        </w:numPr>
        <w:tabs>
          <w:tab w:val="left" w:pos="426"/>
        </w:tabs>
        <w:spacing w:after="0" w:line="240" w:lineRule="auto"/>
        <w:ind w:left="737" w:hanging="737"/>
        <w:jc w:val="both"/>
        <w:rPr>
          <w:rFonts w:ascii="Times New Roman" w:hAnsi="Times New Roman"/>
          <w:sz w:val="24"/>
          <w:szCs w:val="24"/>
          <w:u w:color="000000"/>
          <w:lang w:val="uk-UA" w:eastAsia="ru-RU"/>
        </w:rPr>
      </w:pPr>
      <w:r w:rsidRPr="00ED2407">
        <w:rPr>
          <w:rFonts w:ascii="Times New Roman" w:hAnsi="Times New Roman"/>
          <w:sz w:val="24"/>
          <w:szCs w:val="24"/>
          <w:u w:color="000000"/>
          <w:lang w:val="en-US" w:eastAsia="ru-RU"/>
        </w:rPr>
        <w:t>Warren</w:t>
      </w:r>
      <w:r w:rsidRPr="00ED2407">
        <w:rPr>
          <w:rFonts w:ascii="Times New Roman" w:hAnsi="Times New Roman"/>
          <w:sz w:val="24"/>
          <w:szCs w:val="24"/>
          <w:u w:color="000000"/>
          <w:lang w:val="uk-UA" w:eastAsia="ru-RU"/>
        </w:rPr>
        <w:t xml:space="preserve">, </w:t>
      </w:r>
      <w:r w:rsidRPr="00ED2407">
        <w:rPr>
          <w:rFonts w:ascii="Times New Roman" w:hAnsi="Times New Roman"/>
          <w:sz w:val="24"/>
          <w:szCs w:val="24"/>
          <w:u w:color="000000"/>
          <w:lang w:val="en-US" w:eastAsia="ru-RU"/>
        </w:rPr>
        <w:t>R</w:t>
      </w:r>
      <w:r w:rsidRPr="00ED2407">
        <w:rPr>
          <w:rFonts w:ascii="Times New Roman" w:hAnsi="Times New Roman"/>
          <w:sz w:val="24"/>
          <w:szCs w:val="24"/>
          <w:u w:color="000000"/>
          <w:lang w:val="uk-UA" w:eastAsia="ru-RU"/>
        </w:rPr>
        <w:t xml:space="preserve">. (2012). </w:t>
      </w:r>
      <w:r w:rsidRPr="00ED2407">
        <w:rPr>
          <w:rFonts w:ascii="Times New Roman" w:hAnsi="Times New Roman"/>
          <w:sz w:val="24"/>
          <w:szCs w:val="24"/>
          <w:u w:color="000000"/>
          <w:lang w:val="en-US" w:eastAsia="ru-RU"/>
        </w:rPr>
        <w:t>Introducing</w:t>
      </w:r>
      <w:r w:rsidRPr="00ED2407">
        <w:rPr>
          <w:rFonts w:ascii="Times New Roman" w:hAnsi="Times New Roman"/>
          <w:sz w:val="24"/>
          <w:szCs w:val="24"/>
          <w:u w:color="000000"/>
          <w:lang w:val="uk-UA" w:eastAsia="ru-RU"/>
        </w:rPr>
        <w:t xml:space="preserve"> </w:t>
      </w:r>
      <w:r w:rsidRPr="00ED2407">
        <w:rPr>
          <w:rFonts w:ascii="Times New Roman" w:hAnsi="Times New Roman"/>
          <w:sz w:val="24"/>
          <w:szCs w:val="24"/>
          <w:u w:color="000000"/>
          <w:lang w:val="en-US" w:eastAsia="ru-RU"/>
        </w:rPr>
        <w:t>Psycholinguistics</w:t>
      </w:r>
      <w:r w:rsidRPr="00ED2407">
        <w:rPr>
          <w:rFonts w:ascii="Times New Roman" w:hAnsi="Times New Roman"/>
          <w:sz w:val="24"/>
          <w:szCs w:val="24"/>
          <w:u w:color="000000"/>
          <w:lang w:val="uk-UA" w:eastAsia="ru-RU"/>
        </w:rPr>
        <w:t xml:space="preserve">. </w:t>
      </w:r>
      <w:r w:rsidRPr="00ED2407">
        <w:rPr>
          <w:rFonts w:ascii="Times New Roman" w:hAnsi="Times New Roman"/>
          <w:sz w:val="24"/>
          <w:szCs w:val="24"/>
          <w:u w:color="000000"/>
          <w:lang w:val="en-US" w:eastAsia="ru-RU"/>
        </w:rPr>
        <w:t>Cambridge University Press.</w:t>
      </w:r>
    </w:p>
    <w:p w14:paraId="02BA6801" w14:textId="77777777" w:rsidR="0018793D" w:rsidRPr="00D12895" w:rsidRDefault="0018793D" w:rsidP="0018793D">
      <w:pPr>
        <w:tabs>
          <w:tab w:val="left" w:pos="426"/>
        </w:tabs>
        <w:spacing w:after="0" w:line="240" w:lineRule="auto"/>
        <w:jc w:val="both"/>
        <w:rPr>
          <w:rFonts w:ascii="Times New Roman" w:hAnsi="Times New Roman"/>
          <w:sz w:val="24"/>
          <w:szCs w:val="24"/>
          <w:u w:color="000000"/>
          <w:lang w:val="uk-UA" w:eastAsia="ru-RU"/>
        </w:rPr>
      </w:pPr>
    </w:p>
    <w:p w14:paraId="2B95FEB6" w14:textId="77777777" w:rsidR="003B66C4" w:rsidRPr="00106229" w:rsidRDefault="003B66C4" w:rsidP="00E457D6">
      <w:pPr>
        <w:pStyle w:val="a4"/>
        <w:tabs>
          <w:tab w:val="left" w:pos="266"/>
          <w:tab w:val="left" w:pos="360"/>
        </w:tabs>
        <w:spacing w:after="0" w:line="240" w:lineRule="auto"/>
        <w:ind w:left="0"/>
        <w:jc w:val="both"/>
        <w:rPr>
          <w:rFonts w:ascii="Times New Roman" w:hAnsi="Times New Roman"/>
          <w:i/>
          <w:sz w:val="24"/>
          <w:szCs w:val="24"/>
          <w:lang w:val="uk-UA"/>
        </w:rPr>
      </w:pPr>
      <w:r w:rsidRPr="00106229">
        <w:rPr>
          <w:rFonts w:ascii="Times New Roman" w:hAnsi="Times New Roman"/>
          <w:b/>
          <w:sz w:val="24"/>
          <w:szCs w:val="24"/>
          <w:lang w:val="uk-UA"/>
        </w:rPr>
        <w:t>11. Додаткові ресурси</w:t>
      </w:r>
      <w:r w:rsidRPr="00106229">
        <w:rPr>
          <w:rFonts w:ascii="Times New Roman" w:hAnsi="Times New Roman"/>
          <w:i/>
          <w:sz w:val="24"/>
          <w:szCs w:val="24"/>
          <w:lang w:val="uk-UA"/>
        </w:rPr>
        <w:t>(за наявності):</w:t>
      </w:r>
    </w:p>
    <w:p w14:paraId="5515B8BC" w14:textId="77777777" w:rsidR="003B66C4" w:rsidRPr="00106229" w:rsidRDefault="003B66C4" w:rsidP="00E457D6">
      <w:pPr>
        <w:pStyle w:val="a4"/>
        <w:tabs>
          <w:tab w:val="left" w:pos="266"/>
          <w:tab w:val="left" w:pos="360"/>
        </w:tabs>
        <w:spacing w:after="0" w:line="240" w:lineRule="auto"/>
        <w:ind w:left="0"/>
        <w:jc w:val="both"/>
        <w:rPr>
          <w:rFonts w:ascii="Times New Roman" w:hAnsi="Times New Roman"/>
          <w:b/>
          <w:sz w:val="24"/>
          <w:szCs w:val="24"/>
          <w:lang w:val="uk-UA"/>
        </w:rPr>
      </w:pPr>
      <w:bookmarkStart w:id="0" w:name="_GoBack"/>
      <w:bookmarkEnd w:id="0"/>
    </w:p>
    <w:p w14:paraId="3D5CF510" w14:textId="77777777" w:rsidR="003B66C4" w:rsidRDefault="003B66C4" w:rsidP="00E457D6">
      <w:pPr>
        <w:pStyle w:val="a4"/>
        <w:tabs>
          <w:tab w:val="left" w:pos="266"/>
          <w:tab w:val="left" w:pos="360"/>
        </w:tabs>
        <w:spacing w:after="0" w:line="240" w:lineRule="auto"/>
        <w:ind w:left="0"/>
        <w:jc w:val="both"/>
        <w:rPr>
          <w:rFonts w:ascii="Times New Roman" w:hAnsi="Times New Roman"/>
          <w:b/>
          <w:sz w:val="24"/>
          <w:szCs w:val="24"/>
          <w:lang w:val="uk-UA"/>
        </w:rPr>
      </w:pPr>
      <w:r w:rsidRPr="00106229">
        <w:rPr>
          <w:rFonts w:ascii="Times New Roman" w:hAnsi="Times New Roman"/>
          <w:b/>
          <w:sz w:val="24"/>
          <w:szCs w:val="24"/>
          <w:lang w:val="uk-UA"/>
        </w:rPr>
        <w:t xml:space="preserve">12. Інструменти, обладнання та програмне забезпечення, використання якого передбачає навчальна дисципліна </w:t>
      </w:r>
      <w:r w:rsidRPr="00106229">
        <w:rPr>
          <w:rFonts w:ascii="Times New Roman" w:hAnsi="Times New Roman"/>
          <w:i/>
          <w:sz w:val="24"/>
          <w:szCs w:val="24"/>
          <w:lang w:val="uk-UA"/>
        </w:rPr>
        <w:t>(за потреби</w:t>
      </w:r>
      <w:r w:rsidRPr="00FB7457">
        <w:rPr>
          <w:rFonts w:ascii="Times New Roman" w:hAnsi="Times New Roman"/>
          <w:i/>
          <w:sz w:val="24"/>
          <w:szCs w:val="24"/>
          <w:lang w:val="uk-UA"/>
        </w:rPr>
        <w:t>)</w:t>
      </w:r>
      <w:r w:rsidRPr="00FB7457">
        <w:rPr>
          <w:rFonts w:ascii="Times New Roman" w:hAnsi="Times New Roman"/>
          <w:sz w:val="24"/>
          <w:szCs w:val="24"/>
          <w:lang w:val="uk-UA"/>
        </w:rPr>
        <w:t>.</w:t>
      </w:r>
    </w:p>
    <w:p w14:paraId="32324ED0" w14:textId="77777777" w:rsidR="000E2FC7" w:rsidRDefault="000E2FC7" w:rsidP="00E457D6">
      <w:pPr>
        <w:pStyle w:val="a4"/>
        <w:tabs>
          <w:tab w:val="left" w:pos="266"/>
          <w:tab w:val="left" w:pos="360"/>
        </w:tabs>
        <w:spacing w:after="0" w:line="240" w:lineRule="auto"/>
        <w:ind w:left="0"/>
        <w:jc w:val="both"/>
        <w:rPr>
          <w:rFonts w:ascii="Times New Roman" w:hAnsi="Times New Roman"/>
          <w:b/>
          <w:sz w:val="24"/>
          <w:szCs w:val="24"/>
          <w:lang w:val="uk-UA"/>
        </w:rPr>
      </w:pPr>
    </w:p>
    <w:p w14:paraId="4F065FE6" w14:textId="77777777" w:rsidR="00D83141" w:rsidRDefault="00D83141" w:rsidP="00D83141">
      <w:pPr>
        <w:pStyle w:val="a4"/>
        <w:tabs>
          <w:tab w:val="left" w:pos="266"/>
          <w:tab w:val="left" w:pos="360"/>
        </w:tabs>
        <w:spacing w:after="0" w:line="240" w:lineRule="auto"/>
        <w:jc w:val="both"/>
        <w:rPr>
          <w:rFonts w:ascii="Times New Roman" w:hAnsi="Times New Roman"/>
          <w:b/>
          <w:sz w:val="24"/>
          <w:szCs w:val="24"/>
          <w:lang w:val="uk-UA"/>
        </w:rPr>
      </w:pPr>
    </w:p>
    <w:p w14:paraId="4299C855" w14:textId="77777777" w:rsidR="00D83141" w:rsidRDefault="00D83141" w:rsidP="00D83141">
      <w:pPr>
        <w:pStyle w:val="a4"/>
        <w:tabs>
          <w:tab w:val="left" w:pos="266"/>
          <w:tab w:val="left" w:pos="360"/>
        </w:tabs>
        <w:spacing w:after="0" w:line="240" w:lineRule="auto"/>
        <w:jc w:val="both"/>
        <w:rPr>
          <w:rFonts w:ascii="Times New Roman" w:hAnsi="Times New Roman"/>
          <w:b/>
          <w:sz w:val="24"/>
          <w:szCs w:val="24"/>
          <w:lang w:val="uk-UA"/>
        </w:rPr>
      </w:pPr>
    </w:p>
    <w:p w14:paraId="20A72D30" w14:textId="77777777" w:rsidR="00D83141" w:rsidRDefault="00D83141" w:rsidP="00D83141">
      <w:pPr>
        <w:pStyle w:val="a4"/>
        <w:tabs>
          <w:tab w:val="left" w:pos="266"/>
          <w:tab w:val="left" w:pos="360"/>
        </w:tabs>
        <w:spacing w:after="0" w:line="240" w:lineRule="auto"/>
        <w:jc w:val="both"/>
        <w:rPr>
          <w:rFonts w:ascii="Times New Roman" w:hAnsi="Times New Roman"/>
          <w:b/>
          <w:sz w:val="24"/>
          <w:szCs w:val="24"/>
          <w:lang w:val="uk-UA"/>
        </w:rPr>
      </w:pPr>
    </w:p>
    <w:p w14:paraId="487D48C7" w14:textId="77777777" w:rsidR="00D83141" w:rsidRPr="00D83141" w:rsidRDefault="00D83141" w:rsidP="00D83141">
      <w:pPr>
        <w:pStyle w:val="a4"/>
        <w:tabs>
          <w:tab w:val="left" w:pos="266"/>
          <w:tab w:val="left" w:pos="360"/>
        </w:tabs>
        <w:spacing w:after="0" w:line="240" w:lineRule="auto"/>
        <w:jc w:val="both"/>
        <w:rPr>
          <w:rFonts w:ascii="Times New Roman" w:hAnsi="Times New Roman"/>
          <w:b/>
          <w:sz w:val="24"/>
          <w:szCs w:val="24"/>
          <w:lang w:val="uk-UA"/>
        </w:rPr>
      </w:pPr>
    </w:p>
    <w:sectPr w:rsidR="00D83141" w:rsidRPr="00D83141" w:rsidSect="00837716">
      <w:headerReference w:type="default" r:id="rId2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F8C8E" w14:textId="77777777" w:rsidR="007F1CFB" w:rsidRDefault="007F1CFB">
      <w:r>
        <w:separator/>
      </w:r>
    </w:p>
  </w:endnote>
  <w:endnote w:type="continuationSeparator" w:id="0">
    <w:p w14:paraId="3BA9E6A9" w14:textId="77777777" w:rsidR="007F1CFB" w:rsidRDefault="007F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8BD66" w14:textId="77777777" w:rsidR="007F1CFB" w:rsidRDefault="007F1CFB">
      <w:r>
        <w:separator/>
      </w:r>
    </w:p>
  </w:footnote>
  <w:footnote w:type="continuationSeparator" w:id="0">
    <w:p w14:paraId="7F3D57F9" w14:textId="77777777" w:rsidR="007F1CFB" w:rsidRDefault="007F1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C6B25" w14:textId="77777777" w:rsidR="007F1CFB" w:rsidRDefault="007F1CFB" w:rsidP="00B90539">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18</w:t>
    </w:r>
    <w:r>
      <w:rPr>
        <w:rStyle w:val="a8"/>
      </w:rPr>
      <w:fldChar w:fldCharType="end"/>
    </w:r>
  </w:p>
  <w:p w14:paraId="7A473AC3" w14:textId="77777777" w:rsidR="007F1CFB" w:rsidRPr="008D2CE4" w:rsidRDefault="007F1CFB">
    <w:pPr>
      <w:pStyle w:val="a6"/>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77D"/>
    <w:multiLevelType w:val="hybridMultilevel"/>
    <w:tmpl w:val="829058A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02A52DDE"/>
    <w:multiLevelType w:val="hybridMultilevel"/>
    <w:tmpl w:val="869CB3EA"/>
    <w:lvl w:ilvl="0" w:tplc="A428356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5F82A41"/>
    <w:multiLevelType w:val="hybridMultilevel"/>
    <w:tmpl w:val="509CDC7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15:restartNumberingAfterBreak="0">
    <w:nsid w:val="06174922"/>
    <w:multiLevelType w:val="hybridMultilevel"/>
    <w:tmpl w:val="C1A448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6DF39A4"/>
    <w:multiLevelType w:val="multilevel"/>
    <w:tmpl w:val="29DE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534A9B"/>
    <w:multiLevelType w:val="hybridMultilevel"/>
    <w:tmpl w:val="E0D4A5A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1867596"/>
    <w:multiLevelType w:val="hybridMultilevel"/>
    <w:tmpl w:val="94AAC2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E86741"/>
    <w:multiLevelType w:val="hybridMultilevel"/>
    <w:tmpl w:val="DA80DDD0"/>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621F74"/>
    <w:multiLevelType w:val="hybridMultilevel"/>
    <w:tmpl w:val="356E0D3E"/>
    <w:lvl w:ilvl="0" w:tplc="5A90BC90">
      <w:start w:val="1"/>
      <w:numFmt w:val="decimal"/>
      <w:lvlText w:val="%1."/>
      <w:lvlJc w:val="left"/>
      <w:pPr>
        <w:ind w:left="927" w:hanging="360"/>
      </w:pPr>
      <w:rPr>
        <w:rFonts w:cs="Times New Roman" w:hint="default"/>
        <w:b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9" w15:restartNumberingAfterBreak="0">
    <w:nsid w:val="1C65729C"/>
    <w:multiLevelType w:val="hybridMultilevel"/>
    <w:tmpl w:val="148452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D3B291D"/>
    <w:multiLevelType w:val="hybridMultilevel"/>
    <w:tmpl w:val="D6BEB4FE"/>
    <w:lvl w:ilvl="0" w:tplc="0C9ADEE4">
      <w:start w:val="1"/>
      <w:numFmt w:val="decimal"/>
      <w:lvlText w:val="%1."/>
      <w:lvlJc w:val="left"/>
      <w:pPr>
        <w:tabs>
          <w:tab w:val="num" w:pos="720"/>
        </w:tabs>
        <w:ind w:left="720" w:hanging="360"/>
      </w:pPr>
      <w:rPr>
        <w:rFonts w:cs="Times New Roman" w:hint="default"/>
        <w:sz w:val="24"/>
      </w:rPr>
    </w:lvl>
    <w:lvl w:ilvl="1" w:tplc="FFFFFFFF" w:tentative="1">
      <w:start w:val="1"/>
      <w:numFmt w:val="lowerLetter"/>
      <w:lvlText w:val="%2."/>
      <w:lvlJc w:val="left"/>
      <w:pPr>
        <w:tabs>
          <w:tab w:val="num" w:pos="1440"/>
        </w:tabs>
        <w:ind w:left="1440" w:hanging="360"/>
      </w:pPr>
      <w:rPr>
        <w:rFonts w:cs="Times New Roman" w:hint="default"/>
        <w:sz w:val="24"/>
      </w:rPr>
    </w:lvl>
    <w:lvl w:ilvl="2" w:tplc="FFFFFFFF">
      <w:start w:val="1"/>
      <w:numFmt w:val="lowerRoman"/>
      <w:lvlText w:val="%3."/>
      <w:lvlJc w:val="right"/>
      <w:pPr>
        <w:tabs>
          <w:tab w:val="num" w:pos="2160"/>
        </w:tabs>
        <w:ind w:left="2160" w:hanging="180"/>
      </w:pPr>
      <w:rPr>
        <w:rFonts w:cs="Times New Roman" w:hint="default"/>
        <w:sz w:val="24"/>
      </w:rPr>
    </w:lvl>
    <w:lvl w:ilvl="3" w:tplc="FFFFFFFF" w:tentative="1">
      <w:start w:val="1"/>
      <w:numFmt w:val="decimal"/>
      <w:lvlText w:val="%4."/>
      <w:lvlJc w:val="left"/>
      <w:pPr>
        <w:tabs>
          <w:tab w:val="num" w:pos="2880"/>
        </w:tabs>
        <w:ind w:left="2880" w:hanging="360"/>
      </w:pPr>
      <w:rPr>
        <w:rFonts w:cs="Times New Roman" w:hint="default"/>
        <w:sz w:val="24"/>
      </w:rPr>
    </w:lvl>
    <w:lvl w:ilvl="4" w:tplc="FFFFFFFF" w:tentative="1">
      <w:start w:val="1"/>
      <w:numFmt w:val="lowerLetter"/>
      <w:lvlText w:val="%5."/>
      <w:lvlJc w:val="left"/>
      <w:pPr>
        <w:tabs>
          <w:tab w:val="num" w:pos="3600"/>
        </w:tabs>
        <w:ind w:left="3600" w:hanging="360"/>
      </w:pPr>
      <w:rPr>
        <w:rFonts w:cs="Times New Roman" w:hint="default"/>
        <w:sz w:val="24"/>
      </w:rPr>
    </w:lvl>
    <w:lvl w:ilvl="5" w:tplc="FFFFFFFF" w:tentative="1">
      <w:start w:val="1"/>
      <w:numFmt w:val="lowerRoman"/>
      <w:lvlText w:val="%6."/>
      <w:lvlJc w:val="right"/>
      <w:pPr>
        <w:tabs>
          <w:tab w:val="num" w:pos="4320"/>
        </w:tabs>
        <w:ind w:left="4320" w:hanging="180"/>
      </w:pPr>
      <w:rPr>
        <w:rFonts w:cs="Times New Roman" w:hint="default"/>
        <w:sz w:val="24"/>
      </w:rPr>
    </w:lvl>
    <w:lvl w:ilvl="6" w:tplc="FFFFFFFF" w:tentative="1">
      <w:start w:val="1"/>
      <w:numFmt w:val="decimal"/>
      <w:lvlText w:val="%7."/>
      <w:lvlJc w:val="left"/>
      <w:pPr>
        <w:tabs>
          <w:tab w:val="num" w:pos="5040"/>
        </w:tabs>
        <w:ind w:left="5040" w:hanging="360"/>
      </w:pPr>
      <w:rPr>
        <w:rFonts w:cs="Times New Roman" w:hint="default"/>
        <w:sz w:val="24"/>
      </w:rPr>
    </w:lvl>
    <w:lvl w:ilvl="7" w:tplc="FFFFFFFF" w:tentative="1">
      <w:start w:val="1"/>
      <w:numFmt w:val="lowerLetter"/>
      <w:lvlText w:val="%8."/>
      <w:lvlJc w:val="left"/>
      <w:pPr>
        <w:tabs>
          <w:tab w:val="num" w:pos="5760"/>
        </w:tabs>
        <w:ind w:left="5760" w:hanging="360"/>
      </w:pPr>
      <w:rPr>
        <w:rFonts w:cs="Times New Roman" w:hint="default"/>
        <w:sz w:val="24"/>
      </w:rPr>
    </w:lvl>
    <w:lvl w:ilvl="8" w:tplc="FFFFFFFF" w:tentative="1">
      <w:start w:val="1"/>
      <w:numFmt w:val="lowerRoman"/>
      <w:lvlText w:val="%9."/>
      <w:lvlJc w:val="right"/>
      <w:pPr>
        <w:tabs>
          <w:tab w:val="num" w:pos="6480"/>
        </w:tabs>
        <w:ind w:left="6480" w:hanging="180"/>
      </w:pPr>
      <w:rPr>
        <w:rFonts w:cs="Times New Roman" w:hint="default"/>
        <w:sz w:val="24"/>
      </w:rPr>
    </w:lvl>
  </w:abstractNum>
  <w:abstractNum w:abstractNumId="11" w15:restartNumberingAfterBreak="0">
    <w:nsid w:val="20023587"/>
    <w:multiLevelType w:val="hybridMultilevel"/>
    <w:tmpl w:val="278224EC"/>
    <w:lvl w:ilvl="0" w:tplc="99E42F12">
      <w:start w:val="1"/>
      <w:numFmt w:val="decimal"/>
      <w:lvlText w:val="%1."/>
      <w:lvlJc w:val="left"/>
      <w:pPr>
        <w:ind w:left="795" w:hanging="7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2EE3296"/>
    <w:multiLevelType w:val="hybridMultilevel"/>
    <w:tmpl w:val="95241B06"/>
    <w:lvl w:ilvl="0" w:tplc="0422000F">
      <w:start w:val="1"/>
      <w:numFmt w:val="decimal"/>
      <w:lvlText w:val="%1."/>
      <w:lvlJc w:val="left"/>
      <w:pPr>
        <w:ind w:left="786"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25D056D4"/>
    <w:multiLevelType w:val="hybridMultilevel"/>
    <w:tmpl w:val="13B447A8"/>
    <w:lvl w:ilvl="0" w:tplc="FA8ED0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782BA7"/>
    <w:multiLevelType w:val="hybridMultilevel"/>
    <w:tmpl w:val="D3E21E9E"/>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B61DE5"/>
    <w:multiLevelType w:val="hybridMultilevel"/>
    <w:tmpl w:val="3EE075F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2E16F4A"/>
    <w:multiLevelType w:val="hybridMultilevel"/>
    <w:tmpl w:val="A65699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8F3570D"/>
    <w:multiLevelType w:val="hybridMultilevel"/>
    <w:tmpl w:val="95241B06"/>
    <w:lvl w:ilvl="0" w:tplc="0422000F">
      <w:start w:val="1"/>
      <w:numFmt w:val="decimal"/>
      <w:lvlText w:val="%1."/>
      <w:lvlJc w:val="left"/>
      <w:pPr>
        <w:ind w:left="927" w:hanging="360"/>
      </w:pPr>
      <w:rPr>
        <w:rFonts w:cs="Times New Roman"/>
      </w:rPr>
    </w:lvl>
    <w:lvl w:ilvl="1" w:tplc="04220019" w:tentative="1">
      <w:start w:val="1"/>
      <w:numFmt w:val="lowerLetter"/>
      <w:lvlText w:val="%2."/>
      <w:lvlJc w:val="left"/>
      <w:pPr>
        <w:ind w:left="1581" w:hanging="360"/>
      </w:pPr>
      <w:rPr>
        <w:rFonts w:cs="Times New Roman"/>
      </w:rPr>
    </w:lvl>
    <w:lvl w:ilvl="2" w:tplc="0422001B" w:tentative="1">
      <w:start w:val="1"/>
      <w:numFmt w:val="lowerRoman"/>
      <w:lvlText w:val="%3."/>
      <w:lvlJc w:val="right"/>
      <w:pPr>
        <w:ind w:left="2301" w:hanging="180"/>
      </w:pPr>
      <w:rPr>
        <w:rFonts w:cs="Times New Roman"/>
      </w:rPr>
    </w:lvl>
    <w:lvl w:ilvl="3" w:tplc="0422000F" w:tentative="1">
      <w:start w:val="1"/>
      <w:numFmt w:val="decimal"/>
      <w:lvlText w:val="%4."/>
      <w:lvlJc w:val="left"/>
      <w:pPr>
        <w:ind w:left="3021" w:hanging="360"/>
      </w:pPr>
      <w:rPr>
        <w:rFonts w:cs="Times New Roman"/>
      </w:rPr>
    </w:lvl>
    <w:lvl w:ilvl="4" w:tplc="04220019" w:tentative="1">
      <w:start w:val="1"/>
      <w:numFmt w:val="lowerLetter"/>
      <w:lvlText w:val="%5."/>
      <w:lvlJc w:val="left"/>
      <w:pPr>
        <w:ind w:left="3741" w:hanging="360"/>
      </w:pPr>
      <w:rPr>
        <w:rFonts w:cs="Times New Roman"/>
      </w:rPr>
    </w:lvl>
    <w:lvl w:ilvl="5" w:tplc="0422001B" w:tentative="1">
      <w:start w:val="1"/>
      <w:numFmt w:val="lowerRoman"/>
      <w:lvlText w:val="%6."/>
      <w:lvlJc w:val="right"/>
      <w:pPr>
        <w:ind w:left="4461" w:hanging="180"/>
      </w:pPr>
      <w:rPr>
        <w:rFonts w:cs="Times New Roman"/>
      </w:rPr>
    </w:lvl>
    <w:lvl w:ilvl="6" w:tplc="0422000F" w:tentative="1">
      <w:start w:val="1"/>
      <w:numFmt w:val="decimal"/>
      <w:lvlText w:val="%7."/>
      <w:lvlJc w:val="left"/>
      <w:pPr>
        <w:ind w:left="5181" w:hanging="360"/>
      </w:pPr>
      <w:rPr>
        <w:rFonts w:cs="Times New Roman"/>
      </w:rPr>
    </w:lvl>
    <w:lvl w:ilvl="7" w:tplc="04220019" w:tentative="1">
      <w:start w:val="1"/>
      <w:numFmt w:val="lowerLetter"/>
      <w:lvlText w:val="%8."/>
      <w:lvlJc w:val="left"/>
      <w:pPr>
        <w:ind w:left="5901" w:hanging="360"/>
      </w:pPr>
      <w:rPr>
        <w:rFonts w:cs="Times New Roman"/>
      </w:rPr>
    </w:lvl>
    <w:lvl w:ilvl="8" w:tplc="0422001B" w:tentative="1">
      <w:start w:val="1"/>
      <w:numFmt w:val="lowerRoman"/>
      <w:lvlText w:val="%9."/>
      <w:lvlJc w:val="right"/>
      <w:pPr>
        <w:ind w:left="6621" w:hanging="180"/>
      </w:pPr>
      <w:rPr>
        <w:rFonts w:cs="Times New Roman"/>
      </w:rPr>
    </w:lvl>
  </w:abstractNum>
  <w:abstractNum w:abstractNumId="18" w15:restartNumberingAfterBreak="0">
    <w:nsid w:val="4BF12816"/>
    <w:multiLevelType w:val="multilevel"/>
    <w:tmpl w:val="0CAEF2DA"/>
    <w:lvl w:ilvl="0">
      <w:start w:val="3"/>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900"/>
        </w:tabs>
        <w:ind w:left="900" w:hanging="360"/>
      </w:pPr>
      <w:rPr>
        <w:rFonts w:cs="Times New Roman" w:hint="default"/>
        <w:sz w:val="24"/>
      </w:rPr>
    </w:lvl>
    <w:lvl w:ilvl="2">
      <w:start w:val="1"/>
      <w:numFmt w:val="decimal"/>
      <w:lvlText w:val="%1.%2.%3."/>
      <w:lvlJc w:val="left"/>
      <w:pPr>
        <w:tabs>
          <w:tab w:val="num" w:pos="1800"/>
        </w:tabs>
        <w:ind w:left="1800" w:hanging="720"/>
      </w:pPr>
      <w:rPr>
        <w:rFonts w:cs="Times New Roman" w:hint="default"/>
        <w:sz w:val="24"/>
      </w:rPr>
    </w:lvl>
    <w:lvl w:ilvl="3">
      <w:start w:val="1"/>
      <w:numFmt w:val="decimal"/>
      <w:lvlText w:val="%1.%2.%3.%4."/>
      <w:lvlJc w:val="left"/>
      <w:pPr>
        <w:tabs>
          <w:tab w:val="num" w:pos="2340"/>
        </w:tabs>
        <w:ind w:left="2340" w:hanging="720"/>
      </w:pPr>
      <w:rPr>
        <w:rFonts w:cs="Times New Roman" w:hint="default"/>
        <w:sz w:val="24"/>
      </w:rPr>
    </w:lvl>
    <w:lvl w:ilvl="4">
      <w:start w:val="1"/>
      <w:numFmt w:val="decimal"/>
      <w:lvlText w:val="%1.%2.%3.%4.%5."/>
      <w:lvlJc w:val="left"/>
      <w:pPr>
        <w:tabs>
          <w:tab w:val="num" w:pos="3240"/>
        </w:tabs>
        <w:ind w:left="3240" w:hanging="1080"/>
      </w:pPr>
      <w:rPr>
        <w:rFonts w:cs="Times New Roman" w:hint="default"/>
        <w:sz w:val="24"/>
      </w:rPr>
    </w:lvl>
    <w:lvl w:ilvl="5">
      <w:start w:val="1"/>
      <w:numFmt w:val="decimal"/>
      <w:lvlText w:val="%1.%2.%3.%4.%5.%6."/>
      <w:lvlJc w:val="left"/>
      <w:pPr>
        <w:tabs>
          <w:tab w:val="num" w:pos="3780"/>
        </w:tabs>
        <w:ind w:left="3780" w:hanging="1080"/>
      </w:pPr>
      <w:rPr>
        <w:rFonts w:cs="Times New Roman" w:hint="default"/>
        <w:sz w:val="24"/>
      </w:rPr>
    </w:lvl>
    <w:lvl w:ilvl="6">
      <w:start w:val="1"/>
      <w:numFmt w:val="decimal"/>
      <w:lvlText w:val="%1.%2.%3.%4.%5.%6.%7."/>
      <w:lvlJc w:val="left"/>
      <w:pPr>
        <w:tabs>
          <w:tab w:val="num" w:pos="4680"/>
        </w:tabs>
        <w:ind w:left="4680" w:hanging="1440"/>
      </w:pPr>
      <w:rPr>
        <w:rFonts w:cs="Times New Roman" w:hint="default"/>
        <w:sz w:val="24"/>
      </w:rPr>
    </w:lvl>
    <w:lvl w:ilvl="7">
      <w:start w:val="1"/>
      <w:numFmt w:val="decimal"/>
      <w:lvlText w:val="%1.%2.%3.%4.%5.%6.%7.%8."/>
      <w:lvlJc w:val="left"/>
      <w:pPr>
        <w:tabs>
          <w:tab w:val="num" w:pos="5220"/>
        </w:tabs>
        <w:ind w:left="5220" w:hanging="1440"/>
      </w:pPr>
      <w:rPr>
        <w:rFonts w:cs="Times New Roman" w:hint="default"/>
        <w:sz w:val="24"/>
      </w:rPr>
    </w:lvl>
    <w:lvl w:ilvl="8">
      <w:start w:val="1"/>
      <w:numFmt w:val="decimal"/>
      <w:lvlText w:val="%1.%2.%3.%4.%5.%6.%7.%8.%9."/>
      <w:lvlJc w:val="left"/>
      <w:pPr>
        <w:tabs>
          <w:tab w:val="num" w:pos="6120"/>
        </w:tabs>
        <w:ind w:left="6120" w:hanging="1800"/>
      </w:pPr>
      <w:rPr>
        <w:rFonts w:cs="Times New Roman" w:hint="default"/>
        <w:sz w:val="24"/>
      </w:rPr>
    </w:lvl>
  </w:abstractNum>
  <w:abstractNum w:abstractNumId="19" w15:restartNumberingAfterBreak="0">
    <w:nsid w:val="4F3A3B9E"/>
    <w:multiLevelType w:val="hybridMultilevel"/>
    <w:tmpl w:val="1DDCE808"/>
    <w:lvl w:ilvl="0" w:tplc="BF8850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C21CC1"/>
    <w:multiLevelType w:val="hybridMultilevel"/>
    <w:tmpl w:val="3DF2EE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9832E55"/>
    <w:multiLevelType w:val="multilevel"/>
    <w:tmpl w:val="7902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9"/>
  </w:num>
  <w:num w:numId="3">
    <w:abstractNumId w:val="11"/>
  </w:num>
  <w:num w:numId="4">
    <w:abstractNumId w:val="20"/>
  </w:num>
  <w:num w:numId="5">
    <w:abstractNumId w:val="6"/>
  </w:num>
  <w:num w:numId="6">
    <w:abstractNumId w:val="10"/>
  </w:num>
  <w:num w:numId="7">
    <w:abstractNumId w:val="4"/>
  </w:num>
  <w:num w:numId="8">
    <w:abstractNumId w:val="21"/>
  </w:num>
  <w:num w:numId="9">
    <w:abstractNumId w:val="3"/>
  </w:num>
  <w:num w:numId="10">
    <w:abstractNumId w:val="2"/>
  </w:num>
  <w:num w:numId="11">
    <w:abstractNumId w:val="17"/>
  </w:num>
  <w:num w:numId="12">
    <w:abstractNumId w:val="12"/>
  </w:num>
  <w:num w:numId="13">
    <w:abstractNumId w:val="7"/>
  </w:num>
  <w:num w:numId="14">
    <w:abstractNumId w:val="14"/>
  </w:num>
  <w:num w:numId="15">
    <w:abstractNumId w:val="8"/>
  </w:num>
  <w:num w:numId="16">
    <w:abstractNumId w:val="15"/>
  </w:num>
  <w:num w:numId="17">
    <w:abstractNumId w:val="9"/>
  </w:num>
  <w:num w:numId="18">
    <w:abstractNumId w:val="0"/>
  </w:num>
  <w:num w:numId="19">
    <w:abstractNumId w:val="5"/>
  </w:num>
  <w:num w:numId="20">
    <w:abstractNumId w:val="1"/>
  </w:num>
  <w:num w:numId="21">
    <w:abstractNumId w:val="16"/>
  </w:num>
  <w:num w:numId="22">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C79"/>
    <w:rsid w:val="0000245D"/>
    <w:rsid w:val="000039A8"/>
    <w:rsid w:val="00007068"/>
    <w:rsid w:val="000115A9"/>
    <w:rsid w:val="00012CBA"/>
    <w:rsid w:val="00012CDF"/>
    <w:rsid w:val="0001314D"/>
    <w:rsid w:val="00014835"/>
    <w:rsid w:val="00016BED"/>
    <w:rsid w:val="00021605"/>
    <w:rsid w:val="00031873"/>
    <w:rsid w:val="000334EE"/>
    <w:rsid w:val="00033A73"/>
    <w:rsid w:val="00035FF4"/>
    <w:rsid w:val="00041E67"/>
    <w:rsid w:val="0004499F"/>
    <w:rsid w:val="00054D86"/>
    <w:rsid w:val="00060D0A"/>
    <w:rsid w:val="00066365"/>
    <w:rsid w:val="00074644"/>
    <w:rsid w:val="00074F84"/>
    <w:rsid w:val="00075A4B"/>
    <w:rsid w:val="000760DE"/>
    <w:rsid w:val="0007669D"/>
    <w:rsid w:val="00083AB8"/>
    <w:rsid w:val="00087699"/>
    <w:rsid w:val="000878BB"/>
    <w:rsid w:val="000908D3"/>
    <w:rsid w:val="000919E0"/>
    <w:rsid w:val="00093079"/>
    <w:rsid w:val="00095B94"/>
    <w:rsid w:val="000967E8"/>
    <w:rsid w:val="000A07BF"/>
    <w:rsid w:val="000A2AD8"/>
    <w:rsid w:val="000A2CBB"/>
    <w:rsid w:val="000A4815"/>
    <w:rsid w:val="000A532A"/>
    <w:rsid w:val="000A5D84"/>
    <w:rsid w:val="000B5164"/>
    <w:rsid w:val="000C0523"/>
    <w:rsid w:val="000C0DA3"/>
    <w:rsid w:val="000C4B9A"/>
    <w:rsid w:val="000C4BAC"/>
    <w:rsid w:val="000D03EE"/>
    <w:rsid w:val="000D13DF"/>
    <w:rsid w:val="000D3F5D"/>
    <w:rsid w:val="000E0DB0"/>
    <w:rsid w:val="000E21E0"/>
    <w:rsid w:val="000E2F00"/>
    <w:rsid w:val="000E2FC7"/>
    <w:rsid w:val="000E640F"/>
    <w:rsid w:val="0010337F"/>
    <w:rsid w:val="00106107"/>
    <w:rsid w:val="00106229"/>
    <w:rsid w:val="00106FB4"/>
    <w:rsid w:val="001126EA"/>
    <w:rsid w:val="00113433"/>
    <w:rsid w:val="00113804"/>
    <w:rsid w:val="00115B5D"/>
    <w:rsid w:val="001225F9"/>
    <w:rsid w:val="00126293"/>
    <w:rsid w:val="00127A71"/>
    <w:rsid w:val="00131283"/>
    <w:rsid w:val="0013566D"/>
    <w:rsid w:val="00141D82"/>
    <w:rsid w:val="00142E18"/>
    <w:rsid w:val="0014672D"/>
    <w:rsid w:val="001477ED"/>
    <w:rsid w:val="001517E3"/>
    <w:rsid w:val="00153C47"/>
    <w:rsid w:val="0015424E"/>
    <w:rsid w:val="001544D3"/>
    <w:rsid w:val="00154A36"/>
    <w:rsid w:val="00156A2D"/>
    <w:rsid w:val="00161546"/>
    <w:rsid w:val="00166D8E"/>
    <w:rsid w:val="0017152C"/>
    <w:rsid w:val="001748A4"/>
    <w:rsid w:val="001826E9"/>
    <w:rsid w:val="00183D64"/>
    <w:rsid w:val="00183F28"/>
    <w:rsid w:val="0018653B"/>
    <w:rsid w:val="00186CEA"/>
    <w:rsid w:val="00187187"/>
    <w:rsid w:val="00187307"/>
    <w:rsid w:val="0018793D"/>
    <w:rsid w:val="0019121C"/>
    <w:rsid w:val="0019287F"/>
    <w:rsid w:val="00193041"/>
    <w:rsid w:val="001936F1"/>
    <w:rsid w:val="00195F8B"/>
    <w:rsid w:val="001A0A22"/>
    <w:rsid w:val="001B0D10"/>
    <w:rsid w:val="001B0FB8"/>
    <w:rsid w:val="001B12EB"/>
    <w:rsid w:val="001B367B"/>
    <w:rsid w:val="001C2100"/>
    <w:rsid w:val="001D0675"/>
    <w:rsid w:val="001D43BD"/>
    <w:rsid w:val="001D5173"/>
    <w:rsid w:val="001E075E"/>
    <w:rsid w:val="001E110E"/>
    <w:rsid w:val="001E1DCE"/>
    <w:rsid w:val="001E728E"/>
    <w:rsid w:val="001E72FF"/>
    <w:rsid w:val="001F0BE8"/>
    <w:rsid w:val="001F2453"/>
    <w:rsid w:val="001F53AB"/>
    <w:rsid w:val="001F613E"/>
    <w:rsid w:val="001F61FC"/>
    <w:rsid w:val="001F749B"/>
    <w:rsid w:val="0020037A"/>
    <w:rsid w:val="00210F42"/>
    <w:rsid w:val="00213BDA"/>
    <w:rsid w:val="002164DD"/>
    <w:rsid w:val="00225498"/>
    <w:rsid w:val="002321D6"/>
    <w:rsid w:val="00233F83"/>
    <w:rsid w:val="002456A0"/>
    <w:rsid w:val="00253A1B"/>
    <w:rsid w:val="00254F0F"/>
    <w:rsid w:val="00260AD5"/>
    <w:rsid w:val="002625AA"/>
    <w:rsid w:val="002652BC"/>
    <w:rsid w:val="0026699C"/>
    <w:rsid w:val="00270D33"/>
    <w:rsid w:val="002746F4"/>
    <w:rsid w:val="00275A54"/>
    <w:rsid w:val="00282151"/>
    <w:rsid w:val="00284BCD"/>
    <w:rsid w:val="00287CC7"/>
    <w:rsid w:val="002909E2"/>
    <w:rsid w:val="002914F7"/>
    <w:rsid w:val="002943CE"/>
    <w:rsid w:val="0029552D"/>
    <w:rsid w:val="00297FB5"/>
    <w:rsid w:val="002A02D1"/>
    <w:rsid w:val="002A1E26"/>
    <w:rsid w:val="002B21A6"/>
    <w:rsid w:val="002C0487"/>
    <w:rsid w:val="002C0913"/>
    <w:rsid w:val="002C1B30"/>
    <w:rsid w:val="002C1D6A"/>
    <w:rsid w:val="002C3108"/>
    <w:rsid w:val="002D3A90"/>
    <w:rsid w:val="002E567E"/>
    <w:rsid w:val="002F22F9"/>
    <w:rsid w:val="002F3842"/>
    <w:rsid w:val="002F3CA2"/>
    <w:rsid w:val="002F7B92"/>
    <w:rsid w:val="0030116C"/>
    <w:rsid w:val="00306930"/>
    <w:rsid w:val="003108EE"/>
    <w:rsid w:val="00310A8A"/>
    <w:rsid w:val="00310D0B"/>
    <w:rsid w:val="00314AAC"/>
    <w:rsid w:val="00316267"/>
    <w:rsid w:val="00320784"/>
    <w:rsid w:val="00323FE1"/>
    <w:rsid w:val="0033128E"/>
    <w:rsid w:val="00340728"/>
    <w:rsid w:val="00345AF3"/>
    <w:rsid w:val="0034612A"/>
    <w:rsid w:val="0034633F"/>
    <w:rsid w:val="003469B9"/>
    <w:rsid w:val="00346EB3"/>
    <w:rsid w:val="00354DA8"/>
    <w:rsid w:val="00354F5B"/>
    <w:rsid w:val="003611D0"/>
    <w:rsid w:val="003615DD"/>
    <w:rsid w:val="003675BC"/>
    <w:rsid w:val="0037404A"/>
    <w:rsid w:val="0037479F"/>
    <w:rsid w:val="003752D8"/>
    <w:rsid w:val="00381FC4"/>
    <w:rsid w:val="00383511"/>
    <w:rsid w:val="0038461D"/>
    <w:rsid w:val="00390CCF"/>
    <w:rsid w:val="00391861"/>
    <w:rsid w:val="003962E0"/>
    <w:rsid w:val="003A0C8E"/>
    <w:rsid w:val="003A5AC4"/>
    <w:rsid w:val="003A5B16"/>
    <w:rsid w:val="003A6E94"/>
    <w:rsid w:val="003B45F3"/>
    <w:rsid w:val="003B6554"/>
    <w:rsid w:val="003B66C4"/>
    <w:rsid w:val="003C0789"/>
    <w:rsid w:val="003C141A"/>
    <w:rsid w:val="003C2DFB"/>
    <w:rsid w:val="003C3C1A"/>
    <w:rsid w:val="003C72C3"/>
    <w:rsid w:val="003D05BC"/>
    <w:rsid w:val="003D20C5"/>
    <w:rsid w:val="003D2CDA"/>
    <w:rsid w:val="003D3544"/>
    <w:rsid w:val="003D3F9B"/>
    <w:rsid w:val="003D7D71"/>
    <w:rsid w:val="003F18A8"/>
    <w:rsid w:val="003F5C8F"/>
    <w:rsid w:val="003F67F2"/>
    <w:rsid w:val="00403811"/>
    <w:rsid w:val="004057C6"/>
    <w:rsid w:val="004100C3"/>
    <w:rsid w:val="00414148"/>
    <w:rsid w:val="00414261"/>
    <w:rsid w:val="004167E1"/>
    <w:rsid w:val="00421ED0"/>
    <w:rsid w:val="00423D5E"/>
    <w:rsid w:val="0043038B"/>
    <w:rsid w:val="0043084C"/>
    <w:rsid w:val="0043131F"/>
    <w:rsid w:val="0043225C"/>
    <w:rsid w:val="00433508"/>
    <w:rsid w:val="004340D2"/>
    <w:rsid w:val="00434A69"/>
    <w:rsid w:val="00435063"/>
    <w:rsid w:val="00440AF9"/>
    <w:rsid w:val="00441651"/>
    <w:rsid w:val="00441BDB"/>
    <w:rsid w:val="004422A7"/>
    <w:rsid w:val="004447E2"/>
    <w:rsid w:val="00446D77"/>
    <w:rsid w:val="0045139B"/>
    <w:rsid w:val="00460C5C"/>
    <w:rsid w:val="00461A4F"/>
    <w:rsid w:val="004637B6"/>
    <w:rsid w:val="004648A7"/>
    <w:rsid w:val="00470558"/>
    <w:rsid w:val="00471C79"/>
    <w:rsid w:val="00482575"/>
    <w:rsid w:val="0048351E"/>
    <w:rsid w:val="0048602B"/>
    <w:rsid w:val="00495AB3"/>
    <w:rsid w:val="004A0959"/>
    <w:rsid w:val="004A58E6"/>
    <w:rsid w:val="004A6DE3"/>
    <w:rsid w:val="004A7086"/>
    <w:rsid w:val="004A7891"/>
    <w:rsid w:val="004B2EF4"/>
    <w:rsid w:val="004B4951"/>
    <w:rsid w:val="004B4D88"/>
    <w:rsid w:val="004C0A83"/>
    <w:rsid w:val="004C33FE"/>
    <w:rsid w:val="004C4251"/>
    <w:rsid w:val="004C74A3"/>
    <w:rsid w:val="004D2B97"/>
    <w:rsid w:val="004D3D7C"/>
    <w:rsid w:val="004D428E"/>
    <w:rsid w:val="004D582F"/>
    <w:rsid w:val="004D61C5"/>
    <w:rsid w:val="004D69B1"/>
    <w:rsid w:val="004D6D14"/>
    <w:rsid w:val="004E3CC8"/>
    <w:rsid w:val="004E3E6A"/>
    <w:rsid w:val="004F15FC"/>
    <w:rsid w:val="004F6ED8"/>
    <w:rsid w:val="004F7F06"/>
    <w:rsid w:val="00500758"/>
    <w:rsid w:val="00500A44"/>
    <w:rsid w:val="00513136"/>
    <w:rsid w:val="00513FBD"/>
    <w:rsid w:val="005234DE"/>
    <w:rsid w:val="00530B4C"/>
    <w:rsid w:val="00533CB5"/>
    <w:rsid w:val="00533E22"/>
    <w:rsid w:val="00540B70"/>
    <w:rsid w:val="0054131B"/>
    <w:rsid w:val="00541765"/>
    <w:rsid w:val="0055126C"/>
    <w:rsid w:val="00572D08"/>
    <w:rsid w:val="00572EA4"/>
    <w:rsid w:val="0057399C"/>
    <w:rsid w:val="0057615F"/>
    <w:rsid w:val="00577EA0"/>
    <w:rsid w:val="00580B61"/>
    <w:rsid w:val="00580D46"/>
    <w:rsid w:val="005831BB"/>
    <w:rsid w:val="005843F8"/>
    <w:rsid w:val="00585497"/>
    <w:rsid w:val="00595F9B"/>
    <w:rsid w:val="00596A5C"/>
    <w:rsid w:val="005975CE"/>
    <w:rsid w:val="005A5E7E"/>
    <w:rsid w:val="005B33B9"/>
    <w:rsid w:val="005D2B4C"/>
    <w:rsid w:val="005D6976"/>
    <w:rsid w:val="005E2749"/>
    <w:rsid w:val="005E465E"/>
    <w:rsid w:val="005F238F"/>
    <w:rsid w:val="005F26F1"/>
    <w:rsid w:val="005F297D"/>
    <w:rsid w:val="005F75F6"/>
    <w:rsid w:val="00606899"/>
    <w:rsid w:val="00612D1F"/>
    <w:rsid w:val="00612DCD"/>
    <w:rsid w:val="00614FC5"/>
    <w:rsid w:val="00616C53"/>
    <w:rsid w:val="00620943"/>
    <w:rsid w:val="0062134B"/>
    <w:rsid w:val="00624EAE"/>
    <w:rsid w:val="006252AC"/>
    <w:rsid w:val="00630EB6"/>
    <w:rsid w:val="0063255F"/>
    <w:rsid w:val="00637CE9"/>
    <w:rsid w:val="00641571"/>
    <w:rsid w:val="006419B4"/>
    <w:rsid w:val="0064324F"/>
    <w:rsid w:val="00643451"/>
    <w:rsid w:val="0064592E"/>
    <w:rsid w:val="00651526"/>
    <w:rsid w:val="006535C8"/>
    <w:rsid w:val="00655AB2"/>
    <w:rsid w:val="00656A30"/>
    <w:rsid w:val="00661AF4"/>
    <w:rsid w:val="00663505"/>
    <w:rsid w:val="00665CFF"/>
    <w:rsid w:val="00682975"/>
    <w:rsid w:val="006840DA"/>
    <w:rsid w:val="00684ED5"/>
    <w:rsid w:val="00690EF0"/>
    <w:rsid w:val="00691950"/>
    <w:rsid w:val="00693FF5"/>
    <w:rsid w:val="0069557E"/>
    <w:rsid w:val="006A255D"/>
    <w:rsid w:val="006A38BD"/>
    <w:rsid w:val="006A727D"/>
    <w:rsid w:val="006B00ED"/>
    <w:rsid w:val="006B1112"/>
    <w:rsid w:val="006B268D"/>
    <w:rsid w:val="006B79E3"/>
    <w:rsid w:val="006C5B7C"/>
    <w:rsid w:val="006C6273"/>
    <w:rsid w:val="006C7632"/>
    <w:rsid w:val="006E12C7"/>
    <w:rsid w:val="006F38B2"/>
    <w:rsid w:val="006F4C86"/>
    <w:rsid w:val="006F64EF"/>
    <w:rsid w:val="006F6CF2"/>
    <w:rsid w:val="00701490"/>
    <w:rsid w:val="0071124C"/>
    <w:rsid w:val="007138BA"/>
    <w:rsid w:val="00714915"/>
    <w:rsid w:val="00714A2B"/>
    <w:rsid w:val="0071731F"/>
    <w:rsid w:val="007217E0"/>
    <w:rsid w:val="0073519D"/>
    <w:rsid w:val="007416AB"/>
    <w:rsid w:val="00741B4C"/>
    <w:rsid w:val="007420D8"/>
    <w:rsid w:val="0074566A"/>
    <w:rsid w:val="007460EB"/>
    <w:rsid w:val="00750CA1"/>
    <w:rsid w:val="00751036"/>
    <w:rsid w:val="007675E0"/>
    <w:rsid w:val="007728BF"/>
    <w:rsid w:val="00773E8A"/>
    <w:rsid w:val="0077634D"/>
    <w:rsid w:val="0078397D"/>
    <w:rsid w:val="00787416"/>
    <w:rsid w:val="007925E5"/>
    <w:rsid w:val="007977BA"/>
    <w:rsid w:val="007A0AFF"/>
    <w:rsid w:val="007A1C86"/>
    <w:rsid w:val="007A2866"/>
    <w:rsid w:val="007A54E6"/>
    <w:rsid w:val="007B5597"/>
    <w:rsid w:val="007C1F37"/>
    <w:rsid w:val="007C2719"/>
    <w:rsid w:val="007C5E59"/>
    <w:rsid w:val="007D0371"/>
    <w:rsid w:val="007D0DDA"/>
    <w:rsid w:val="007D2ACC"/>
    <w:rsid w:val="007D3F1E"/>
    <w:rsid w:val="007D439E"/>
    <w:rsid w:val="007E293F"/>
    <w:rsid w:val="007E435F"/>
    <w:rsid w:val="007E726E"/>
    <w:rsid w:val="007F1CFB"/>
    <w:rsid w:val="007F4A3B"/>
    <w:rsid w:val="007F7FC0"/>
    <w:rsid w:val="00804D7B"/>
    <w:rsid w:val="00810A8B"/>
    <w:rsid w:val="00811FB1"/>
    <w:rsid w:val="0081325D"/>
    <w:rsid w:val="00820F16"/>
    <w:rsid w:val="00821AE4"/>
    <w:rsid w:val="00823601"/>
    <w:rsid w:val="00824066"/>
    <w:rsid w:val="00825598"/>
    <w:rsid w:val="00832A95"/>
    <w:rsid w:val="00834E9C"/>
    <w:rsid w:val="00837015"/>
    <w:rsid w:val="00837716"/>
    <w:rsid w:val="00843500"/>
    <w:rsid w:val="00844A90"/>
    <w:rsid w:val="008531E0"/>
    <w:rsid w:val="008550C9"/>
    <w:rsid w:val="00855530"/>
    <w:rsid w:val="00860EA7"/>
    <w:rsid w:val="00861E36"/>
    <w:rsid w:val="00862CF0"/>
    <w:rsid w:val="00864A0B"/>
    <w:rsid w:val="00865490"/>
    <w:rsid w:val="00866428"/>
    <w:rsid w:val="0087383B"/>
    <w:rsid w:val="008829F2"/>
    <w:rsid w:val="00885D83"/>
    <w:rsid w:val="00892008"/>
    <w:rsid w:val="00893351"/>
    <w:rsid w:val="00896343"/>
    <w:rsid w:val="008A4369"/>
    <w:rsid w:val="008A7777"/>
    <w:rsid w:val="008B0BA6"/>
    <w:rsid w:val="008B1BF6"/>
    <w:rsid w:val="008B40C0"/>
    <w:rsid w:val="008C0905"/>
    <w:rsid w:val="008C569B"/>
    <w:rsid w:val="008D2027"/>
    <w:rsid w:val="008D2CE4"/>
    <w:rsid w:val="008D3F0D"/>
    <w:rsid w:val="008D6A42"/>
    <w:rsid w:val="008E3E17"/>
    <w:rsid w:val="008E4204"/>
    <w:rsid w:val="008E54EC"/>
    <w:rsid w:val="008E75E8"/>
    <w:rsid w:val="008F273A"/>
    <w:rsid w:val="008F3332"/>
    <w:rsid w:val="008F5C61"/>
    <w:rsid w:val="008F6912"/>
    <w:rsid w:val="008F6A4D"/>
    <w:rsid w:val="00900904"/>
    <w:rsid w:val="009049B5"/>
    <w:rsid w:val="0091248C"/>
    <w:rsid w:val="00914384"/>
    <w:rsid w:val="0091628D"/>
    <w:rsid w:val="00921750"/>
    <w:rsid w:val="00922080"/>
    <w:rsid w:val="00925CC6"/>
    <w:rsid w:val="0092695B"/>
    <w:rsid w:val="009332AD"/>
    <w:rsid w:val="0093367C"/>
    <w:rsid w:val="00936133"/>
    <w:rsid w:val="0094092A"/>
    <w:rsid w:val="009416BF"/>
    <w:rsid w:val="00943878"/>
    <w:rsid w:val="00953EA3"/>
    <w:rsid w:val="00955C20"/>
    <w:rsid w:val="00961567"/>
    <w:rsid w:val="00967BE4"/>
    <w:rsid w:val="00972208"/>
    <w:rsid w:val="00976785"/>
    <w:rsid w:val="00981388"/>
    <w:rsid w:val="00981CB9"/>
    <w:rsid w:val="0098335A"/>
    <w:rsid w:val="00996527"/>
    <w:rsid w:val="0099679B"/>
    <w:rsid w:val="009976D6"/>
    <w:rsid w:val="009A02CF"/>
    <w:rsid w:val="009A0F1C"/>
    <w:rsid w:val="009A455C"/>
    <w:rsid w:val="009A4D43"/>
    <w:rsid w:val="009A5CE3"/>
    <w:rsid w:val="009A5F8A"/>
    <w:rsid w:val="009B272A"/>
    <w:rsid w:val="009B304F"/>
    <w:rsid w:val="009B3506"/>
    <w:rsid w:val="009B6B6A"/>
    <w:rsid w:val="009B79E8"/>
    <w:rsid w:val="009C469D"/>
    <w:rsid w:val="009D22B4"/>
    <w:rsid w:val="009D558B"/>
    <w:rsid w:val="009D7E62"/>
    <w:rsid w:val="009E4D46"/>
    <w:rsid w:val="009E600B"/>
    <w:rsid w:val="009F3E16"/>
    <w:rsid w:val="009F48CA"/>
    <w:rsid w:val="009F4A9A"/>
    <w:rsid w:val="009F53CD"/>
    <w:rsid w:val="009F5C20"/>
    <w:rsid w:val="009F5D12"/>
    <w:rsid w:val="009F6307"/>
    <w:rsid w:val="009F6B04"/>
    <w:rsid w:val="00A00B73"/>
    <w:rsid w:val="00A00D7C"/>
    <w:rsid w:val="00A03E84"/>
    <w:rsid w:val="00A04534"/>
    <w:rsid w:val="00A0581E"/>
    <w:rsid w:val="00A05D14"/>
    <w:rsid w:val="00A06807"/>
    <w:rsid w:val="00A06C99"/>
    <w:rsid w:val="00A13E9E"/>
    <w:rsid w:val="00A1466D"/>
    <w:rsid w:val="00A153E5"/>
    <w:rsid w:val="00A168DE"/>
    <w:rsid w:val="00A208B8"/>
    <w:rsid w:val="00A23139"/>
    <w:rsid w:val="00A30E83"/>
    <w:rsid w:val="00A342CC"/>
    <w:rsid w:val="00A51522"/>
    <w:rsid w:val="00A519C4"/>
    <w:rsid w:val="00A52BD8"/>
    <w:rsid w:val="00A6354B"/>
    <w:rsid w:val="00A66944"/>
    <w:rsid w:val="00A67067"/>
    <w:rsid w:val="00A7506E"/>
    <w:rsid w:val="00A80B79"/>
    <w:rsid w:val="00AA00F0"/>
    <w:rsid w:val="00AA3D21"/>
    <w:rsid w:val="00AB18A1"/>
    <w:rsid w:val="00AB74FF"/>
    <w:rsid w:val="00AC1B5D"/>
    <w:rsid w:val="00AC61A2"/>
    <w:rsid w:val="00AC68CB"/>
    <w:rsid w:val="00AD0BC7"/>
    <w:rsid w:val="00AD3757"/>
    <w:rsid w:val="00AF0671"/>
    <w:rsid w:val="00AF11DD"/>
    <w:rsid w:val="00B020F5"/>
    <w:rsid w:val="00B0676E"/>
    <w:rsid w:val="00B147F8"/>
    <w:rsid w:val="00B150D0"/>
    <w:rsid w:val="00B163BB"/>
    <w:rsid w:val="00B210CF"/>
    <w:rsid w:val="00B22DE0"/>
    <w:rsid w:val="00B23676"/>
    <w:rsid w:val="00B243BD"/>
    <w:rsid w:val="00B25249"/>
    <w:rsid w:val="00B32CEC"/>
    <w:rsid w:val="00B352C9"/>
    <w:rsid w:val="00B36AAA"/>
    <w:rsid w:val="00B40FF3"/>
    <w:rsid w:val="00B44226"/>
    <w:rsid w:val="00B4585F"/>
    <w:rsid w:val="00B47349"/>
    <w:rsid w:val="00B606D5"/>
    <w:rsid w:val="00B640CD"/>
    <w:rsid w:val="00B71E77"/>
    <w:rsid w:val="00B77967"/>
    <w:rsid w:val="00B808B9"/>
    <w:rsid w:val="00B816D7"/>
    <w:rsid w:val="00B84981"/>
    <w:rsid w:val="00B878D5"/>
    <w:rsid w:val="00B87C63"/>
    <w:rsid w:val="00B90539"/>
    <w:rsid w:val="00B936A8"/>
    <w:rsid w:val="00B93855"/>
    <w:rsid w:val="00B9569F"/>
    <w:rsid w:val="00B96565"/>
    <w:rsid w:val="00BA0767"/>
    <w:rsid w:val="00BA18FF"/>
    <w:rsid w:val="00BA6704"/>
    <w:rsid w:val="00BB07E1"/>
    <w:rsid w:val="00BB4CB7"/>
    <w:rsid w:val="00BB5537"/>
    <w:rsid w:val="00BB5F9A"/>
    <w:rsid w:val="00BB74FF"/>
    <w:rsid w:val="00BC25E3"/>
    <w:rsid w:val="00BC44FA"/>
    <w:rsid w:val="00BC7189"/>
    <w:rsid w:val="00BD02BF"/>
    <w:rsid w:val="00BD0949"/>
    <w:rsid w:val="00BD1FCC"/>
    <w:rsid w:val="00BD6760"/>
    <w:rsid w:val="00BE135C"/>
    <w:rsid w:val="00BE1628"/>
    <w:rsid w:val="00BE3414"/>
    <w:rsid w:val="00BE7496"/>
    <w:rsid w:val="00BE791A"/>
    <w:rsid w:val="00BF2FAD"/>
    <w:rsid w:val="00C01906"/>
    <w:rsid w:val="00C031D0"/>
    <w:rsid w:val="00C14E57"/>
    <w:rsid w:val="00C323BC"/>
    <w:rsid w:val="00C327F6"/>
    <w:rsid w:val="00C32EFD"/>
    <w:rsid w:val="00C42F52"/>
    <w:rsid w:val="00C559E3"/>
    <w:rsid w:val="00C62303"/>
    <w:rsid w:val="00C639D1"/>
    <w:rsid w:val="00C725A7"/>
    <w:rsid w:val="00C759CF"/>
    <w:rsid w:val="00C75D6D"/>
    <w:rsid w:val="00C8219F"/>
    <w:rsid w:val="00C936A7"/>
    <w:rsid w:val="00CA02F4"/>
    <w:rsid w:val="00CA62F5"/>
    <w:rsid w:val="00CA6F0D"/>
    <w:rsid w:val="00CA7B8E"/>
    <w:rsid w:val="00CB0301"/>
    <w:rsid w:val="00CB1575"/>
    <w:rsid w:val="00CB5E6C"/>
    <w:rsid w:val="00CB66CD"/>
    <w:rsid w:val="00CB69E0"/>
    <w:rsid w:val="00CB6D5B"/>
    <w:rsid w:val="00CC106F"/>
    <w:rsid w:val="00CC1A8B"/>
    <w:rsid w:val="00CC326E"/>
    <w:rsid w:val="00CC502B"/>
    <w:rsid w:val="00CC5515"/>
    <w:rsid w:val="00CD0821"/>
    <w:rsid w:val="00CD7EF9"/>
    <w:rsid w:val="00CE2925"/>
    <w:rsid w:val="00CE32EA"/>
    <w:rsid w:val="00CE3A9F"/>
    <w:rsid w:val="00CF13B9"/>
    <w:rsid w:val="00CF3597"/>
    <w:rsid w:val="00CF4ED4"/>
    <w:rsid w:val="00D00372"/>
    <w:rsid w:val="00D12895"/>
    <w:rsid w:val="00D229F5"/>
    <w:rsid w:val="00D24FA3"/>
    <w:rsid w:val="00D25962"/>
    <w:rsid w:val="00D278ED"/>
    <w:rsid w:val="00D3070D"/>
    <w:rsid w:val="00D321EA"/>
    <w:rsid w:val="00D34DCB"/>
    <w:rsid w:val="00D43018"/>
    <w:rsid w:val="00D4718A"/>
    <w:rsid w:val="00D55CA4"/>
    <w:rsid w:val="00D57AB1"/>
    <w:rsid w:val="00D739BB"/>
    <w:rsid w:val="00D764D3"/>
    <w:rsid w:val="00D8145D"/>
    <w:rsid w:val="00D82D21"/>
    <w:rsid w:val="00D83141"/>
    <w:rsid w:val="00D860ED"/>
    <w:rsid w:val="00D91400"/>
    <w:rsid w:val="00D92D4A"/>
    <w:rsid w:val="00D932CC"/>
    <w:rsid w:val="00D9546D"/>
    <w:rsid w:val="00D958E7"/>
    <w:rsid w:val="00D95FF1"/>
    <w:rsid w:val="00DA3781"/>
    <w:rsid w:val="00DB248F"/>
    <w:rsid w:val="00DB2F67"/>
    <w:rsid w:val="00DB4155"/>
    <w:rsid w:val="00DB49F3"/>
    <w:rsid w:val="00DB59F5"/>
    <w:rsid w:val="00DB7AB8"/>
    <w:rsid w:val="00DC1E1F"/>
    <w:rsid w:val="00DC1FA9"/>
    <w:rsid w:val="00DC2D56"/>
    <w:rsid w:val="00DD70E6"/>
    <w:rsid w:val="00DD78DD"/>
    <w:rsid w:val="00DE2F7F"/>
    <w:rsid w:val="00DE3C59"/>
    <w:rsid w:val="00DE5124"/>
    <w:rsid w:val="00DE54D8"/>
    <w:rsid w:val="00DE578F"/>
    <w:rsid w:val="00DE5A63"/>
    <w:rsid w:val="00DE703C"/>
    <w:rsid w:val="00DF40A8"/>
    <w:rsid w:val="00E03687"/>
    <w:rsid w:val="00E06969"/>
    <w:rsid w:val="00E13DAF"/>
    <w:rsid w:val="00E145FD"/>
    <w:rsid w:val="00E15C9B"/>
    <w:rsid w:val="00E175BA"/>
    <w:rsid w:val="00E2519B"/>
    <w:rsid w:val="00E309B0"/>
    <w:rsid w:val="00E32566"/>
    <w:rsid w:val="00E32B7E"/>
    <w:rsid w:val="00E35DA0"/>
    <w:rsid w:val="00E4050E"/>
    <w:rsid w:val="00E457D6"/>
    <w:rsid w:val="00E53E20"/>
    <w:rsid w:val="00E5425F"/>
    <w:rsid w:val="00E63E64"/>
    <w:rsid w:val="00E644E2"/>
    <w:rsid w:val="00E65E55"/>
    <w:rsid w:val="00E70613"/>
    <w:rsid w:val="00E74DCA"/>
    <w:rsid w:val="00E75434"/>
    <w:rsid w:val="00E769C3"/>
    <w:rsid w:val="00E76E42"/>
    <w:rsid w:val="00E8719B"/>
    <w:rsid w:val="00E87ABE"/>
    <w:rsid w:val="00EA1C9C"/>
    <w:rsid w:val="00EA767E"/>
    <w:rsid w:val="00EA79EB"/>
    <w:rsid w:val="00EB3A8A"/>
    <w:rsid w:val="00EB70BC"/>
    <w:rsid w:val="00EC0C6E"/>
    <w:rsid w:val="00EC7380"/>
    <w:rsid w:val="00ED2407"/>
    <w:rsid w:val="00ED3335"/>
    <w:rsid w:val="00EE24D6"/>
    <w:rsid w:val="00EE2AB1"/>
    <w:rsid w:val="00EE5A25"/>
    <w:rsid w:val="00EE5E5E"/>
    <w:rsid w:val="00EE639F"/>
    <w:rsid w:val="00EF3458"/>
    <w:rsid w:val="00EF5764"/>
    <w:rsid w:val="00F07971"/>
    <w:rsid w:val="00F12556"/>
    <w:rsid w:val="00F14627"/>
    <w:rsid w:val="00F15294"/>
    <w:rsid w:val="00F20897"/>
    <w:rsid w:val="00F22D2F"/>
    <w:rsid w:val="00F22E6E"/>
    <w:rsid w:val="00F30EF7"/>
    <w:rsid w:val="00F3504C"/>
    <w:rsid w:val="00F369DF"/>
    <w:rsid w:val="00F401AA"/>
    <w:rsid w:val="00F421EB"/>
    <w:rsid w:val="00F42D24"/>
    <w:rsid w:val="00F4300D"/>
    <w:rsid w:val="00F44388"/>
    <w:rsid w:val="00F46738"/>
    <w:rsid w:val="00F4746B"/>
    <w:rsid w:val="00F4760A"/>
    <w:rsid w:val="00F51144"/>
    <w:rsid w:val="00F524A3"/>
    <w:rsid w:val="00F5406F"/>
    <w:rsid w:val="00F57BE5"/>
    <w:rsid w:val="00F75278"/>
    <w:rsid w:val="00F77B5C"/>
    <w:rsid w:val="00F81188"/>
    <w:rsid w:val="00F928E1"/>
    <w:rsid w:val="00F92E7F"/>
    <w:rsid w:val="00FA0276"/>
    <w:rsid w:val="00FA1AA3"/>
    <w:rsid w:val="00FA4064"/>
    <w:rsid w:val="00FB20ED"/>
    <w:rsid w:val="00FB2E9E"/>
    <w:rsid w:val="00FB5DB1"/>
    <w:rsid w:val="00FB71E4"/>
    <w:rsid w:val="00FB7457"/>
    <w:rsid w:val="00FC134D"/>
    <w:rsid w:val="00FD0D02"/>
    <w:rsid w:val="00FD11B0"/>
    <w:rsid w:val="00FD2747"/>
    <w:rsid w:val="00FE0D6D"/>
    <w:rsid w:val="00FE307E"/>
    <w:rsid w:val="00FE43A4"/>
    <w:rsid w:val="00FE4B66"/>
    <w:rsid w:val="00FE7FAE"/>
    <w:rsid w:val="00FF6DEA"/>
  </w:rsids>
  <m:mathPr>
    <m:mathFont m:val="Cambria Math"/>
    <m:brkBin m:val="before"/>
    <m:brkBinSub m:val="--"/>
    <m:smallFrac m:val="0"/>
    <m:dispDef/>
    <m:lMargin m:val="0"/>
    <m:rMargin m:val="0"/>
    <m:defJc m:val="centerGroup"/>
    <m:wrapIndent m:val="1440"/>
    <m:intLim m:val="subSup"/>
    <m:naryLim m:val="undOvr"/>
  </m:mathPr>
  <w:themeFontLang w:val="uk-UA" w:bidi="s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779782"/>
  <w15:docId w15:val="{521993C7-8364-4E17-8FC9-AD3F2EF77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sa-IN"/>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D2027"/>
    <w:pPr>
      <w:spacing w:after="200" w:line="276" w:lineRule="auto"/>
    </w:pPr>
    <w:rPr>
      <w:sz w:val="22"/>
      <w:szCs w:val="22"/>
      <w:lang w:eastAsia="en-US" w:bidi="ar-SA"/>
    </w:rPr>
  </w:style>
  <w:style w:type="paragraph" w:styleId="1">
    <w:name w:val="heading 1"/>
    <w:basedOn w:val="a0"/>
    <w:next w:val="a0"/>
    <w:link w:val="10"/>
    <w:uiPriority w:val="99"/>
    <w:qFormat/>
    <w:locked/>
    <w:rsid w:val="00A519C4"/>
    <w:pPr>
      <w:keepNext/>
      <w:keepLines/>
      <w:spacing w:before="240" w:after="0"/>
      <w:outlineLvl w:val="0"/>
    </w:pPr>
    <w:rPr>
      <w:rFonts w:ascii="Cambria" w:hAnsi="Cambria"/>
      <w:color w:val="365F91"/>
      <w:sz w:val="32"/>
      <w:szCs w:val="20"/>
      <w:lang w:val="uk-UA"/>
    </w:rPr>
  </w:style>
  <w:style w:type="paragraph" w:styleId="2">
    <w:name w:val="heading 2"/>
    <w:basedOn w:val="a0"/>
    <w:link w:val="20"/>
    <w:uiPriority w:val="99"/>
    <w:qFormat/>
    <w:locked/>
    <w:rsid w:val="00461A4F"/>
    <w:pPr>
      <w:spacing w:before="100" w:beforeAutospacing="1" w:after="100" w:afterAutospacing="1" w:line="240" w:lineRule="auto"/>
      <w:outlineLvl w:val="1"/>
    </w:pPr>
    <w:rPr>
      <w:rFonts w:ascii="Times New Roman" w:hAnsi="Times New Roman"/>
      <w:b/>
      <w:sz w:val="36"/>
      <w:szCs w:val="20"/>
      <w:lang w:val="en-US"/>
    </w:rPr>
  </w:style>
  <w:style w:type="paragraph" w:styleId="3">
    <w:name w:val="heading 3"/>
    <w:basedOn w:val="a0"/>
    <w:link w:val="30"/>
    <w:uiPriority w:val="99"/>
    <w:qFormat/>
    <w:locked/>
    <w:rsid w:val="004F7F06"/>
    <w:pPr>
      <w:spacing w:before="100" w:beforeAutospacing="1" w:after="100" w:afterAutospacing="1" w:line="240" w:lineRule="auto"/>
      <w:outlineLvl w:val="2"/>
    </w:pPr>
    <w:rPr>
      <w:rFonts w:ascii="Times New Roman" w:hAnsi="Times New Roman"/>
      <w:b/>
      <w:sz w:val="27"/>
      <w:szCs w:val="20"/>
      <w:lang w:val="uk-UA" w:eastAsia="uk-UA"/>
    </w:rPr>
  </w:style>
  <w:style w:type="paragraph" w:styleId="4">
    <w:name w:val="heading 4"/>
    <w:basedOn w:val="a0"/>
    <w:link w:val="40"/>
    <w:uiPriority w:val="99"/>
    <w:qFormat/>
    <w:locked/>
    <w:rsid w:val="004F7F06"/>
    <w:pPr>
      <w:spacing w:before="100" w:beforeAutospacing="1" w:after="100" w:afterAutospacing="1" w:line="240" w:lineRule="auto"/>
      <w:outlineLvl w:val="3"/>
    </w:pPr>
    <w:rPr>
      <w:rFonts w:ascii="Times New Roman" w:hAnsi="Times New Roman"/>
      <w:b/>
      <w:sz w:val="24"/>
      <w:szCs w:val="20"/>
      <w:lang w:val="uk-UA"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519C4"/>
    <w:rPr>
      <w:rFonts w:ascii="Cambria" w:hAnsi="Cambria"/>
      <w:color w:val="365F91"/>
      <w:sz w:val="32"/>
      <w:lang w:eastAsia="en-US"/>
    </w:rPr>
  </w:style>
  <w:style w:type="character" w:customStyle="1" w:styleId="20">
    <w:name w:val="Заголовок 2 Знак"/>
    <w:link w:val="2"/>
    <w:uiPriority w:val="99"/>
    <w:locked/>
    <w:rsid w:val="00461A4F"/>
    <w:rPr>
      <w:rFonts w:ascii="Times New Roman" w:hAnsi="Times New Roman"/>
      <w:b/>
      <w:sz w:val="36"/>
      <w:lang w:val="en-US" w:eastAsia="en-US"/>
    </w:rPr>
  </w:style>
  <w:style w:type="character" w:customStyle="1" w:styleId="30">
    <w:name w:val="Заголовок 3 Знак"/>
    <w:link w:val="3"/>
    <w:uiPriority w:val="99"/>
    <w:locked/>
    <w:rsid w:val="004F7F06"/>
    <w:rPr>
      <w:rFonts w:ascii="Times New Roman" w:hAnsi="Times New Roman"/>
      <w:b/>
      <w:sz w:val="27"/>
    </w:rPr>
  </w:style>
  <w:style w:type="character" w:customStyle="1" w:styleId="40">
    <w:name w:val="Заголовок 4 Знак"/>
    <w:link w:val="4"/>
    <w:uiPriority w:val="99"/>
    <w:locked/>
    <w:rsid w:val="004F7F06"/>
    <w:rPr>
      <w:rFonts w:ascii="Times New Roman" w:hAnsi="Times New Roman"/>
      <w:b/>
      <w:sz w:val="24"/>
    </w:rPr>
  </w:style>
  <w:style w:type="paragraph" w:styleId="a4">
    <w:name w:val="List Paragraph"/>
    <w:basedOn w:val="a0"/>
    <w:uiPriority w:val="99"/>
    <w:qFormat/>
    <w:rsid w:val="00F07971"/>
    <w:pPr>
      <w:ind w:left="720"/>
    </w:pPr>
  </w:style>
  <w:style w:type="table" w:styleId="a5">
    <w:name w:val="Table Grid"/>
    <w:basedOn w:val="a2"/>
    <w:uiPriority w:val="99"/>
    <w:rsid w:val="00213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rsid w:val="00446D77"/>
    <w:pPr>
      <w:tabs>
        <w:tab w:val="center" w:pos="4677"/>
        <w:tab w:val="right" w:pos="9355"/>
      </w:tabs>
    </w:pPr>
    <w:rPr>
      <w:sz w:val="20"/>
      <w:szCs w:val="20"/>
      <w:lang w:eastAsia="uk-UA"/>
    </w:rPr>
  </w:style>
  <w:style w:type="character" w:customStyle="1" w:styleId="a7">
    <w:name w:val="Верхній колонтитул Знак"/>
    <w:link w:val="a6"/>
    <w:uiPriority w:val="99"/>
    <w:semiHidden/>
    <w:locked/>
    <w:rsid w:val="00655AB2"/>
    <w:rPr>
      <w:lang w:val="ru-RU"/>
    </w:rPr>
  </w:style>
  <w:style w:type="character" w:styleId="a8">
    <w:name w:val="page number"/>
    <w:uiPriority w:val="99"/>
    <w:rsid w:val="00446D77"/>
    <w:rPr>
      <w:rFonts w:cs="Times New Roman"/>
    </w:rPr>
  </w:style>
  <w:style w:type="paragraph" w:styleId="a9">
    <w:name w:val="footer"/>
    <w:basedOn w:val="a0"/>
    <w:link w:val="aa"/>
    <w:uiPriority w:val="99"/>
    <w:rsid w:val="008D2CE4"/>
    <w:pPr>
      <w:tabs>
        <w:tab w:val="center" w:pos="4677"/>
        <w:tab w:val="right" w:pos="9355"/>
      </w:tabs>
    </w:pPr>
    <w:rPr>
      <w:sz w:val="20"/>
      <w:szCs w:val="20"/>
      <w:lang w:eastAsia="uk-UA"/>
    </w:rPr>
  </w:style>
  <w:style w:type="character" w:customStyle="1" w:styleId="aa">
    <w:name w:val="Нижній колонтитул Знак"/>
    <w:link w:val="a9"/>
    <w:uiPriority w:val="99"/>
    <w:semiHidden/>
    <w:locked/>
    <w:rsid w:val="00655AB2"/>
    <w:rPr>
      <w:lang w:val="ru-RU"/>
    </w:rPr>
  </w:style>
  <w:style w:type="paragraph" w:customStyle="1" w:styleId="a">
    <w:name w:val="!!! Ввод список"/>
    <w:basedOn w:val="a0"/>
    <w:uiPriority w:val="99"/>
    <w:rsid w:val="00C936A7"/>
    <w:pPr>
      <w:numPr>
        <w:numId w:val="2"/>
      </w:numPr>
      <w:spacing w:after="0" w:line="240" w:lineRule="auto"/>
    </w:pPr>
    <w:rPr>
      <w:rFonts w:ascii="Times New Roman" w:eastAsia="Times New Roman" w:hAnsi="Times New Roman"/>
      <w:sz w:val="24"/>
      <w:szCs w:val="24"/>
      <w:lang w:val="uk-UA" w:eastAsia="ru-RU"/>
    </w:rPr>
  </w:style>
  <w:style w:type="paragraph" w:styleId="ab">
    <w:name w:val="Balloon Text"/>
    <w:basedOn w:val="a0"/>
    <w:link w:val="ac"/>
    <w:uiPriority w:val="99"/>
    <w:semiHidden/>
    <w:rsid w:val="00E87ABE"/>
    <w:pPr>
      <w:spacing w:after="0" w:line="240" w:lineRule="auto"/>
    </w:pPr>
    <w:rPr>
      <w:rFonts w:ascii="Arial" w:hAnsi="Arial"/>
      <w:sz w:val="18"/>
      <w:szCs w:val="20"/>
      <w:lang w:val="uk-UA"/>
    </w:rPr>
  </w:style>
  <w:style w:type="character" w:customStyle="1" w:styleId="ac">
    <w:name w:val="Текст у виносці Знак"/>
    <w:link w:val="ab"/>
    <w:uiPriority w:val="99"/>
    <w:semiHidden/>
    <w:locked/>
    <w:rsid w:val="00E87ABE"/>
    <w:rPr>
      <w:rFonts w:ascii="Arial" w:hAnsi="Arial"/>
      <w:sz w:val="18"/>
      <w:lang w:eastAsia="en-US"/>
    </w:rPr>
  </w:style>
  <w:style w:type="character" w:styleId="ad">
    <w:name w:val="annotation reference"/>
    <w:uiPriority w:val="99"/>
    <w:semiHidden/>
    <w:rsid w:val="007E726E"/>
    <w:rPr>
      <w:rFonts w:cs="Times New Roman"/>
      <w:sz w:val="16"/>
    </w:rPr>
  </w:style>
  <w:style w:type="paragraph" w:styleId="ae">
    <w:name w:val="annotation text"/>
    <w:basedOn w:val="a0"/>
    <w:link w:val="af"/>
    <w:uiPriority w:val="99"/>
    <w:semiHidden/>
    <w:rsid w:val="007E726E"/>
    <w:pPr>
      <w:spacing w:line="240" w:lineRule="auto"/>
    </w:pPr>
    <w:rPr>
      <w:sz w:val="20"/>
      <w:szCs w:val="20"/>
      <w:lang w:val="uk-UA"/>
    </w:rPr>
  </w:style>
  <w:style w:type="character" w:customStyle="1" w:styleId="af">
    <w:name w:val="Текст примітки Знак"/>
    <w:link w:val="ae"/>
    <w:uiPriority w:val="99"/>
    <w:semiHidden/>
    <w:locked/>
    <w:rsid w:val="007E726E"/>
    <w:rPr>
      <w:lang w:eastAsia="en-US"/>
    </w:rPr>
  </w:style>
  <w:style w:type="paragraph" w:styleId="af0">
    <w:name w:val="annotation subject"/>
    <w:basedOn w:val="ae"/>
    <w:next w:val="ae"/>
    <w:link w:val="af1"/>
    <w:uiPriority w:val="99"/>
    <w:semiHidden/>
    <w:rsid w:val="007E726E"/>
    <w:rPr>
      <w:b/>
    </w:rPr>
  </w:style>
  <w:style w:type="character" w:customStyle="1" w:styleId="af1">
    <w:name w:val="Тема примітки Знак"/>
    <w:link w:val="af0"/>
    <w:uiPriority w:val="99"/>
    <w:semiHidden/>
    <w:locked/>
    <w:rsid w:val="007E726E"/>
    <w:rPr>
      <w:b/>
      <w:lang w:eastAsia="en-US"/>
    </w:rPr>
  </w:style>
  <w:style w:type="paragraph" w:styleId="af2">
    <w:name w:val="footnote text"/>
    <w:basedOn w:val="a0"/>
    <w:link w:val="af3"/>
    <w:uiPriority w:val="99"/>
    <w:semiHidden/>
    <w:rsid w:val="007E726E"/>
    <w:pPr>
      <w:spacing w:after="0" w:line="240" w:lineRule="auto"/>
    </w:pPr>
    <w:rPr>
      <w:sz w:val="20"/>
      <w:szCs w:val="20"/>
      <w:lang w:val="uk-UA"/>
    </w:rPr>
  </w:style>
  <w:style w:type="character" w:customStyle="1" w:styleId="af3">
    <w:name w:val="Текст виноски Знак"/>
    <w:link w:val="af2"/>
    <w:uiPriority w:val="99"/>
    <w:semiHidden/>
    <w:locked/>
    <w:rsid w:val="007E726E"/>
    <w:rPr>
      <w:lang w:eastAsia="en-US"/>
    </w:rPr>
  </w:style>
  <w:style w:type="character" w:styleId="af4">
    <w:name w:val="footnote reference"/>
    <w:uiPriority w:val="99"/>
    <w:semiHidden/>
    <w:rsid w:val="007E726E"/>
    <w:rPr>
      <w:rFonts w:cs="Times New Roman"/>
      <w:vertAlign w:val="superscript"/>
    </w:rPr>
  </w:style>
  <w:style w:type="paragraph" w:customStyle="1" w:styleId="19">
    <w:name w:val="Знак Знак19"/>
    <w:basedOn w:val="a0"/>
    <w:autoRedefine/>
    <w:uiPriority w:val="99"/>
    <w:rsid w:val="00741B4C"/>
    <w:pPr>
      <w:spacing w:after="0" w:line="240" w:lineRule="auto"/>
      <w:ind w:firstLine="709"/>
    </w:pPr>
    <w:rPr>
      <w:rFonts w:ascii="Times New Roman" w:eastAsia="SimSun" w:hAnsi="Times New Roman"/>
      <w:sz w:val="28"/>
      <w:szCs w:val="28"/>
    </w:rPr>
  </w:style>
  <w:style w:type="character" w:customStyle="1" w:styleId="6">
    <w:name w:val="Основной текст (6)_"/>
    <w:link w:val="60"/>
    <w:uiPriority w:val="99"/>
    <w:locked/>
    <w:rsid w:val="00741B4C"/>
    <w:rPr>
      <w:b/>
      <w:shd w:val="clear" w:color="auto" w:fill="FFFFFF"/>
    </w:rPr>
  </w:style>
  <w:style w:type="paragraph" w:customStyle="1" w:styleId="60">
    <w:name w:val="Основной текст (6)"/>
    <w:basedOn w:val="a0"/>
    <w:link w:val="6"/>
    <w:uiPriority w:val="99"/>
    <w:rsid w:val="00741B4C"/>
    <w:pPr>
      <w:widowControl w:val="0"/>
      <w:shd w:val="clear" w:color="auto" w:fill="FFFFFF"/>
      <w:spacing w:after="0" w:line="552" w:lineRule="exact"/>
      <w:jc w:val="both"/>
    </w:pPr>
    <w:rPr>
      <w:b/>
      <w:sz w:val="20"/>
      <w:szCs w:val="20"/>
      <w:lang w:val="uk-UA" w:eastAsia="uk-UA"/>
    </w:rPr>
  </w:style>
  <w:style w:type="paragraph" w:customStyle="1" w:styleId="Default">
    <w:name w:val="Default"/>
    <w:uiPriority w:val="99"/>
    <w:rsid w:val="004D61C5"/>
    <w:pPr>
      <w:autoSpaceDE w:val="0"/>
      <w:autoSpaceDN w:val="0"/>
      <w:adjustRightInd w:val="0"/>
    </w:pPr>
    <w:rPr>
      <w:rFonts w:ascii="Times New Roman" w:hAnsi="Times New Roman"/>
      <w:color w:val="000000"/>
      <w:sz w:val="24"/>
      <w:szCs w:val="24"/>
      <w:lang w:val="en-US" w:bidi="ar-SA"/>
    </w:rPr>
  </w:style>
  <w:style w:type="paragraph" w:customStyle="1" w:styleId="11">
    <w:name w:val="Абзац списку1"/>
    <w:basedOn w:val="a0"/>
    <w:link w:val="ListParagraphChar"/>
    <w:uiPriority w:val="99"/>
    <w:rsid w:val="003611D0"/>
    <w:pPr>
      <w:ind w:left="720"/>
      <w:contextualSpacing/>
    </w:pPr>
    <w:rPr>
      <w:sz w:val="20"/>
      <w:szCs w:val="20"/>
      <w:lang w:eastAsia="ru-RU"/>
    </w:rPr>
  </w:style>
  <w:style w:type="character" w:customStyle="1" w:styleId="ListParagraphChar">
    <w:name w:val="List Paragraph Char"/>
    <w:link w:val="11"/>
    <w:uiPriority w:val="99"/>
    <w:locked/>
    <w:rsid w:val="003611D0"/>
  </w:style>
  <w:style w:type="paragraph" w:styleId="af5">
    <w:name w:val="Normal (Web)"/>
    <w:basedOn w:val="a0"/>
    <w:uiPriority w:val="99"/>
    <w:rsid w:val="001544D3"/>
    <w:pPr>
      <w:spacing w:before="100" w:beforeAutospacing="1" w:after="100" w:afterAutospacing="1" w:line="240" w:lineRule="auto"/>
    </w:pPr>
    <w:rPr>
      <w:rFonts w:ascii="Times New Roman" w:eastAsia="Times New Roman" w:hAnsi="Times New Roman"/>
      <w:sz w:val="24"/>
      <w:szCs w:val="24"/>
      <w:lang w:val="en-US"/>
    </w:rPr>
  </w:style>
  <w:style w:type="character" w:styleId="af6">
    <w:name w:val="Hyperlink"/>
    <w:uiPriority w:val="99"/>
    <w:semiHidden/>
    <w:rsid w:val="001544D3"/>
    <w:rPr>
      <w:rFonts w:cs="Times New Roman"/>
      <w:color w:val="0000FF"/>
      <w:u w:val="single"/>
    </w:rPr>
  </w:style>
  <w:style w:type="character" w:customStyle="1" w:styleId="rvts0">
    <w:name w:val="rvts0"/>
    <w:uiPriority w:val="99"/>
    <w:rsid w:val="001477ED"/>
  </w:style>
  <w:style w:type="paragraph" w:customStyle="1" w:styleId="110">
    <w:name w:val="Абзац списку11"/>
    <w:basedOn w:val="a0"/>
    <w:uiPriority w:val="99"/>
    <w:rsid w:val="001477ED"/>
    <w:pPr>
      <w:ind w:left="720"/>
      <w:contextualSpacing/>
    </w:pPr>
  </w:style>
  <w:style w:type="paragraph" w:customStyle="1" w:styleId="12">
    <w:name w:val="Без інтервалів1"/>
    <w:uiPriority w:val="99"/>
    <w:rsid w:val="001477ED"/>
    <w:rPr>
      <w:sz w:val="22"/>
      <w:szCs w:val="22"/>
      <w:lang w:eastAsia="en-US" w:bidi="ar-SA"/>
    </w:rPr>
  </w:style>
  <w:style w:type="paragraph" w:customStyle="1" w:styleId="13">
    <w:name w:val="Абзац списка1"/>
    <w:basedOn w:val="a0"/>
    <w:uiPriority w:val="99"/>
    <w:rsid w:val="00832A95"/>
    <w:pPr>
      <w:ind w:left="720"/>
      <w:contextualSpacing/>
    </w:pPr>
    <w:rPr>
      <w:sz w:val="20"/>
      <w:szCs w:val="20"/>
      <w:lang w:eastAsia="ru-RU"/>
    </w:rPr>
  </w:style>
  <w:style w:type="paragraph" w:customStyle="1" w:styleId="192">
    <w:name w:val="Знак Знак192"/>
    <w:basedOn w:val="a0"/>
    <w:autoRedefine/>
    <w:uiPriority w:val="99"/>
    <w:rsid w:val="00832A95"/>
    <w:pPr>
      <w:spacing w:after="0" w:line="240" w:lineRule="auto"/>
      <w:ind w:firstLine="709"/>
    </w:pPr>
    <w:rPr>
      <w:rFonts w:ascii="Times New Roman" w:eastAsia="SimSun" w:hAnsi="Times New Roman"/>
      <w:sz w:val="28"/>
      <w:szCs w:val="28"/>
    </w:rPr>
  </w:style>
  <w:style w:type="paragraph" w:customStyle="1" w:styleId="rvps2">
    <w:name w:val="rvps2"/>
    <w:basedOn w:val="a0"/>
    <w:uiPriority w:val="99"/>
    <w:rsid w:val="00B0676E"/>
    <w:pPr>
      <w:spacing w:before="100" w:beforeAutospacing="1" w:after="100" w:afterAutospacing="1" w:line="240" w:lineRule="auto"/>
    </w:pPr>
    <w:rPr>
      <w:rFonts w:ascii="Times New Roman" w:hAnsi="Times New Roman"/>
      <w:sz w:val="24"/>
      <w:szCs w:val="24"/>
      <w:lang w:eastAsia="ru-RU"/>
    </w:rPr>
  </w:style>
  <w:style w:type="character" w:styleId="af7">
    <w:name w:val="Strong"/>
    <w:uiPriority w:val="99"/>
    <w:qFormat/>
    <w:locked/>
    <w:rsid w:val="002F7B92"/>
    <w:rPr>
      <w:rFonts w:cs="Times New Roman"/>
      <w:b/>
    </w:rPr>
  </w:style>
  <w:style w:type="paragraph" w:customStyle="1" w:styleId="191">
    <w:name w:val="Знак Знак191"/>
    <w:basedOn w:val="a0"/>
    <w:autoRedefine/>
    <w:uiPriority w:val="99"/>
    <w:rsid w:val="009A02CF"/>
    <w:pPr>
      <w:spacing w:after="0" w:line="240" w:lineRule="auto"/>
      <w:ind w:firstLine="709"/>
    </w:pPr>
    <w:rPr>
      <w:rFonts w:ascii="Times New Roman" w:eastAsia="SimSun" w:hAnsi="Times New Roman"/>
      <w:sz w:val="28"/>
      <w:szCs w:val="28"/>
    </w:rPr>
  </w:style>
  <w:style w:type="paragraph" w:customStyle="1" w:styleId="af8">
    <w:name w:val="Таблиця"/>
    <w:basedOn w:val="a0"/>
    <w:link w:val="af9"/>
    <w:uiPriority w:val="99"/>
    <w:rsid w:val="00A519C4"/>
    <w:pPr>
      <w:spacing w:after="0" w:line="240" w:lineRule="auto"/>
      <w:jc w:val="both"/>
    </w:pPr>
    <w:rPr>
      <w:rFonts w:ascii="Times New Roman" w:hAnsi="Times New Roman"/>
      <w:sz w:val="24"/>
      <w:szCs w:val="20"/>
      <w:lang w:val="uk-UA"/>
    </w:rPr>
  </w:style>
  <w:style w:type="character" w:customStyle="1" w:styleId="af9">
    <w:name w:val="Таблиця Знак"/>
    <w:link w:val="af8"/>
    <w:uiPriority w:val="99"/>
    <w:locked/>
    <w:rsid w:val="00A519C4"/>
    <w:rPr>
      <w:rFonts w:ascii="Times New Roman" w:hAnsi="Times New Roman"/>
      <w:sz w:val="24"/>
      <w:lang w:val="uk-UA" w:eastAsia="en-US"/>
    </w:rPr>
  </w:style>
  <w:style w:type="paragraph" w:styleId="afa">
    <w:name w:val="Body Text"/>
    <w:basedOn w:val="a0"/>
    <w:link w:val="afb"/>
    <w:uiPriority w:val="99"/>
    <w:rsid w:val="00810A8B"/>
    <w:pPr>
      <w:spacing w:after="0" w:line="240" w:lineRule="auto"/>
      <w:jc w:val="both"/>
    </w:pPr>
    <w:rPr>
      <w:sz w:val="20"/>
      <w:szCs w:val="20"/>
      <w:lang w:eastAsia="uk-UA"/>
    </w:rPr>
  </w:style>
  <w:style w:type="character" w:customStyle="1" w:styleId="afb">
    <w:name w:val="Основний текст Знак"/>
    <w:link w:val="afa"/>
    <w:uiPriority w:val="99"/>
    <w:semiHidden/>
    <w:locked/>
    <w:rsid w:val="001E728E"/>
    <w:rPr>
      <w:lang w:val="ru-RU"/>
    </w:rPr>
  </w:style>
  <w:style w:type="character" w:customStyle="1" w:styleId="afc">
    <w:name w:val="Основной текст Знак"/>
    <w:uiPriority w:val="99"/>
    <w:locked/>
    <w:rsid w:val="00810A8B"/>
    <w:rPr>
      <w:color w:val="000000"/>
      <w:sz w:val="26"/>
      <w:lang w:val="uk-UA" w:eastAsia="uk-UA"/>
    </w:rPr>
  </w:style>
  <w:style w:type="character" w:customStyle="1" w:styleId="afd">
    <w:name w:val="Основной текст + Полужирный"/>
    <w:uiPriority w:val="99"/>
    <w:rsid w:val="00810A8B"/>
    <w:rPr>
      <w:rFonts w:ascii="Times New Roman" w:hAnsi="Times New Roman"/>
      <w:b/>
      <w:color w:val="000000"/>
      <w:sz w:val="26"/>
      <w:u w:val="none"/>
      <w:lang w:val="uk-UA" w:eastAsia="uk-UA"/>
    </w:rPr>
  </w:style>
  <w:style w:type="paragraph" w:styleId="HTML">
    <w:name w:val="HTML Preformatted"/>
    <w:basedOn w:val="a0"/>
    <w:link w:val="HTML0"/>
    <w:uiPriority w:val="99"/>
    <w:semiHidden/>
    <w:rsid w:val="0081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uk-UA"/>
    </w:rPr>
  </w:style>
  <w:style w:type="character" w:customStyle="1" w:styleId="HTML0">
    <w:name w:val="Стандартний HTML Знак"/>
    <w:link w:val="HTML"/>
    <w:uiPriority w:val="99"/>
    <w:semiHidden/>
    <w:locked/>
    <w:rsid w:val="001E728E"/>
    <w:rPr>
      <w:rFonts w:ascii="Courier New" w:hAnsi="Courier New"/>
      <w:sz w:val="20"/>
      <w:lang w:val="ru-RU"/>
    </w:rPr>
  </w:style>
  <w:style w:type="paragraph" w:customStyle="1" w:styleId="p24">
    <w:name w:val="p24"/>
    <w:basedOn w:val="a0"/>
    <w:uiPriority w:val="99"/>
    <w:rsid w:val="00810A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basedOn w:val="a0"/>
    <w:uiPriority w:val="99"/>
    <w:rsid w:val="002456A0"/>
    <w:pPr>
      <w:ind w:left="720"/>
      <w:contextualSpacing/>
    </w:pPr>
    <w:rPr>
      <w:rFonts w:eastAsia="Times New Roman"/>
    </w:rPr>
  </w:style>
  <w:style w:type="character" w:customStyle="1" w:styleId="ft10">
    <w:name w:val="ft10"/>
    <w:uiPriority w:val="99"/>
    <w:rsid w:val="002456A0"/>
  </w:style>
  <w:style w:type="character" w:customStyle="1" w:styleId="b">
    <w:name w:val="b"/>
    <w:uiPriority w:val="99"/>
    <w:rsid w:val="004F7F06"/>
  </w:style>
  <w:style w:type="character" w:customStyle="1" w:styleId="detaillabel">
    <w:name w:val="detail_label"/>
    <w:uiPriority w:val="99"/>
    <w:rsid w:val="004F7F06"/>
  </w:style>
  <w:style w:type="character" w:styleId="afe">
    <w:name w:val="Emphasis"/>
    <w:uiPriority w:val="99"/>
    <w:qFormat/>
    <w:locked/>
    <w:rsid w:val="004F7F06"/>
    <w:rPr>
      <w:rFonts w:cs="Times New Roman"/>
      <w:i/>
    </w:rPr>
  </w:style>
  <w:style w:type="character" w:customStyle="1" w:styleId="b-share">
    <w:name w:val="b-share"/>
    <w:uiPriority w:val="99"/>
    <w:rsid w:val="004F7F06"/>
  </w:style>
  <w:style w:type="character" w:customStyle="1" w:styleId="spelle">
    <w:name w:val="spelle"/>
    <w:uiPriority w:val="99"/>
    <w:rsid w:val="004F7F06"/>
  </w:style>
  <w:style w:type="character" w:customStyle="1" w:styleId="grame">
    <w:name w:val="grame"/>
    <w:uiPriority w:val="99"/>
    <w:rsid w:val="004F7F06"/>
  </w:style>
  <w:style w:type="paragraph" w:customStyle="1" w:styleId="msonormalbullet2gif">
    <w:name w:val="msonormal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3gif">
    <w:name w:val="msonormal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1gif">
    <w:name w:val="msolistparagraph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2gif">
    <w:name w:val="msolistparagraph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3gif">
    <w:name w:val="msolistparagraph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1gif">
    <w:name w:val="msonormal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abel">
    <w:name w:val="label"/>
    <w:uiPriority w:val="99"/>
    <w:rsid w:val="004F7F06"/>
  </w:style>
  <w:style w:type="character" w:customStyle="1" w:styleId="info">
    <w:name w:val="info"/>
    <w:uiPriority w:val="99"/>
    <w:rsid w:val="004F7F06"/>
  </w:style>
  <w:style w:type="character" w:customStyle="1" w:styleId="14">
    <w:name w:val="Незакрита згадка1"/>
    <w:uiPriority w:val="99"/>
    <w:semiHidden/>
    <w:rsid w:val="006B268D"/>
    <w:rPr>
      <w:color w:val="605E5C"/>
      <w:shd w:val="clear" w:color="auto" w:fill="E1DFDD"/>
    </w:rPr>
  </w:style>
  <w:style w:type="paragraph" w:customStyle="1" w:styleId="190">
    <w:name w:val="Знак Знак19 Знак Знак"/>
    <w:basedOn w:val="a0"/>
    <w:autoRedefine/>
    <w:uiPriority w:val="99"/>
    <w:rsid w:val="00093079"/>
    <w:pPr>
      <w:spacing w:after="0" w:line="240" w:lineRule="auto"/>
      <w:ind w:firstLine="709"/>
    </w:pPr>
    <w:rPr>
      <w:rFonts w:ascii="Times New Roman" w:eastAsia="SimSun" w:hAnsi="Times New Roman"/>
      <w:sz w:val="28"/>
      <w:szCs w:val="28"/>
    </w:rPr>
  </w:style>
  <w:style w:type="character" w:styleId="aff">
    <w:name w:val="FollowedHyperlink"/>
    <w:uiPriority w:val="99"/>
    <w:semiHidden/>
    <w:rsid w:val="00F401AA"/>
    <w:rPr>
      <w:rFonts w:cs="Times New Roman"/>
      <w:color w:val="800080"/>
      <w:u w:val="single"/>
    </w:rPr>
  </w:style>
  <w:style w:type="paragraph" w:customStyle="1" w:styleId="31">
    <w:name w:val="Абзац списка3"/>
    <w:basedOn w:val="a0"/>
    <w:uiPriority w:val="99"/>
    <w:rsid w:val="00DD78DD"/>
    <w:pPr>
      <w:spacing w:after="0" w:line="240" w:lineRule="auto"/>
      <w:ind w:left="720"/>
      <w:contextualSpacing/>
    </w:pPr>
    <w:rPr>
      <w:rFonts w:ascii="Arial Unicode MS" w:eastAsia="Times New Roman" w:hAnsi="Arial" w:cs="Arial Unicode MS"/>
      <w:color w:val="000000"/>
      <w:sz w:val="24"/>
      <w:szCs w:val="24"/>
      <w:u w:color="000000"/>
      <w:lang w:val="en-US" w:eastAsia="ru-RU"/>
    </w:rPr>
  </w:style>
  <w:style w:type="character" w:styleId="aff0">
    <w:name w:val="Unresolved Mention"/>
    <w:basedOn w:val="a1"/>
    <w:uiPriority w:val="99"/>
    <w:semiHidden/>
    <w:unhideWhenUsed/>
    <w:rsid w:val="006F4C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913767">
      <w:marLeft w:val="0"/>
      <w:marRight w:val="0"/>
      <w:marTop w:val="0"/>
      <w:marBottom w:val="0"/>
      <w:divBdr>
        <w:top w:val="none" w:sz="0" w:space="0" w:color="auto"/>
        <w:left w:val="none" w:sz="0" w:space="0" w:color="auto"/>
        <w:bottom w:val="none" w:sz="0" w:space="0" w:color="auto"/>
        <w:right w:val="none" w:sz="0" w:space="0" w:color="auto"/>
      </w:divBdr>
      <w:divsChild>
        <w:div w:id="798913766">
          <w:marLeft w:val="0"/>
          <w:marRight w:val="0"/>
          <w:marTop w:val="90"/>
          <w:marBottom w:val="0"/>
          <w:divBdr>
            <w:top w:val="none" w:sz="0" w:space="0" w:color="auto"/>
            <w:left w:val="none" w:sz="0" w:space="0" w:color="auto"/>
            <w:bottom w:val="none" w:sz="0" w:space="0" w:color="auto"/>
            <w:right w:val="none" w:sz="0" w:space="0" w:color="auto"/>
          </w:divBdr>
          <w:divsChild>
            <w:div w:id="798913805">
              <w:marLeft w:val="0"/>
              <w:marRight w:val="0"/>
              <w:marTop w:val="0"/>
              <w:marBottom w:val="420"/>
              <w:divBdr>
                <w:top w:val="none" w:sz="0" w:space="0" w:color="auto"/>
                <w:left w:val="none" w:sz="0" w:space="0" w:color="auto"/>
                <w:bottom w:val="none" w:sz="0" w:space="0" w:color="auto"/>
                <w:right w:val="none" w:sz="0" w:space="0" w:color="auto"/>
              </w:divBdr>
              <w:divsChild>
                <w:div w:id="798913774">
                  <w:marLeft w:val="0"/>
                  <w:marRight w:val="0"/>
                  <w:marTop w:val="0"/>
                  <w:marBottom w:val="0"/>
                  <w:divBdr>
                    <w:top w:val="none" w:sz="0" w:space="0" w:color="auto"/>
                    <w:left w:val="none" w:sz="0" w:space="0" w:color="auto"/>
                    <w:bottom w:val="none" w:sz="0" w:space="0" w:color="auto"/>
                    <w:right w:val="none" w:sz="0" w:space="0" w:color="auto"/>
                  </w:divBdr>
                  <w:divsChild>
                    <w:div w:id="798913799">
                      <w:marLeft w:val="0"/>
                      <w:marRight w:val="0"/>
                      <w:marTop w:val="0"/>
                      <w:marBottom w:val="0"/>
                      <w:divBdr>
                        <w:top w:val="none" w:sz="0" w:space="0" w:color="auto"/>
                        <w:left w:val="none" w:sz="0" w:space="0" w:color="auto"/>
                        <w:bottom w:val="none" w:sz="0" w:space="0" w:color="auto"/>
                        <w:right w:val="none" w:sz="0" w:space="0" w:color="auto"/>
                      </w:divBdr>
                      <w:divsChild>
                        <w:div w:id="79891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913772">
      <w:marLeft w:val="0"/>
      <w:marRight w:val="0"/>
      <w:marTop w:val="0"/>
      <w:marBottom w:val="0"/>
      <w:divBdr>
        <w:top w:val="none" w:sz="0" w:space="0" w:color="auto"/>
        <w:left w:val="none" w:sz="0" w:space="0" w:color="auto"/>
        <w:bottom w:val="none" w:sz="0" w:space="0" w:color="auto"/>
        <w:right w:val="none" w:sz="0" w:space="0" w:color="auto"/>
      </w:divBdr>
    </w:div>
    <w:div w:id="798913775">
      <w:marLeft w:val="0"/>
      <w:marRight w:val="0"/>
      <w:marTop w:val="0"/>
      <w:marBottom w:val="0"/>
      <w:divBdr>
        <w:top w:val="none" w:sz="0" w:space="0" w:color="auto"/>
        <w:left w:val="none" w:sz="0" w:space="0" w:color="auto"/>
        <w:bottom w:val="none" w:sz="0" w:space="0" w:color="auto"/>
        <w:right w:val="none" w:sz="0" w:space="0" w:color="auto"/>
      </w:divBdr>
      <w:divsChild>
        <w:div w:id="798913768">
          <w:marLeft w:val="0"/>
          <w:marRight w:val="0"/>
          <w:marTop w:val="90"/>
          <w:marBottom w:val="0"/>
          <w:divBdr>
            <w:top w:val="none" w:sz="0" w:space="0" w:color="auto"/>
            <w:left w:val="none" w:sz="0" w:space="0" w:color="auto"/>
            <w:bottom w:val="none" w:sz="0" w:space="0" w:color="auto"/>
            <w:right w:val="none" w:sz="0" w:space="0" w:color="auto"/>
          </w:divBdr>
          <w:divsChild>
            <w:div w:id="798913770">
              <w:marLeft w:val="0"/>
              <w:marRight w:val="0"/>
              <w:marTop w:val="0"/>
              <w:marBottom w:val="420"/>
              <w:divBdr>
                <w:top w:val="none" w:sz="0" w:space="0" w:color="auto"/>
                <w:left w:val="none" w:sz="0" w:space="0" w:color="auto"/>
                <w:bottom w:val="none" w:sz="0" w:space="0" w:color="auto"/>
                <w:right w:val="none" w:sz="0" w:space="0" w:color="auto"/>
              </w:divBdr>
              <w:divsChild>
                <w:div w:id="798913800">
                  <w:marLeft w:val="0"/>
                  <w:marRight w:val="0"/>
                  <w:marTop w:val="0"/>
                  <w:marBottom w:val="0"/>
                  <w:divBdr>
                    <w:top w:val="none" w:sz="0" w:space="0" w:color="auto"/>
                    <w:left w:val="none" w:sz="0" w:space="0" w:color="auto"/>
                    <w:bottom w:val="none" w:sz="0" w:space="0" w:color="auto"/>
                    <w:right w:val="none" w:sz="0" w:space="0" w:color="auto"/>
                  </w:divBdr>
                  <w:divsChild>
                    <w:div w:id="798913795">
                      <w:marLeft w:val="0"/>
                      <w:marRight w:val="0"/>
                      <w:marTop w:val="0"/>
                      <w:marBottom w:val="0"/>
                      <w:divBdr>
                        <w:top w:val="none" w:sz="0" w:space="0" w:color="auto"/>
                        <w:left w:val="none" w:sz="0" w:space="0" w:color="auto"/>
                        <w:bottom w:val="none" w:sz="0" w:space="0" w:color="auto"/>
                        <w:right w:val="none" w:sz="0" w:space="0" w:color="auto"/>
                      </w:divBdr>
                      <w:divsChild>
                        <w:div w:id="79891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913776">
      <w:marLeft w:val="0"/>
      <w:marRight w:val="0"/>
      <w:marTop w:val="0"/>
      <w:marBottom w:val="0"/>
      <w:divBdr>
        <w:top w:val="none" w:sz="0" w:space="0" w:color="auto"/>
        <w:left w:val="none" w:sz="0" w:space="0" w:color="auto"/>
        <w:bottom w:val="none" w:sz="0" w:space="0" w:color="auto"/>
        <w:right w:val="none" w:sz="0" w:space="0" w:color="auto"/>
      </w:divBdr>
    </w:div>
    <w:div w:id="798913777">
      <w:marLeft w:val="0"/>
      <w:marRight w:val="0"/>
      <w:marTop w:val="0"/>
      <w:marBottom w:val="0"/>
      <w:divBdr>
        <w:top w:val="none" w:sz="0" w:space="0" w:color="auto"/>
        <w:left w:val="none" w:sz="0" w:space="0" w:color="auto"/>
        <w:bottom w:val="none" w:sz="0" w:space="0" w:color="auto"/>
        <w:right w:val="none" w:sz="0" w:space="0" w:color="auto"/>
      </w:divBdr>
    </w:div>
    <w:div w:id="798913778">
      <w:marLeft w:val="0"/>
      <w:marRight w:val="0"/>
      <w:marTop w:val="0"/>
      <w:marBottom w:val="0"/>
      <w:divBdr>
        <w:top w:val="none" w:sz="0" w:space="0" w:color="auto"/>
        <w:left w:val="none" w:sz="0" w:space="0" w:color="auto"/>
        <w:bottom w:val="none" w:sz="0" w:space="0" w:color="auto"/>
        <w:right w:val="none" w:sz="0" w:space="0" w:color="auto"/>
      </w:divBdr>
    </w:div>
    <w:div w:id="798913779">
      <w:marLeft w:val="0"/>
      <w:marRight w:val="0"/>
      <w:marTop w:val="0"/>
      <w:marBottom w:val="0"/>
      <w:divBdr>
        <w:top w:val="none" w:sz="0" w:space="0" w:color="auto"/>
        <w:left w:val="none" w:sz="0" w:space="0" w:color="auto"/>
        <w:bottom w:val="none" w:sz="0" w:space="0" w:color="auto"/>
        <w:right w:val="none" w:sz="0" w:space="0" w:color="auto"/>
      </w:divBdr>
    </w:div>
    <w:div w:id="798913780">
      <w:marLeft w:val="0"/>
      <w:marRight w:val="0"/>
      <w:marTop w:val="0"/>
      <w:marBottom w:val="0"/>
      <w:divBdr>
        <w:top w:val="none" w:sz="0" w:space="0" w:color="auto"/>
        <w:left w:val="none" w:sz="0" w:space="0" w:color="auto"/>
        <w:bottom w:val="none" w:sz="0" w:space="0" w:color="auto"/>
        <w:right w:val="none" w:sz="0" w:space="0" w:color="auto"/>
      </w:divBdr>
    </w:div>
    <w:div w:id="798913781">
      <w:marLeft w:val="0"/>
      <w:marRight w:val="0"/>
      <w:marTop w:val="0"/>
      <w:marBottom w:val="0"/>
      <w:divBdr>
        <w:top w:val="none" w:sz="0" w:space="0" w:color="auto"/>
        <w:left w:val="none" w:sz="0" w:space="0" w:color="auto"/>
        <w:bottom w:val="none" w:sz="0" w:space="0" w:color="auto"/>
        <w:right w:val="none" w:sz="0" w:space="0" w:color="auto"/>
      </w:divBdr>
    </w:div>
    <w:div w:id="798913782">
      <w:marLeft w:val="0"/>
      <w:marRight w:val="0"/>
      <w:marTop w:val="0"/>
      <w:marBottom w:val="0"/>
      <w:divBdr>
        <w:top w:val="none" w:sz="0" w:space="0" w:color="auto"/>
        <w:left w:val="none" w:sz="0" w:space="0" w:color="auto"/>
        <w:bottom w:val="none" w:sz="0" w:space="0" w:color="auto"/>
        <w:right w:val="none" w:sz="0" w:space="0" w:color="auto"/>
      </w:divBdr>
    </w:div>
    <w:div w:id="798913783">
      <w:marLeft w:val="0"/>
      <w:marRight w:val="0"/>
      <w:marTop w:val="0"/>
      <w:marBottom w:val="0"/>
      <w:divBdr>
        <w:top w:val="none" w:sz="0" w:space="0" w:color="auto"/>
        <w:left w:val="none" w:sz="0" w:space="0" w:color="auto"/>
        <w:bottom w:val="none" w:sz="0" w:space="0" w:color="auto"/>
        <w:right w:val="none" w:sz="0" w:space="0" w:color="auto"/>
      </w:divBdr>
      <w:divsChild>
        <w:div w:id="798913787">
          <w:marLeft w:val="75"/>
          <w:marRight w:val="150"/>
          <w:marTop w:val="0"/>
          <w:marBottom w:val="0"/>
          <w:divBdr>
            <w:top w:val="none" w:sz="0" w:space="0" w:color="auto"/>
            <w:left w:val="none" w:sz="0" w:space="0" w:color="auto"/>
            <w:bottom w:val="none" w:sz="0" w:space="0" w:color="auto"/>
            <w:right w:val="none" w:sz="0" w:space="0" w:color="auto"/>
          </w:divBdr>
          <w:divsChild>
            <w:div w:id="798913791">
              <w:marLeft w:val="0"/>
              <w:marRight w:val="0"/>
              <w:marTop w:val="120"/>
              <w:marBottom w:val="0"/>
              <w:divBdr>
                <w:top w:val="none" w:sz="0" w:space="0" w:color="auto"/>
                <w:left w:val="none" w:sz="0" w:space="0" w:color="auto"/>
                <w:bottom w:val="none" w:sz="0" w:space="0" w:color="auto"/>
                <w:right w:val="none" w:sz="0" w:space="0" w:color="auto"/>
              </w:divBdr>
              <w:divsChild>
                <w:div w:id="79891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3784">
      <w:marLeft w:val="0"/>
      <w:marRight w:val="0"/>
      <w:marTop w:val="0"/>
      <w:marBottom w:val="0"/>
      <w:divBdr>
        <w:top w:val="none" w:sz="0" w:space="0" w:color="auto"/>
        <w:left w:val="none" w:sz="0" w:space="0" w:color="auto"/>
        <w:bottom w:val="none" w:sz="0" w:space="0" w:color="auto"/>
        <w:right w:val="none" w:sz="0" w:space="0" w:color="auto"/>
      </w:divBdr>
    </w:div>
    <w:div w:id="798913785">
      <w:marLeft w:val="0"/>
      <w:marRight w:val="0"/>
      <w:marTop w:val="0"/>
      <w:marBottom w:val="0"/>
      <w:divBdr>
        <w:top w:val="none" w:sz="0" w:space="0" w:color="auto"/>
        <w:left w:val="none" w:sz="0" w:space="0" w:color="auto"/>
        <w:bottom w:val="none" w:sz="0" w:space="0" w:color="auto"/>
        <w:right w:val="none" w:sz="0" w:space="0" w:color="auto"/>
      </w:divBdr>
    </w:div>
    <w:div w:id="798913786">
      <w:marLeft w:val="0"/>
      <w:marRight w:val="0"/>
      <w:marTop w:val="0"/>
      <w:marBottom w:val="0"/>
      <w:divBdr>
        <w:top w:val="none" w:sz="0" w:space="0" w:color="auto"/>
        <w:left w:val="none" w:sz="0" w:space="0" w:color="auto"/>
        <w:bottom w:val="none" w:sz="0" w:space="0" w:color="auto"/>
        <w:right w:val="none" w:sz="0" w:space="0" w:color="auto"/>
      </w:divBdr>
    </w:div>
    <w:div w:id="798913788">
      <w:marLeft w:val="0"/>
      <w:marRight w:val="0"/>
      <w:marTop w:val="0"/>
      <w:marBottom w:val="0"/>
      <w:divBdr>
        <w:top w:val="none" w:sz="0" w:space="0" w:color="auto"/>
        <w:left w:val="none" w:sz="0" w:space="0" w:color="auto"/>
        <w:bottom w:val="none" w:sz="0" w:space="0" w:color="auto"/>
        <w:right w:val="none" w:sz="0" w:space="0" w:color="auto"/>
      </w:divBdr>
    </w:div>
    <w:div w:id="798913789">
      <w:marLeft w:val="0"/>
      <w:marRight w:val="0"/>
      <w:marTop w:val="0"/>
      <w:marBottom w:val="0"/>
      <w:divBdr>
        <w:top w:val="none" w:sz="0" w:space="0" w:color="auto"/>
        <w:left w:val="none" w:sz="0" w:space="0" w:color="auto"/>
        <w:bottom w:val="none" w:sz="0" w:space="0" w:color="auto"/>
        <w:right w:val="none" w:sz="0" w:space="0" w:color="auto"/>
      </w:divBdr>
    </w:div>
    <w:div w:id="798913790">
      <w:marLeft w:val="0"/>
      <w:marRight w:val="0"/>
      <w:marTop w:val="0"/>
      <w:marBottom w:val="0"/>
      <w:divBdr>
        <w:top w:val="none" w:sz="0" w:space="0" w:color="auto"/>
        <w:left w:val="none" w:sz="0" w:space="0" w:color="auto"/>
        <w:bottom w:val="none" w:sz="0" w:space="0" w:color="auto"/>
        <w:right w:val="none" w:sz="0" w:space="0" w:color="auto"/>
      </w:divBdr>
    </w:div>
    <w:div w:id="798913792">
      <w:marLeft w:val="0"/>
      <w:marRight w:val="0"/>
      <w:marTop w:val="0"/>
      <w:marBottom w:val="0"/>
      <w:divBdr>
        <w:top w:val="none" w:sz="0" w:space="0" w:color="auto"/>
        <w:left w:val="none" w:sz="0" w:space="0" w:color="auto"/>
        <w:bottom w:val="none" w:sz="0" w:space="0" w:color="auto"/>
        <w:right w:val="none" w:sz="0" w:space="0" w:color="auto"/>
      </w:divBdr>
    </w:div>
    <w:div w:id="798913796">
      <w:marLeft w:val="0"/>
      <w:marRight w:val="0"/>
      <w:marTop w:val="0"/>
      <w:marBottom w:val="0"/>
      <w:divBdr>
        <w:top w:val="none" w:sz="0" w:space="0" w:color="auto"/>
        <w:left w:val="none" w:sz="0" w:space="0" w:color="auto"/>
        <w:bottom w:val="none" w:sz="0" w:space="0" w:color="auto"/>
        <w:right w:val="none" w:sz="0" w:space="0" w:color="auto"/>
      </w:divBdr>
    </w:div>
    <w:div w:id="798913798">
      <w:marLeft w:val="0"/>
      <w:marRight w:val="0"/>
      <w:marTop w:val="0"/>
      <w:marBottom w:val="0"/>
      <w:divBdr>
        <w:top w:val="none" w:sz="0" w:space="0" w:color="auto"/>
        <w:left w:val="none" w:sz="0" w:space="0" w:color="auto"/>
        <w:bottom w:val="none" w:sz="0" w:space="0" w:color="auto"/>
        <w:right w:val="none" w:sz="0" w:space="0" w:color="auto"/>
      </w:divBdr>
      <w:divsChild>
        <w:div w:id="798913765">
          <w:marLeft w:val="0"/>
          <w:marRight w:val="0"/>
          <w:marTop w:val="90"/>
          <w:marBottom w:val="0"/>
          <w:divBdr>
            <w:top w:val="none" w:sz="0" w:space="0" w:color="auto"/>
            <w:left w:val="none" w:sz="0" w:space="0" w:color="auto"/>
            <w:bottom w:val="none" w:sz="0" w:space="0" w:color="auto"/>
            <w:right w:val="none" w:sz="0" w:space="0" w:color="auto"/>
          </w:divBdr>
          <w:divsChild>
            <w:div w:id="798913773">
              <w:marLeft w:val="0"/>
              <w:marRight w:val="0"/>
              <w:marTop w:val="0"/>
              <w:marBottom w:val="420"/>
              <w:divBdr>
                <w:top w:val="none" w:sz="0" w:space="0" w:color="auto"/>
                <w:left w:val="none" w:sz="0" w:space="0" w:color="auto"/>
                <w:bottom w:val="none" w:sz="0" w:space="0" w:color="auto"/>
                <w:right w:val="none" w:sz="0" w:space="0" w:color="auto"/>
              </w:divBdr>
              <w:divsChild>
                <w:div w:id="798913797">
                  <w:marLeft w:val="0"/>
                  <w:marRight w:val="0"/>
                  <w:marTop w:val="0"/>
                  <w:marBottom w:val="0"/>
                  <w:divBdr>
                    <w:top w:val="none" w:sz="0" w:space="0" w:color="auto"/>
                    <w:left w:val="none" w:sz="0" w:space="0" w:color="auto"/>
                    <w:bottom w:val="none" w:sz="0" w:space="0" w:color="auto"/>
                    <w:right w:val="none" w:sz="0" w:space="0" w:color="auto"/>
                  </w:divBdr>
                  <w:divsChild>
                    <w:div w:id="798913771">
                      <w:marLeft w:val="0"/>
                      <w:marRight w:val="0"/>
                      <w:marTop w:val="0"/>
                      <w:marBottom w:val="0"/>
                      <w:divBdr>
                        <w:top w:val="none" w:sz="0" w:space="0" w:color="auto"/>
                        <w:left w:val="none" w:sz="0" w:space="0" w:color="auto"/>
                        <w:bottom w:val="none" w:sz="0" w:space="0" w:color="auto"/>
                        <w:right w:val="none" w:sz="0" w:space="0" w:color="auto"/>
                      </w:divBdr>
                      <w:divsChild>
                        <w:div w:id="79891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913801">
      <w:marLeft w:val="0"/>
      <w:marRight w:val="0"/>
      <w:marTop w:val="0"/>
      <w:marBottom w:val="0"/>
      <w:divBdr>
        <w:top w:val="none" w:sz="0" w:space="0" w:color="auto"/>
        <w:left w:val="none" w:sz="0" w:space="0" w:color="auto"/>
        <w:bottom w:val="none" w:sz="0" w:space="0" w:color="auto"/>
        <w:right w:val="none" w:sz="0" w:space="0" w:color="auto"/>
      </w:divBdr>
    </w:div>
    <w:div w:id="798913803">
      <w:marLeft w:val="0"/>
      <w:marRight w:val="0"/>
      <w:marTop w:val="0"/>
      <w:marBottom w:val="0"/>
      <w:divBdr>
        <w:top w:val="none" w:sz="0" w:space="0" w:color="auto"/>
        <w:left w:val="none" w:sz="0" w:space="0" w:color="auto"/>
        <w:bottom w:val="none" w:sz="0" w:space="0" w:color="auto"/>
        <w:right w:val="none" w:sz="0" w:space="0" w:color="auto"/>
      </w:divBdr>
    </w:div>
    <w:div w:id="798913804">
      <w:marLeft w:val="0"/>
      <w:marRight w:val="0"/>
      <w:marTop w:val="0"/>
      <w:marBottom w:val="0"/>
      <w:divBdr>
        <w:top w:val="none" w:sz="0" w:space="0" w:color="auto"/>
        <w:left w:val="none" w:sz="0" w:space="0" w:color="auto"/>
        <w:bottom w:val="none" w:sz="0" w:space="0" w:color="auto"/>
        <w:right w:val="none" w:sz="0" w:space="0" w:color="auto"/>
      </w:divBdr>
    </w:div>
    <w:div w:id="177343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artis.sk/" TargetMode="External"/><Relationship Id="rId18" Type="http://schemas.openxmlformats.org/officeDocument/2006/relationships/hyperlink" Target="https://www.media-ecology.org/Proceedings" TargetMode="External"/><Relationship Id="rId3" Type="http://schemas.openxmlformats.org/officeDocument/2006/relationships/styles" Target="styles.xml"/><Relationship Id="rId21" Type="http://schemas.openxmlformats.org/officeDocument/2006/relationships/hyperlink" Target="https://www.translationjournal.net/january-2018-issue.html" TargetMode="External"/><Relationship Id="rId7" Type="http://schemas.openxmlformats.org/officeDocument/2006/relationships/endnotes" Target="endnotes.xml"/><Relationship Id="rId12" Type="http://schemas.openxmlformats.org/officeDocument/2006/relationships/hyperlink" Target="https://academic.oup.com/applij/pages/highly_cited?gclid" TargetMode="External"/><Relationship Id="rId17" Type="http://schemas.openxmlformats.org/officeDocument/2006/relationships/hyperlink" Target="https://www.generalsemantics.org/Article-Databas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ancestrate.blogspot.com/2017/02/a-look-back.html" TargetMode="External"/><Relationship Id="rId20" Type="http://schemas.openxmlformats.org/officeDocument/2006/relationships/hyperlink" Target="https://www.translationjournal.net/january-2019-issu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ademic.oup.com/applij/pages/highly_cited?gcli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ysgs.org/" TargetMode="External"/><Relationship Id="rId23" Type="http://schemas.openxmlformats.org/officeDocument/2006/relationships/header" Target="header1.xml"/><Relationship Id="rId10" Type="http://schemas.microsoft.com/office/2007/relationships/hdphoto" Target="media/hdphoto1.wdp"/><Relationship Id="rId19" Type="http://schemas.openxmlformats.org/officeDocument/2006/relationships/hyperlink" Target="https://psycholing-journal.com/index.php/journal/issue/archiv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logosjournal.com/" TargetMode="External"/><Relationship Id="rId22" Type="http://schemas.openxmlformats.org/officeDocument/2006/relationships/hyperlink" Target="https://www.translationjournal.net/january-2017-issu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BC445-6B5E-473A-BDEC-8391E3EBA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23759</Words>
  <Characters>13544</Characters>
  <Application>Microsoft Office Word</Application>
  <DocSecurity>0</DocSecurity>
  <Lines>112</Lines>
  <Paragraphs>74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vt:lpstr>
      <vt:lpstr>ДОДАТОК</vt:lpstr>
    </vt:vector>
  </TitlesOfParts>
  <Company/>
  <LinksUpToDate>false</LinksUpToDate>
  <CharactersWithSpaces>37229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valeria</dc:creator>
  <cp:lastModifiedBy>Відділ науково- дослідної роботи</cp:lastModifiedBy>
  <cp:revision>10</cp:revision>
  <cp:lastPrinted>2021-09-20T10:31:00Z</cp:lastPrinted>
  <dcterms:created xsi:type="dcterms:W3CDTF">2023-08-14T08:20:00Z</dcterms:created>
  <dcterms:modified xsi:type="dcterms:W3CDTF">2024-08-13T13:04:00Z</dcterms:modified>
</cp:coreProperties>
</file>